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7384858"/>
        <w:docPartObj>
          <w:docPartGallery w:val="Cover Pages"/>
          <w:docPartUnique/>
        </w:docPartObj>
      </w:sdtPr>
      <w:sdtEndPr>
        <w:rPr>
          <w:color w:val="4F81BD" w:themeColor="accent1"/>
        </w:rPr>
      </w:sdtEndPr>
      <w:sdtContent>
        <w:p w14:paraId="0595C02A" w14:textId="17531B7F" w:rsidR="008E227D" w:rsidRDefault="008E22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306"/>
          </w:tblGrid>
          <w:tr w:rsidR="008E227D" w14:paraId="7464A079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D9CDBA2F13243DFA7275135AF5CAD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F9C0C1" w14:textId="43E6DC1E" w:rsidR="008E227D" w:rsidRDefault="008E227D">
                    <w:pPr>
                      <w:pStyle w:val="af3"/>
                      <w:rPr>
                        <w:color w:val="365F9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OAMLab</w:t>
                    </w:r>
                    <w:proofErr w:type="spellEnd"/>
                  </w:p>
                </w:tc>
              </w:sdtContent>
            </w:sdt>
          </w:tr>
          <w:tr w:rsidR="008E227D" w14:paraId="22114AC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00D079466E44D63ABDB3750D72212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36D4588" w14:textId="2A6C1C01" w:rsidR="008E227D" w:rsidRDefault="006F5711">
                    <w:pPr>
                      <w:pStyle w:val="af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运维实验·</w:t>
                    </w:r>
                    <w:r w:rsidR="008E227D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XX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X</w:t>
                    </w:r>
                  </w:p>
                </w:sdtContent>
              </w:sdt>
            </w:tc>
          </w:tr>
          <w:tr w:rsidR="008E227D" w14:paraId="5B34A786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6629CF308E8640C9BBE2DEDCA51B4B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6D6126" w14:textId="6532C9E9" w:rsidR="008E227D" w:rsidRDefault="008E227D">
                    <w:pPr>
                      <w:pStyle w:val="af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部署、调优、压测、高可用、安全威胁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878"/>
          </w:tblGrid>
          <w:tr w:rsidR="008E227D" w14:paraId="4092A77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60564B7F9FE49ACA71083E399CB3F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0BACC7" w14:textId="597D25C3" w:rsidR="008E227D" w:rsidRDefault="008E227D">
                    <w:pPr>
                      <w:pStyle w:val="af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XXX</w:t>
                    </w:r>
                    <w:r>
                      <w:rPr>
                        <w:color w:val="4F81BD" w:themeColor="accent1"/>
                        <w:sz w:val="28"/>
                        <w:szCs w:val="28"/>
                      </w:rPr>
                      <w:t>，</w:t>
                    </w:r>
                    <w:r>
                      <w:rPr>
                        <w:color w:val="4F81BD" w:themeColor="accent1"/>
                        <w:sz w:val="28"/>
                        <w:szCs w:val="28"/>
                      </w:rPr>
                      <w:t>xxx@qq.com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5084CF8220C496B9CC12E1BE4C169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0F013C0" w14:textId="4083396E" w:rsidR="008E227D" w:rsidRDefault="008E227D">
                    <w:pPr>
                      <w:pStyle w:val="af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2022-10-1</w:t>
                    </w:r>
                  </w:p>
                </w:sdtContent>
              </w:sdt>
              <w:p w14:paraId="45329533" w14:textId="58A82BCE" w:rsidR="008E227D" w:rsidRDefault="00B307B9">
                <w:pPr>
                  <w:pStyle w:val="af3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基于</w:t>
                </w:r>
                <w:r>
                  <w:rPr>
                    <w:rFonts w:hint="eastAsia"/>
                    <w:color w:val="4F81BD" w:themeColor="accent1"/>
                  </w:rPr>
                  <w:t>G</w:t>
                </w:r>
                <w:r>
                  <w:rPr>
                    <w:color w:val="4F81BD" w:themeColor="accent1"/>
                  </w:rPr>
                  <w:t>PL v3</w:t>
                </w:r>
              </w:p>
            </w:tc>
          </w:tr>
        </w:tbl>
        <w:p w14:paraId="5633356F" w14:textId="27FFB1C2" w:rsidR="008E227D" w:rsidRDefault="008E227D">
          <w:pPr>
            <w:widowControl/>
            <w:jc w:val="left"/>
            <w:rPr>
              <w:color w:val="4F81BD" w:themeColor="accent1"/>
            </w:rPr>
          </w:pPr>
          <w:r>
            <w:rPr>
              <w:color w:val="4F81BD" w:themeColor="accen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5230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920C9" w14:textId="78C91B8F" w:rsidR="00A459BA" w:rsidRDefault="00BF4154" w:rsidP="00BF4154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14:paraId="20DFAE5C" w14:textId="31B5B747" w:rsidR="008575E2" w:rsidRDefault="00A459BA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5807" w:history="1">
            <w:r w:rsidR="008575E2" w:rsidRPr="00A9792A">
              <w:rPr>
                <w:rStyle w:val="ac"/>
                <w:rFonts w:ascii="华文细黑" w:eastAsia="华文细黑" w:hAnsi="华文细黑"/>
                <w:noProof/>
              </w:rPr>
              <w:t>一、</w:t>
            </w:r>
            <w:r w:rsidR="008575E2">
              <w:rPr>
                <w:rFonts w:cstheme="minorBidi"/>
                <w:noProof/>
                <w:kern w:val="2"/>
                <w:sz w:val="21"/>
              </w:rPr>
              <w:tab/>
            </w:r>
            <w:r w:rsidR="008575E2" w:rsidRPr="00A9792A">
              <w:rPr>
                <w:rStyle w:val="ac"/>
                <w:rFonts w:ascii="华文细黑" w:eastAsia="华文细黑" w:hAnsi="华文细黑"/>
                <w:noProof/>
              </w:rPr>
              <w:t>硬件环境</w:t>
            </w:r>
            <w:r w:rsidR="008575E2">
              <w:rPr>
                <w:noProof/>
                <w:webHidden/>
              </w:rPr>
              <w:tab/>
            </w:r>
            <w:r w:rsidR="008575E2">
              <w:rPr>
                <w:noProof/>
                <w:webHidden/>
              </w:rPr>
              <w:fldChar w:fldCharType="begin"/>
            </w:r>
            <w:r w:rsidR="008575E2">
              <w:rPr>
                <w:noProof/>
                <w:webHidden/>
              </w:rPr>
              <w:instrText xml:space="preserve"> PAGEREF _Toc118115807 \h </w:instrText>
            </w:r>
            <w:r w:rsidR="008575E2">
              <w:rPr>
                <w:noProof/>
                <w:webHidden/>
              </w:rPr>
            </w:r>
            <w:r w:rsidR="008575E2">
              <w:rPr>
                <w:noProof/>
                <w:webHidden/>
              </w:rPr>
              <w:fldChar w:fldCharType="separate"/>
            </w:r>
            <w:r w:rsidR="008575E2">
              <w:rPr>
                <w:noProof/>
                <w:webHidden/>
              </w:rPr>
              <w:t>3</w:t>
            </w:r>
            <w:r w:rsidR="008575E2">
              <w:rPr>
                <w:noProof/>
                <w:webHidden/>
              </w:rPr>
              <w:fldChar w:fldCharType="end"/>
            </w:r>
          </w:hyperlink>
        </w:p>
        <w:p w14:paraId="4030D238" w14:textId="2936C141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08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7D2B" w14:textId="536D652A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09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B7C2" w14:textId="35253414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0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5ED9" w14:textId="4B1E2FC9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1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8EB6" w14:textId="73CF9540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2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BAD4" w14:textId="49509807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3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2145" w14:textId="0D673616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4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操作系统及软件版本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2E20" w14:textId="5FB05B01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5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8E91" w14:textId="1F17C94A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6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1DC8" w14:textId="155C308D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7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319D" w14:textId="0418B704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8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1119" w14:textId="732CC763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19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EDB5" w14:textId="5F62ADEE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0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1BE3" w14:textId="527B751F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1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部署与高可用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92EF" w14:textId="43CD89A6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2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8887" w14:textId="7426897E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3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9B9C" w14:textId="57313E09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4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5DC1" w14:textId="7A0CFCD3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5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83CB" w14:textId="448500AC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6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AB95" w14:textId="5EAD1D51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7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4CBE" w14:textId="6E05F8AD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8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性能调优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F828" w14:textId="1713D495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29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D5EC" w14:textId="2A6AC0AF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0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8BD6" w14:textId="215733C4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1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670F" w14:textId="57B3D8B2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2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8DE1" w14:textId="5C04424F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3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CC00" w14:textId="6C971FCF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4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FEFC" w14:textId="3108C397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5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关键指标与压力测试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BB00" w14:textId="79004A03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6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C459" w14:textId="6CD9A0ED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7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398A" w14:textId="27EB5783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8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273E" w14:textId="49960467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39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53A3" w14:textId="0BC80318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0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4D16" w14:textId="310503E1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1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19AA" w14:textId="1CB6D504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2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4BFA" w14:textId="5C4DE3E0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3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78A8" w14:textId="068B2F60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4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9FC6" w14:textId="75EAB5E6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5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3822" w14:textId="0BF3B10A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6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5BF2" w14:textId="7F07727E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7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4CD3" w14:textId="61B58585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8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0282" w14:textId="3B81F0D9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49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安全威胁与攻击防护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167B" w14:textId="0606595B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0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640B" w14:textId="3508641C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1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E178" w14:textId="2C76ABD6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2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B2E1" w14:textId="50CA4117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3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25FF" w14:textId="4DDDEBAD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4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93AF" w14:textId="0CAD3BA8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5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7790" w14:textId="306A0D67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6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B18" w14:textId="5FC78420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7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3441" w14:textId="1CD41A1D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8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87F8" w14:textId="059DFBF1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59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ED38" w14:textId="59969317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0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32B2" w14:textId="4AA98BED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1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96BB" w14:textId="22C7E566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2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4305" w14:textId="4AA5A8F4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3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排错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14C6" w14:textId="6427AC8B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4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B071" w14:textId="1B473558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5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C7F3" w14:textId="3F39602D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6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9A82" w14:textId="52F648C0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7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2FEA" w14:textId="0AF85C35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8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F0CF" w14:textId="01973017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69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1602" w14:textId="52504B01" w:rsidR="008575E2" w:rsidRDefault="008575E2">
          <w:pPr>
            <w:pStyle w:val="TOC1"/>
            <w:tabs>
              <w:tab w:val="left" w:pos="84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70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十、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1848" w14:textId="34B1A2CD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71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358F" w14:textId="582841C1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72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79A7" w14:textId="457C95A8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73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D92F" w14:textId="66D66822" w:rsidR="008575E2" w:rsidRDefault="008575E2">
          <w:pPr>
            <w:pStyle w:val="TOC2"/>
            <w:tabs>
              <w:tab w:val="left" w:pos="63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74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、条目2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878F" w14:textId="2AEE0571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75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6E97" w14:textId="6BC698A8" w:rsidR="008575E2" w:rsidRDefault="008575E2">
          <w:pPr>
            <w:pStyle w:val="TOC3"/>
            <w:tabs>
              <w:tab w:val="left" w:pos="1050"/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18115876" w:history="1">
            <w:r w:rsidRPr="00A9792A">
              <w:rPr>
                <w:rStyle w:val="ac"/>
                <w:rFonts w:ascii="华文细黑" w:eastAsia="华文细黑" w:hAnsi="华文细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9792A">
              <w:rPr>
                <w:rStyle w:val="ac"/>
                <w:rFonts w:ascii="华文细黑" w:eastAsia="华文细黑" w:hAnsi="华文细黑"/>
                <w:noProof/>
              </w:rPr>
              <w:t>子条目2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BA0D" w14:textId="36395113" w:rsidR="00A459BA" w:rsidRDefault="00A459BA">
          <w:r>
            <w:rPr>
              <w:b/>
              <w:bCs/>
              <w:lang w:val="zh-CN"/>
            </w:rPr>
            <w:fldChar w:fldCharType="end"/>
          </w:r>
        </w:p>
      </w:sdtContent>
    </w:sdt>
    <w:p w14:paraId="2C5CA10F" w14:textId="00F8D171" w:rsidR="00A459BA" w:rsidRDefault="00A459BA" w:rsidP="00A459BA"/>
    <w:p w14:paraId="648792BF" w14:textId="40159A28" w:rsidR="00A459BA" w:rsidRDefault="00A459BA" w:rsidP="00A459BA"/>
    <w:p w14:paraId="17C7BDA3" w14:textId="72CE24FC" w:rsidR="00A459BA" w:rsidRDefault="00A459BA" w:rsidP="00A459BA"/>
    <w:p w14:paraId="696DBA86" w14:textId="7124AD29" w:rsidR="00A459BA" w:rsidRDefault="00A459BA" w:rsidP="00A459BA"/>
    <w:p w14:paraId="2713E8D2" w14:textId="184D2A65" w:rsidR="00A459BA" w:rsidRDefault="00A459BA" w:rsidP="00A459BA"/>
    <w:p w14:paraId="63603384" w14:textId="20B83037" w:rsidR="00A459BA" w:rsidRDefault="00A459BA" w:rsidP="00A459BA"/>
    <w:p w14:paraId="551E6B1F" w14:textId="45781CAD" w:rsidR="000570B7" w:rsidRDefault="000570B7" w:rsidP="00A459BA"/>
    <w:p w14:paraId="2BF0FDED" w14:textId="3CE373D7" w:rsidR="008E227D" w:rsidRDefault="008E227D" w:rsidP="00A459BA"/>
    <w:p w14:paraId="7CDFD1AC" w14:textId="317BBA22" w:rsidR="008E227D" w:rsidRDefault="008E227D" w:rsidP="00A459BA"/>
    <w:p w14:paraId="72A06D8F" w14:textId="56F27B52" w:rsidR="008E227D" w:rsidRDefault="008E227D" w:rsidP="00A459BA"/>
    <w:p w14:paraId="3A4BFB93" w14:textId="0FFF0D2C" w:rsidR="008E227D" w:rsidRDefault="008E227D" w:rsidP="00A459BA"/>
    <w:p w14:paraId="46A9117F" w14:textId="5F111E09" w:rsidR="008E227D" w:rsidRDefault="008E227D" w:rsidP="00A459BA"/>
    <w:p w14:paraId="2EBA2480" w14:textId="36170530" w:rsidR="008E227D" w:rsidRDefault="008E227D" w:rsidP="00A459BA"/>
    <w:p w14:paraId="2C2ECF3E" w14:textId="1AD137F8" w:rsidR="008E227D" w:rsidRDefault="008E227D" w:rsidP="00A459BA"/>
    <w:p w14:paraId="675CF2A4" w14:textId="73D57DB4" w:rsidR="008E227D" w:rsidRDefault="008E227D" w:rsidP="00A459BA"/>
    <w:p w14:paraId="60445375" w14:textId="38428D17" w:rsidR="008E227D" w:rsidRDefault="008E227D" w:rsidP="00A459BA"/>
    <w:p w14:paraId="6C2B802C" w14:textId="5BE10980" w:rsidR="008E227D" w:rsidRDefault="008E227D" w:rsidP="00A459BA"/>
    <w:p w14:paraId="63365488" w14:textId="3655C7DD" w:rsidR="008E227D" w:rsidRDefault="008E227D" w:rsidP="00A459BA"/>
    <w:p w14:paraId="13E136B0" w14:textId="41FBC9C4" w:rsidR="008E227D" w:rsidRDefault="008E227D" w:rsidP="00A459BA"/>
    <w:p w14:paraId="73783725" w14:textId="65E88990" w:rsidR="008E227D" w:rsidRDefault="008E227D" w:rsidP="00A459BA"/>
    <w:p w14:paraId="24F254B9" w14:textId="7FA8F6E6" w:rsidR="008E227D" w:rsidRDefault="008E227D" w:rsidP="00A459BA"/>
    <w:p w14:paraId="1014D084" w14:textId="09900E48" w:rsidR="008E227D" w:rsidRDefault="008E227D" w:rsidP="00A459BA"/>
    <w:p w14:paraId="768087B7" w14:textId="3BE37416" w:rsidR="008E227D" w:rsidRDefault="008E227D" w:rsidP="00A459BA"/>
    <w:p w14:paraId="1FE94C88" w14:textId="5429BD65" w:rsidR="008E227D" w:rsidRDefault="008E227D" w:rsidP="00A459BA"/>
    <w:p w14:paraId="6053AA2D" w14:textId="04B45C10" w:rsidR="008E227D" w:rsidRDefault="008E227D" w:rsidP="00A459BA"/>
    <w:p w14:paraId="163C91E1" w14:textId="2CB523D4" w:rsidR="008E227D" w:rsidRDefault="008E227D" w:rsidP="00A459BA"/>
    <w:p w14:paraId="3C2C539B" w14:textId="0B90481D" w:rsidR="008E227D" w:rsidRDefault="008E227D" w:rsidP="00A459BA"/>
    <w:p w14:paraId="392B3C1B" w14:textId="4AAD9ACB" w:rsidR="008E227D" w:rsidRDefault="008E227D" w:rsidP="00A459BA"/>
    <w:p w14:paraId="0118466D" w14:textId="1B526D8F" w:rsidR="008E227D" w:rsidRDefault="008E227D" w:rsidP="00A459BA"/>
    <w:p w14:paraId="4441D600" w14:textId="2CBB952E" w:rsidR="008E227D" w:rsidRDefault="008E227D" w:rsidP="00A459BA"/>
    <w:p w14:paraId="3356D955" w14:textId="25DC60A1" w:rsidR="008E227D" w:rsidRDefault="008E227D" w:rsidP="00A459BA"/>
    <w:p w14:paraId="1273D6A9" w14:textId="00FEC087" w:rsidR="008E227D" w:rsidRDefault="008E227D" w:rsidP="00A459BA"/>
    <w:p w14:paraId="482CB82F" w14:textId="77777777" w:rsidR="008E227D" w:rsidRDefault="008E227D" w:rsidP="00A459BA"/>
    <w:p w14:paraId="070E419A" w14:textId="5FE10F19" w:rsidR="008E227D" w:rsidRDefault="008E227D" w:rsidP="00A459BA"/>
    <w:p w14:paraId="580D29F7" w14:textId="77777777" w:rsidR="008E227D" w:rsidRDefault="008E227D" w:rsidP="00A459BA"/>
    <w:p w14:paraId="6EBDD48D" w14:textId="2A0AEC45" w:rsidR="00A459BA" w:rsidRDefault="00A459BA" w:rsidP="00A459BA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0" w:name="_Toc118115807"/>
      <w:r>
        <w:rPr>
          <w:rFonts w:ascii="华文细黑" w:eastAsia="华文细黑" w:hAnsi="华文细黑" w:hint="eastAsia"/>
        </w:rPr>
        <w:lastRenderedPageBreak/>
        <w:t>硬件环境</w:t>
      </w:r>
      <w:bookmarkEnd w:id="0"/>
    </w:p>
    <w:p w14:paraId="01ED71BD" w14:textId="4EE78D14" w:rsidR="008E227D" w:rsidRDefault="005A57D5" w:rsidP="008E227D">
      <w:pPr>
        <w:pStyle w:val="2"/>
        <w:keepNext w:val="0"/>
        <w:keepLines w:val="0"/>
        <w:numPr>
          <w:ilvl w:val="0"/>
          <w:numId w:val="29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" w:name="_Toc118115808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1"/>
    </w:p>
    <w:p w14:paraId="7E3BF119" w14:textId="0D6FF038" w:rsidR="008E227D" w:rsidRPr="00D648DB" w:rsidRDefault="008E227D" w:rsidP="008E227D">
      <w:pPr>
        <w:pStyle w:val="af"/>
        <w:numPr>
          <w:ilvl w:val="1"/>
          <w:numId w:val="29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" w:name="_Toc118115809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2"/>
    </w:p>
    <w:p w14:paraId="5C9D4683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56ED9C99" w14:textId="204D8ACB" w:rsidR="008E227D" w:rsidRPr="00D648DB" w:rsidRDefault="008E227D" w:rsidP="008E227D">
      <w:pPr>
        <w:pStyle w:val="af"/>
        <w:numPr>
          <w:ilvl w:val="1"/>
          <w:numId w:val="29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3" w:name="_Toc118115810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3"/>
    </w:p>
    <w:p w14:paraId="57C38382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234737FF" w14:textId="4DCC7885" w:rsidR="008E227D" w:rsidRDefault="008E227D" w:rsidP="008E227D"/>
    <w:p w14:paraId="75987C45" w14:textId="241C1328" w:rsidR="008E227D" w:rsidRDefault="005A57D5" w:rsidP="008E227D">
      <w:pPr>
        <w:pStyle w:val="2"/>
        <w:keepNext w:val="0"/>
        <w:keepLines w:val="0"/>
        <w:numPr>
          <w:ilvl w:val="0"/>
          <w:numId w:val="29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4" w:name="_Toc118115811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4"/>
    </w:p>
    <w:p w14:paraId="75E454F4" w14:textId="77777777" w:rsidR="008E227D" w:rsidRPr="00D648DB" w:rsidRDefault="008E227D" w:rsidP="008E227D">
      <w:pPr>
        <w:pStyle w:val="af"/>
        <w:numPr>
          <w:ilvl w:val="1"/>
          <w:numId w:val="29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" w:name="_Toc118115812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5"/>
    </w:p>
    <w:p w14:paraId="539C1870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26626E02" w14:textId="7231B796" w:rsidR="008E227D" w:rsidRPr="00D648DB" w:rsidRDefault="008E227D" w:rsidP="008E227D">
      <w:pPr>
        <w:pStyle w:val="af"/>
        <w:numPr>
          <w:ilvl w:val="1"/>
          <w:numId w:val="29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6" w:name="_Toc118115813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6"/>
    </w:p>
    <w:p w14:paraId="29231D18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431FD771" w14:textId="77777777" w:rsidR="008E227D" w:rsidRDefault="008E227D" w:rsidP="008E227D"/>
    <w:p w14:paraId="38385956" w14:textId="6F3DD9ED" w:rsidR="008E227D" w:rsidRDefault="008E227D" w:rsidP="008E227D"/>
    <w:p w14:paraId="32DE58DA" w14:textId="1B3CAAC8" w:rsidR="008E227D" w:rsidRDefault="008E227D" w:rsidP="008E227D"/>
    <w:p w14:paraId="2314463F" w14:textId="3BA1CE03" w:rsidR="00A459BA" w:rsidRDefault="00A459BA" w:rsidP="008368B7"/>
    <w:p w14:paraId="496916F1" w14:textId="5FA1EAD3" w:rsidR="008E227D" w:rsidRDefault="008E227D" w:rsidP="008368B7"/>
    <w:p w14:paraId="61BA813C" w14:textId="7532424F" w:rsidR="008E227D" w:rsidRDefault="008E227D" w:rsidP="008368B7"/>
    <w:p w14:paraId="2426B8C7" w14:textId="28D250B7" w:rsidR="008E227D" w:rsidRDefault="008E227D" w:rsidP="008368B7"/>
    <w:p w14:paraId="276F37AD" w14:textId="77777777" w:rsidR="008E227D" w:rsidRDefault="008E227D" w:rsidP="008368B7"/>
    <w:p w14:paraId="37B48963" w14:textId="0413CC60" w:rsidR="00A459BA" w:rsidRDefault="00A459BA" w:rsidP="00A459BA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7" w:name="_Toc118115814"/>
      <w:r>
        <w:rPr>
          <w:rFonts w:ascii="华文细黑" w:eastAsia="华文细黑" w:hAnsi="华文细黑" w:hint="eastAsia"/>
        </w:rPr>
        <w:t>操作系统及软件版本</w:t>
      </w:r>
      <w:bookmarkEnd w:id="7"/>
    </w:p>
    <w:p w14:paraId="65B32A07" w14:textId="7959972C" w:rsidR="008E227D" w:rsidRDefault="005A57D5" w:rsidP="008E227D">
      <w:pPr>
        <w:pStyle w:val="2"/>
        <w:keepNext w:val="0"/>
        <w:keepLines w:val="0"/>
        <w:numPr>
          <w:ilvl w:val="0"/>
          <w:numId w:val="30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8" w:name="_Toc118115815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8"/>
    </w:p>
    <w:p w14:paraId="256028FC" w14:textId="77777777" w:rsidR="008E227D" w:rsidRPr="00D648DB" w:rsidRDefault="008E227D" w:rsidP="008E227D">
      <w:pPr>
        <w:pStyle w:val="af"/>
        <w:numPr>
          <w:ilvl w:val="1"/>
          <w:numId w:val="30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9" w:name="_Toc118115816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9"/>
    </w:p>
    <w:p w14:paraId="7511083C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2975EAF2" w14:textId="77777777" w:rsidR="008E227D" w:rsidRPr="00D648DB" w:rsidRDefault="008E227D" w:rsidP="008E227D">
      <w:pPr>
        <w:pStyle w:val="af"/>
        <w:numPr>
          <w:ilvl w:val="1"/>
          <w:numId w:val="30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0" w:name="_Toc118115817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10"/>
    </w:p>
    <w:p w14:paraId="2BC31736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765E4F86" w14:textId="77777777" w:rsidR="008E227D" w:rsidRDefault="008E227D" w:rsidP="008E227D"/>
    <w:p w14:paraId="1B1DD0E0" w14:textId="7D09786E" w:rsidR="008E227D" w:rsidRDefault="005A57D5" w:rsidP="008E227D">
      <w:pPr>
        <w:pStyle w:val="2"/>
        <w:keepNext w:val="0"/>
        <w:keepLines w:val="0"/>
        <w:numPr>
          <w:ilvl w:val="0"/>
          <w:numId w:val="30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1" w:name="_Toc118115818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11"/>
    </w:p>
    <w:p w14:paraId="61E2EB54" w14:textId="77777777" w:rsidR="008E227D" w:rsidRPr="00D648DB" w:rsidRDefault="008E227D" w:rsidP="008E227D">
      <w:pPr>
        <w:pStyle w:val="af"/>
        <w:numPr>
          <w:ilvl w:val="1"/>
          <w:numId w:val="30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2" w:name="_Toc118115819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12"/>
    </w:p>
    <w:p w14:paraId="596ADA11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733CB53C" w14:textId="77777777" w:rsidR="008E227D" w:rsidRPr="00D648DB" w:rsidRDefault="008E227D" w:rsidP="008E227D">
      <w:pPr>
        <w:pStyle w:val="af"/>
        <w:numPr>
          <w:ilvl w:val="1"/>
          <w:numId w:val="30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3" w:name="_Toc118115820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13"/>
    </w:p>
    <w:p w14:paraId="7B01B0AF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AE42D60" w14:textId="77777777" w:rsidR="008E227D" w:rsidRDefault="008E227D" w:rsidP="008E227D"/>
    <w:p w14:paraId="28BE191D" w14:textId="6FDD4980" w:rsidR="00303519" w:rsidRDefault="00303519" w:rsidP="00303519">
      <w:pPr>
        <w:rPr>
          <w:rFonts w:ascii="华文细黑" w:eastAsia="华文细黑" w:hAnsi="华文细黑"/>
          <w:b/>
        </w:rPr>
      </w:pPr>
    </w:p>
    <w:p w14:paraId="1759AB03" w14:textId="5373B6C8" w:rsidR="00896824" w:rsidRDefault="00896824" w:rsidP="00303519">
      <w:pPr>
        <w:rPr>
          <w:rFonts w:ascii="华文细黑" w:eastAsia="华文细黑" w:hAnsi="华文细黑"/>
          <w:b/>
        </w:rPr>
      </w:pPr>
    </w:p>
    <w:p w14:paraId="193805C7" w14:textId="15426515" w:rsidR="008E227D" w:rsidRDefault="008E227D" w:rsidP="00303519">
      <w:pPr>
        <w:rPr>
          <w:rFonts w:ascii="华文细黑" w:eastAsia="华文细黑" w:hAnsi="华文细黑"/>
          <w:b/>
        </w:rPr>
      </w:pPr>
    </w:p>
    <w:p w14:paraId="2F2C9C8A" w14:textId="51871802" w:rsidR="008E227D" w:rsidRDefault="008E227D" w:rsidP="00303519">
      <w:pPr>
        <w:rPr>
          <w:rFonts w:ascii="华文细黑" w:eastAsia="华文细黑" w:hAnsi="华文细黑"/>
          <w:b/>
        </w:rPr>
      </w:pPr>
    </w:p>
    <w:p w14:paraId="46B0E083" w14:textId="78C601B3" w:rsidR="008E227D" w:rsidRDefault="008E227D" w:rsidP="00303519">
      <w:pPr>
        <w:rPr>
          <w:rFonts w:ascii="华文细黑" w:eastAsia="华文细黑" w:hAnsi="华文细黑"/>
          <w:b/>
        </w:rPr>
      </w:pPr>
    </w:p>
    <w:p w14:paraId="5F3C39AC" w14:textId="77777777" w:rsidR="008E227D" w:rsidRDefault="008E227D" w:rsidP="00303519">
      <w:pPr>
        <w:rPr>
          <w:rFonts w:ascii="华文细黑" w:eastAsia="华文细黑" w:hAnsi="华文细黑"/>
          <w:b/>
        </w:rPr>
      </w:pPr>
    </w:p>
    <w:p w14:paraId="756E78A3" w14:textId="62D4D16F" w:rsidR="00896824" w:rsidRDefault="00896824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14" w:name="_Toc118115821"/>
      <w:r>
        <w:rPr>
          <w:rFonts w:ascii="华文细黑" w:eastAsia="华文细黑" w:hAnsi="华文细黑" w:hint="eastAsia"/>
        </w:rPr>
        <w:lastRenderedPageBreak/>
        <w:t>部署</w:t>
      </w:r>
      <w:r w:rsidR="004D35F0">
        <w:rPr>
          <w:rFonts w:ascii="华文细黑" w:eastAsia="华文细黑" w:hAnsi="华文细黑" w:hint="eastAsia"/>
        </w:rPr>
        <w:t>与高可用</w:t>
      </w:r>
      <w:bookmarkEnd w:id="14"/>
    </w:p>
    <w:p w14:paraId="20DADB5B" w14:textId="11ACCF27" w:rsidR="008E227D" w:rsidRDefault="005A57D5" w:rsidP="008E227D">
      <w:pPr>
        <w:pStyle w:val="2"/>
        <w:keepNext w:val="0"/>
        <w:keepLines w:val="0"/>
        <w:numPr>
          <w:ilvl w:val="0"/>
          <w:numId w:val="31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5" w:name="_Toc118115822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15"/>
    </w:p>
    <w:p w14:paraId="071DFBDE" w14:textId="77777777" w:rsidR="008E227D" w:rsidRPr="00D648DB" w:rsidRDefault="008E227D" w:rsidP="008E227D">
      <w:pPr>
        <w:pStyle w:val="af"/>
        <w:numPr>
          <w:ilvl w:val="1"/>
          <w:numId w:val="31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6" w:name="_Toc118115823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16"/>
    </w:p>
    <w:p w14:paraId="245423E7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4AF22DDC" w14:textId="77777777" w:rsidR="008E227D" w:rsidRPr="00D648DB" w:rsidRDefault="008E227D" w:rsidP="008E227D">
      <w:pPr>
        <w:pStyle w:val="af"/>
        <w:numPr>
          <w:ilvl w:val="1"/>
          <w:numId w:val="31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7" w:name="_Toc118115824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17"/>
    </w:p>
    <w:p w14:paraId="47D61BB3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7BF18681" w14:textId="77777777" w:rsidR="008E227D" w:rsidRDefault="008E227D" w:rsidP="008E227D"/>
    <w:p w14:paraId="7BC1F2F4" w14:textId="2D93D0C7" w:rsidR="008E227D" w:rsidRDefault="005A57D5" w:rsidP="008E227D">
      <w:pPr>
        <w:pStyle w:val="2"/>
        <w:keepNext w:val="0"/>
        <w:keepLines w:val="0"/>
        <w:numPr>
          <w:ilvl w:val="0"/>
          <w:numId w:val="31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18" w:name="_Toc118115825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18"/>
    </w:p>
    <w:p w14:paraId="5A9270A7" w14:textId="77777777" w:rsidR="008E227D" w:rsidRPr="00D648DB" w:rsidRDefault="008E227D" w:rsidP="008E227D">
      <w:pPr>
        <w:pStyle w:val="af"/>
        <w:numPr>
          <w:ilvl w:val="1"/>
          <w:numId w:val="31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19" w:name="_Toc118115826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19"/>
    </w:p>
    <w:p w14:paraId="3EF893CE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614B1735" w14:textId="77777777" w:rsidR="008E227D" w:rsidRPr="00D648DB" w:rsidRDefault="008E227D" w:rsidP="008E227D">
      <w:pPr>
        <w:pStyle w:val="af"/>
        <w:numPr>
          <w:ilvl w:val="1"/>
          <w:numId w:val="31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0" w:name="_Toc118115827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20"/>
    </w:p>
    <w:p w14:paraId="18C63023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6316711" w14:textId="77777777" w:rsidR="008E227D" w:rsidRDefault="008E227D" w:rsidP="008E227D"/>
    <w:p w14:paraId="279C3855" w14:textId="7DB80122" w:rsidR="00896824" w:rsidRDefault="00896824" w:rsidP="00896824">
      <w:pPr>
        <w:rPr>
          <w:rFonts w:ascii="华文细黑" w:eastAsia="华文细黑" w:hAnsi="华文细黑"/>
          <w:b/>
        </w:rPr>
      </w:pPr>
    </w:p>
    <w:p w14:paraId="17107E8C" w14:textId="6ED38AD0" w:rsidR="008E227D" w:rsidRDefault="008E227D" w:rsidP="00896824">
      <w:pPr>
        <w:rPr>
          <w:rFonts w:ascii="华文细黑" w:eastAsia="华文细黑" w:hAnsi="华文细黑"/>
          <w:b/>
        </w:rPr>
      </w:pPr>
    </w:p>
    <w:p w14:paraId="4481321E" w14:textId="158E1964" w:rsidR="008E227D" w:rsidRDefault="008E227D" w:rsidP="00896824">
      <w:pPr>
        <w:rPr>
          <w:rFonts w:ascii="华文细黑" w:eastAsia="华文细黑" w:hAnsi="华文细黑"/>
          <w:b/>
        </w:rPr>
      </w:pPr>
    </w:p>
    <w:p w14:paraId="0770D90A" w14:textId="6D689A5E" w:rsidR="008E227D" w:rsidRDefault="008E227D" w:rsidP="00896824">
      <w:pPr>
        <w:rPr>
          <w:rFonts w:ascii="华文细黑" w:eastAsia="华文细黑" w:hAnsi="华文细黑"/>
          <w:b/>
        </w:rPr>
      </w:pPr>
    </w:p>
    <w:p w14:paraId="60F70281" w14:textId="40BAAF6F" w:rsidR="008E227D" w:rsidRDefault="008E227D" w:rsidP="00896824">
      <w:pPr>
        <w:rPr>
          <w:rFonts w:ascii="华文细黑" w:eastAsia="华文细黑" w:hAnsi="华文细黑"/>
          <w:b/>
        </w:rPr>
      </w:pPr>
    </w:p>
    <w:p w14:paraId="047E9DB9" w14:textId="6D482E06" w:rsidR="008E227D" w:rsidRDefault="008E227D" w:rsidP="00896824">
      <w:pPr>
        <w:rPr>
          <w:rFonts w:ascii="华文细黑" w:eastAsia="华文细黑" w:hAnsi="华文细黑"/>
          <w:b/>
        </w:rPr>
      </w:pPr>
    </w:p>
    <w:p w14:paraId="051A8D07" w14:textId="77777777" w:rsidR="00B5173D" w:rsidRDefault="00B5173D" w:rsidP="00896824">
      <w:pPr>
        <w:rPr>
          <w:rFonts w:ascii="华文细黑" w:eastAsia="华文细黑" w:hAnsi="华文细黑"/>
          <w:b/>
        </w:rPr>
      </w:pPr>
    </w:p>
    <w:p w14:paraId="2F29DB03" w14:textId="33C53EC9" w:rsidR="00896824" w:rsidRDefault="004D35F0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21" w:name="_Toc118115828"/>
      <w:r>
        <w:rPr>
          <w:rFonts w:ascii="华文细黑" w:eastAsia="华文细黑" w:hAnsi="华文细黑" w:hint="eastAsia"/>
        </w:rPr>
        <w:t>性能</w:t>
      </w:r>
      <w:r w:rsidR="00896824">
        <w:rPr>
          <w:rFonts w:ascii="华文细黑" w:eastAsia="华文细黑" w:hAnsi="华文细黑" w:hint="eastAsia"/>
        </w:rPr>
        <w:t>调优</w:t>
      </w:r>
      <w:bookmarkEnd w:id="21"/>
    </w:p>
    <w:p w14:paraId="1A9DCBBD" w14:textId="12B8220E" w:rsidR="008E227D" w:rsidRDefault="005A57D5" w:rsidP="008E227D">
      <w:pPr>
        <w:pStyle w:val="2"/>
        <w:keepNext w:val="0"/>
        <w:keepLines w:val="0"/>
        <w:numPr>
          <w:ilvl w:val="0"/>
          <w:numId w:val="32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22" w:name="_Toc118115829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22"/>
    </w:p>
    <w:p w14:paraId="329DDEB0" w14:textId="77777777" w:rsidR="008E227D" w:rsidRPr="00D648DB" w:rsidRDefault="008E227D" w:rsidP="008E227D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3" w:name="_Toc118115830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23"/>
    </w:p>
    <w:p w14:paraId="6D74D549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36273912" w14:textId="77777777" w:rsidR="008E227D" w:rsidRPr="00D648DB" w:rsidRDefault="008E227D" w:rsidP="008E227D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4" w:name="_Toc118115831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24"/>
    </w:p>
    <w:p w14:paraId="19C54294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3F97F5D7" w14:textId="77777777" w:rsidR="008E227D" w:rsidRDefault="008E227D" w:rsidP="008E227D"/>
    <w:p w14:paraId="43BF1D49" w14:textId="3CFF34F3" w:rsidR="008E227D" w:rsidRDefault="005A57D5" w:rsidP="008E227D">
      <w:pPr>
        <w:pStyle w:val="2"/>
        <w:keepNext w:val="0"/>
        <w:keepLines w:val="0"/>
        <w:numPr>
          <w:ilvl w:val="0"/>
          <w:numId w:val="32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25" w:name="_Toc118115832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25"/>
    </w:p>
    <w:p w14:paraId="15D34DBE" w14:textId="77777777" w:rsidR="008E227D" w:rsidRPr="00D648DB" w:rsidRDefault="008E227D" w:rsidP="008E227D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6" w:name="_Toc118115833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26"/>
    </w:p>
    <w:p w14:paraId="665A2BCB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2C4EE64F" w14:textId="77777777" w:rsidR="008E227D" w:rsidRPr="00D648DB" w:rsidRDefault="008E227D" w:rsidP="008E227D">
      <w:pPr>
        <w:pStyle w:val="af"/>
        <w:numPr>
          <w:ilvl w:val="1"/>
          <w:numId w:val="32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27" w:name="_Toc118115834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27"/>
    </w:p>
    <w:p w14:paraId="69E63D30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40C64822" w14:textId="77777777" w:rsidR="008E227D" w:rsidRDefault="008E227D" w:rsidP="008E227D"/>
    <w:p w14:paraId="2464B89D" w14:textId="4767BEB8" w:rsidR="00896824" w:rsidRDefault="00896824" w:rsidP="00896824">
      <w:pPr>
        <w:rPr>
          <w:rFonts w:ascii="华文细黑" w:eastAsia="华文细黑" w:hAnsi="华文细黑"/>
          <w:b/>
        </w:rPr>
      </w:pPr>
    </w:p>
    <w:p w14:paraId="720C7E72" w14:textId="645BC0F1" w:rsidR="008E227D" w:rsidRDefault="008E227D" w:rsidP="00896824">
      <w:pPr>
        <w:rPr>
          <w:rFonts w:ascii="华文细黑" w:eastAsia="华文细黑" w:hAnsi="华文细黑"/>
          <w:b/>
        </w:rPr>
      </w:pPr>
    </w:p>
    <w:p w14:paraId="2F05BC30" w14:textId="630FFD87" w:rsidR="008E227D" w:rsidRDefault="008E227D" w:rsidP="00896824">
      <w:pPr>
        <w:rPr>
          <w:rFonts w:ascii="华文细黑" w:eastAsia="华文细黑" w:hAnsi="华文细黑"/>
          <w:b/>
        </w:rPr>
      </w:pPr>
    </w:p>
    <w:p w14:paraId="24E9C129" w14:textId="6E73C4CF" w:rsidR="008E227D" w:rsidRDefault="008E227D" w:rsidP="00896824">
      <w:pPr>
        <w:rPr>
          <w:rFonts w:ascii="华文细黑" w:eastAsia="华文细黑" w:hAnsi="华文细黑"/>
          <w:b/>
        </w:rPr>
      </w:pPr>
    </w:p>
    <w:p w14:paraId="6A5239A0" w14:textId="30F79727" w:rsidR="008E227D" w:rsidRDefault="008E227D" w:rsidP="00896824">
      <w:pPr>
        <w:rPr>
          <w:rFonts w:ascii="华文细黑" w:eastAsia="华文细黑" w:hAnsi="华文细黑"/>
          <w:b/>
        </w:rPr>
      </w:pPr>
    </w:p>
    <w:p w14:paraId="256E830B" w14:textId="097FE1AD" w:rsidR="008E227D" w:rsidRDefault="008E227D" w:rsidP="00896824">
      <w:pPr>
        <w:rPr>
          <w:rFonts w:ascii="华文细黑" w:eastAsia="华文细黑" w:hAnsi="华文细黑"/>
          <w:b/>
        </w:rPr>
      </w:pPr>
    </w:p>
    <w:p w14:paraId="0A015742" w14:textId="5D6085CC" w:rsidR="008E227D" w:rsidRDefault="008E227D" w:rsidP="00896824">
      <w:pPr>
        <w:rPr>
          <w:rFonts w:ascii="华文细黑" w:eastAsia="华文细黑" w:hAnsi="华文细黑"/>
          <w:b/>
        </w:rPr>
      </w:pPr>
    </w:p>
    <w:p w14:paraId="470B2CBD" w14:textId="0D1BAE4D" w:rsidR="00896824" w:rsidRDefault="00877F7D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28" w:name="_Toc118115835"/>
      <w:r>
        <w:rPr>
          <w:rFonts w:ascii="华文细黑" w:eastAsia="华文细黑" w:hAnsi="华文细黑" w:hint="eastAsia"/>
        </w:rPr>
        <w:lastRenderedPageBreak/>
        <w:t>关键</w:t>
      </w:r>
      <w:r w:rsidR="008F739A">
        <w:rPr>
          <w:rFonts w:ascii="华文细黑" w:eastAsia="华文细黑" w:hAnsi="华文细黑" w:hint="eastAsia"/>
        </w:rPr>
        <w:t>指标与</w:t>
      </w:r>
      <w:r>
        <w:rPr>
          <w:rFonts w:ascii="华文细黑" w:eastAsia="华文细黑" w:hAnsi="华文细黑" w:hint="eastAsia"/>
        </w:rPr>
        <w:t>压力测试</w:t>
      </w:r>
      <w:bookmarkEnd w:id="28"/>
    </w:p>
    <w:p w14:paraId="4BE1EF22" w14:textId="03018F35" w:rsidR="008E227D" w:rsidRDefault="005A57D5" w:rsidP="008E227D">
      <w:pPr>
        <w:pStyle w:val="2"/>
        <w:keepNext w:val="0"/>
        <w:keepLines w:val="0"/>
        <w:numPr>
          <w:ilvl w:val="0"/>
          <w:numId w:val="33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29" w:name="_Toc118115836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29"/>
    </w:p>
    <w:p w14:paraId="359FD800" w14:textId="77777777" w:rsidR="008E227D" w:rsidRPr="00D648DB" w:rsidRDefault="008E227D" w:rsidP="008E227D">
      <w:pPr>
        <w:pStyle w:val="af"/>
        <w:numPr>
          <w:ilvl w:val="1"/>
          <w:numId w:val="33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30" w:name="_Toc118115837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30"/>
    </w:p>
    <w:p w14:paraId="502E3A03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18745FE8" w14:textId="77777777" w:rsidR="008E227D" w:rsidRPr="00D648DB" w:rsidRDefault="008E227D" w:rsidP="008E227D">
      <w:pPr>
        <w:pStyle w:val="af"/>
        <w:numPr>
          <w:ilvl w:val="1"/>
          <w:numId w:val="33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31" w:name="_Toc118115838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31"/>
    </w:p>
    <w:p w14:paraId="43900074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66E2C53" w14:textId="77777777" w:rsidR="008E227D" w:rsidRDefault="008E227D" w:rsidP="008E227D"/>
    <w:p w14:paraId="4BA718E2" w14:textId="6DDF8658" w:rsidR="008E227D" w:rsidRDefault="005A57D5" w:rsidP="008E227D">
      <w:pPr>
        <w:pStyle w:val="2"/>
        <w:keepNext w:val="0"/>
        <w:keepLines w:val="0"/>
        <w:numPr>
          <w:ilvl w:val="0"/>
          <w:numId w:val="33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32" w:name="_Toc118115839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32"/>
    </w:p>
    <w:p w14:paraId="647280CC" w14:textId="77777777" w:rsidR="008E227D" w:rsidRPr="00D648DB" w:rsidRDefault="008E227D" w:rsidP="008E227D">
      <w:pPr>
        <w:pStyle w:val="af"/>
        <w:numPr>
          <w:ilvl w:val="1"/>
          <w:numId w:val="33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33" w:name="_Toc118115840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33"/>
    </w:p>
    <w:p w14:paraId="17C40521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56056F7F" w14:textId="77777777" w:rsidR="008E227D" w:rsidRPr="00D648DB" w:rsidRDefault="008E227D" w:rsidP="008E227D">
      <w:pPr>
        <w:pStyle w:val="af"/>
        <w:numPr>
          <w:ilvl w:val="1"/>
          <w:numId w:val="33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34" w:name="_Toc118115841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34"/>
    </w:p>
    <w:p w14:paraId="299330EE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EC8F37B" w14:textId="77777777" w:rsidR="008E227D" w:rsidRDefault="008E227D" w:rsidP="008E227D"/>
    <w:p w14:paraId="731BC21E" w14:textId="4DF5B3E1" w:rsidR="00896824" w:rsidRDefault="00896824" w:rsidP="00896824">
      <w:pPr>
        <w:rPr>
          <w:rFonts w:ascii="华文细黑" w:eastAsia="华文细黑" w:hAnsi="华文细黑"/>
          <w:b/>
        </w:rPr>
      </w:pPr>
    </w:p>
    <w:p w14:paraId="66029E92" w14:textId="0D8A2D18" w:rsidR="008E227D" w:rsidRDefault="008E227D" w:rsidP="00896824">
      <w:pPr>
        <w:rPr>
          <w:rFonts w:ascii="华文细黑" w:eastAsia="华文细黑" w:hAnsi="华文细黑"/>
          <w:b/>
        </w:rPr>
      </w:pPr>
    </w:p>
    <w:p w14:paraId="08F0B455" w14:textId="1E5CCE8A" w:rsidR="008E227D" w:rsidRDefault="008E227D" w:rsidP="00896824">
      <w:pPr>
        <w:rPr>
          <w:rFonts w:ascii="华文细黑" w:eastAsia="华文细黑" w:hAnsi="华文细黑"/>
          <w:b/>
        </w:rPr>
      </w:pPr>
    </w:p>
    <w:p w14:paraId="696C3B0E" w14:textId="2E069B0D" w:rsidR="008E227D" w:rsidRDefault="008E227D" w:rsidP="00896824">
      <w:pPr>
        <w:rPr>
          <w:rFonts w:ascii="华文细黑" w:eastAsia="华文细黑" w:hAnsi="华文细黑"/>
          <w:b/>
        </w:rPr>
      </w:pPr>
    </w:p>
    <w:p w14:paraId="55B36821" w14:textId="3DA71EC3" w:rsidR="008E227D" w:rsidRDefault="008E227D" w:rsidP="00896824">
      <w:pPr>
        <w:rPr>
          <w:rFonts w:ascii="华文细黑" w:eastAsia="华文细黑" w:hAnsi="华文细黑"/>
          <w:b/>
        </w:rPr>
      </w:pPr>
    </w:p>
    <w:p w14:paraId="4F53ECFD" w14:textId="66A0E7EF" w:rsidR="008E227D" w:rsidRDefault="008E227D" w:rsidP="00896824">
      <w:pPr>
        <w:rPr>
          <w:rFonts w:ascii="华文细黑" w:eastAsia="华文细黑" w:hAnsi="华文细黑"/>
          <w:b/>
        </w:rPr>
      </w:pPr>
    </w:p>
    <w:p w14:paraId="45EEA3F9" w14:textId="77777777" w:rsidR="00B5173D" w:rsidRDefault="00B5173D" w:rsidP="00896824">
      <w:pPr>
        <w:rPr>
          <w:rFonts w:ascii="华文细黑" w:eastAsia="华文细黑" w:hAnsi="华文细黑"/>
          <w:b/>
        </w:rPr>
      </w:pPr>
    </w:p>
    <w:p w14:paraId="0AF2EBB1" w14:textId="0D275112" w:rsidR="00896824" w:rsidRDefault="00AD4215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35" w:name="_Toc118115842"/>
      <w:r>
        <w:rPr>
          <w:rFonts w:ascii="华文细黑" w:eastAsia="华文细黑" w:hAnsi="华文细黑" w:hint="eastAsia"/>
        </w:rPr>
        <w:t>监控</w:t>
      </w:r>
      <w:bookmarkEnd w:id="35"/>
    </w:p>
    <w:p w14:paraId="7225B6DF" w14:textId="37A2D7D8" w:rsidR="008E227D" w:rsidRDefault="005A57D5" w:rsidP="008E227D">
      <w:pPr>
        <w:pStyle w:val="2"/>
        <w:keepNext w:val="0"/>
        <w:keepLines w:val="0"/>
        <w:numPr>
          <w:ilvl w:val="0"/>
          <w:numId w:val="34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36" w:name="_Toc118115843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36"/>
    </w:p>
    <w:p w14:paraId="2BE57B81" w14:textId="77777777" w:rsidR="008E227D" w:rsidRPr="00D648DB" w:rsidRDefault="008E227D" w:rsidP="008E227D">
      <w:pPr>
        <w:pStyle w:val="af"/>
        <w:numPr>
          <w:ilvl w:val="1"/>
          <w:numId w:val="34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37" w:name="_Toc118115844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37"/>
    </w:p>
    <w:p w14:paraId="1DBFCC52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620E3210" w14:textId="77777777" w:rsidR="008E227D" w:rsidRPr="00D648DB" w:rsidRDefault="008E227D" w:rsidP="008E227D">
      <w:pPr>
        <w:pStyle w:val="af"/>
        <w:numPr>
          <w:ilvl w:val="1"/>
          <w:numId w:val="34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38" w:name="_Toc118115845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38"/>
    </w:p>
    <w:p w14:paraId="55A38C91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7E548112" w14:textId="77777777" w:rsidR="008E227D" w:rsidRDefault="008E227D" w:rsidP="008E227D"/>
    <w:p w14:paraId="0AE88D0C" w14:textId="7D3F4332" w:rsidR="008E227D" w:rsidRDefault="005A57D5" w:rsidP="008E227D">
      <w:pPr>
        <w:pStyle w:val="2"/>
        <w:keepNext w:val="0"/>
        <w:keepLines w:val="0"/>
        <w:numPr>
          <w:ilvl w:val="0"/>
          <w:numId w:val="34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39" w:name="_Toc118115846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39"/>
    </w:p>
    <w:p w14:paraId="1677C26E" w14:textId="77777777" w:rsidR="008E227D" w:rsidRPr="00D648DB" w:rsidRDefault="008E227D" w:rsidP="008E227D">
      <w:pPr>
        <w:pStyle w:val="af"/>
        <w:numPr>
          <w:ilvl w:val="1"/>
          <w:numId w:val="34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40" w:name="_Toc118115847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40"/>
    </w:p>
    <w:p w14:paraId="0B6AAADD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16299CE8" w14:textId="77777777" w:rsidR="008E227D" w:rsidRPr="00D648DB" w:rsidRDefault="008E227D" w:rsidP="008E227D">
      <w:pPr>
        <w:pStyle w:val="af"/>
        <w:numPr>
          <w:ilvl w:val="1"/>
          <w:numId w:val="34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41" w:name="_Toc118115848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41"/>
    </w:p>
    <w:p w14:paraId="557521BC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99BFEA5" w14:textId="77777777" w:rsidR="008E227D" w:rsidRDefault="008E227D" w:rsidP="008E227D"/>
    <w:p w14:paraId="50B48BE0" w14:textId="5CA2D71E" w:rsidR="00896824" w:rsidRDefault="00896824" w:rsidP="00896824">
      <w:pPr>
        <w:rPr>
          <w:rFonts w:ascii="华文细黑" w:eastAsia="华文细黑" w:hAnsi="华文细黑"/>
          <w:b/>
        </w:rPr>
      </w:pPr>
    </w:p>
    <w:p w14:paraId="6E237921" w14:textId="61EAE205" w:rsidR="008E227D" w:rsidRDefault="008E227D" w:rsidP="00896824">
      <w:pPr>
        <w:rPr>
          <w:rFonts w:ascii="华文细黑" w:eastAsia="华文细黑" w:hAnsi="华文细黑"/>
          <w:b/>
        </w:rPr>
      </w:pPr>
    </w:p>
    <w:p w14:paraId="0AEDBD8D" w14:textId="67FE58A5" w:rsidR="008E227D" w:rsidRDefault="008E227D" w:rsidP="00896824">
      <w:pPr>
        <w:rPr>
          <w:rFonts w:ascii="华文细黑" w:eastAsia="华文细黑" w:hAnsi="华文细黑"/>
          <w:b/>
        </w:rPr>
      </w:pPr>
    </w:p>
    <w:p w14:paraId="239B9F90" w14:textId="09F5EC0A" w:rsidR="008E227D" w:rsidRDefault="008E227D" w:rsidP="00896824">
      <w:pPr>
        <w:rPr>
          <w:rFonts w:ascii="华文细黑" w:eastAsia="华文细黑" w:hAnsi="华文细黑"/>
          <w:b/>
        </w:rPr>
      </w:pPr>
    </w:p>
    <w:p w14:paraId="3A6CFE65" w14:textId="19FFB084" w:rsidR="008E227D" w:rsidRDefault="008E227D" w:rsidP="00896824">
      <w:pPr>
        <w:rPr>
          <w:rFonts w:ascii="华文细黑" w:eastAsia="华文细黑" w:hAnsi="华文细黑"/>
          <w:b/>
        </w:rPr>
      </w:pPr>
    </w:p>
    <w:p w14:paraId="01237EEA" w14:textId="14F7C4EF" w:rsidR="008E227D" w:rsidRDefault="008E227D" w:rsidP="00896824">
      <w:pPr>
        <w:rPr>
          <w:rFonts w:ascii="华文细黑" w:eastAsia="华文细黑" w:hAnsi="华文细黑"/>
          <w:b/>
        </w:rPr>
      </w:pPr>
    </w:p>
    <w:p w14:paraId="004ACDA9" w14:textId="670B5547" w:rsidR="008E227D" w:rsidRDefault="008E227D" w:rsidP="00896824">
      <w:pPr>
        <w:rPr>
          <w:rFonts w:ascii="华文细黑" w:eastAsia="华文细黑" w:hAnsi="华文细黑"/>
          <w:b/>
        </w:rPr>
      </w:pPr>
    </w:p>
    <w:p w14:paraId="3966E1D3" w14:textId="67A9B404" w:rsidR="00896824" w:rsidRDefault="00896824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42" w:name="_Toc118115849"/>
      <w:r>
        <w:rPr>
          <w:rFonts w:ascii="华文细黑" w:eastAsia="华文细黑" w:hAnsi="华文细黑" w:hint="eastAsia"/>
        </w:rPr>
        <w:lastRenderedPageBreak/>
        <w:t>安全威胁</w:t>
      </w:r>
      <w:r w:rsidR="008F739A">
        <w:rPr>
          <w:rFonts w:ascii="华文细黑" w:eastAsia="华文细黑" w:hAnsi="华文细黑" w:hint="eastAsia"/>
        </w:rPr>
        <w:t>与攻击防护</w:t>
      </w:r>
      <w:bookmarkEnd w:id="42"/>
    </w:p>
    <w:p w14:paraId="796184CA" w14:textId="118A61CA" w:rsidR="008E227D" w:rsidRDefault="005A57D5" w:rsidP="008E227D">
      <w:pPr>
        <w:pStyle w:val="2"/>
        <w:keepNext w:val="0"/>
        <w:keepLines w:val="0"/>
        <w:numPr>
          <w:ilvl w:val="0"/>
          <w:numId w:val="35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43" w:name="_Toc118115850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43"/>
    </w:p>
    <w:p w14:paraId="2D303F6E" w14:textId="77777777" w:rsidR="008E227D" w:rsidRPr="00D648DB" w:rsidRDefault="008E227D" w:rsidP="008E227D">
      <w:pPr>
        <w:pStyle w:val="af"/>
        <w:numPr>
          <w:ilvl w:val="1"/>
          <w:numId w:val="35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44" w:name="_Toc118115851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44"/>
    </w:p>
    <w:p w14:paraId="2EFE3727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6996A4FD" w14:textId="77777777" w:rsidR="008E227D" w:rsidRPr="00D648DB" w:rsidRDefault="008E227D" w:rsidP="008E227D">
      <w:pPr>
        <w:pStyle w:val="af"/>
        <w:numPr>
          <w:ilvl w:val="1"/>
          <w:numId w:val="35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45" w:name="_Toc118115852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45"/>
    </w:p>
    <w:p w14:paraId="5344653C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1EC9B26" w14:textId="77777777" w:rsidR="008E227D" w:rsidRDefault="008E227D" w:rsidP="008E227D"/>
    <w:p w14:paraId="6D08A6F1" w14:textId="04D64B24" w:rsidR="008E227D" w:rsidRDefault="005A57D5" w:rsidP="008E227D">
      <w:pPr>
        <w:pStyle w:val="2"/>
        <w:keepNext w:val="0"/>
        <w:keepLines w:val="0"/>
        <w:numPr>
          <w:ilvl w:val="0"/>
          <w:numId w:val="35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46" w:name="_Toc118115853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46"/>
    </w:p>
    <w:p w14:paraId="7FF956D9" w14:textId="77777777" w:rsidR="008E227D" w:rsidRPr="00D648DB" w:rsidRDefault="008E227D" w:rsidP="008E227D">
      <w:pPr>
        <w:pStyle w:val="af"/>
        <w:numPr>
          <w:ilvl w:val="1"/>
          <w:numId w:val="35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47" w:name="_Toc118115854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47"/>
    </w:p>
    <w:p w14:paraId="1B85B7F3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73EE9527" w14:textId="77777777" w:rsidR="008E227D" w:rsidRPr="00D648DB" w:rsidRDefault="008E227D" w:rsidP="008E227D">
      <w:pPr>
        <w:pStyle w:val="af"/>
        <w:numPr>
          <w:ilvl w:val="1"/>
          <w:numId w:val="35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48" w:name="_Toc118115855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48"/>
    </w:p>
    <w:p w14:paraId="22DCFBFF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12BC1ECF" w14:textId="1A02275F" w:rsidR="008E227D" w:rsidRDefault="008E227D" w:rsidP="008E227D"/>
    <w:p w14:paraId="5FAD1930" w14:textId="3D03E5AD" w:rsidR="008E227D" w:rsidRDefault="008E227D" w:rsidP="008E227D"/>
    <w:p w14:paraId="598EF164" w14:textId="5BCF7779" w:rsidR="008E227D" w:rsidRDefault="008E227D" w:rsidP="008E227D"/>
    <w:p w14:paraId="4127373F" w14:textId="187F4102" w:rsidR="008E227D" w:rsidRDefault="008E227D" w:rsidP="008E227D"/>
    <w:p w14:paraId="64EDAA63" w14:textId="0CAE8ECE" w:rsidR="008E227D" w:rsidRDefault="008E227D" w:rsidP="008E227D"/>
    <w:p w14:paraId="1FA92B76" w14:textId="37F5114E" w:rsidR="008E227D" w:rsidRDefault="008E227D" w:rsidP="008E227D"/>
    <w:p w14:paraId="4FA5A318" w14:textId="00611AB0" w:rsidR="008E227D" w:rsidRDefault="008E227D" w:rsidP="008E227D"/>
    <w:p w14:paraId="28499274" w14:textId="77777777" w:rsidR="001F1AD1" w:rsidRDefault="001F1AD1" w:rsidP="008E227D"/>
    <w:p w14:paraId="091C5BE4" w14:textId="77777777" w:rsidR="00C55FEA" w:rsidRDefault="00C55FEA" w:rsidP="008E227D"/>
    <w:p w14:paraId="5025DD2E" w14:textId="705AA5DE" w:rsidR="00C55FEA" w:rsidRDefault="00C55FEA" w:rsidP="00C55FEA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49" w:name="_Toc118115856"/>
      <w:r>
        <w:rPr>
          <w:rFonts w:ascii="华文细黑" w:eastAsia="华文细黑" w:hAnsi="华文细黑" w:hint="eastAsia"/>
        </w:rPr>
        <w:t>S</w:t>
      </w:r>
      <w:r>
        <w:rPr>
          <w:rFonts w:ascii="华文细黑" w:eastAsia="华文细黑" w:hAnsi="华文细黑"/>
        </w:rPr>
        <w:t>LA</w:t>
      </w:r>
      <w:bookmarkEnd w:id="49"/>
    </w:p>
    <w:p w14:paraId="57A314BC" w14:textId="6C824404" w:rsidR="00C55FEA" w:rsidRDefault="005A57D5" w:rsidP="00C55FEA">
      <w:pPr>
        <w:pStyle w:val="2"/>
        <w:keepNext w:val="0"/>
        <w:keepLines w:val="0"/>
        <w:numPr>
          <w:ilvl w:val="0"/>
          <w:numId w:val="37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50" w:name="_Toc118115857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50"/>
    </w:p>
    <w:p w14:paraId="265F6723" w14:textId="77777777" w:rsidR="00C55FEA" w:rsidRPr="00D648DB" w:rsidRDefault="00C55FEA" w:rsidP="00C55FEA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1" w:name="_Toc118115858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51"/>
    </w:p>
    <w:p w14:paraId="35046057" w14:textId="77777777" w:rsidR="00C55FEA" w:rsidRPr="008E227D" w:rsidRDefault="00C55FEA" w:rsidP="00C55FEA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3F0AD0C" w14:textId="77777777" w:rsidR="00C55FEA" w:rsidRPr="00D648DB" w:rsidRDefault="00C55FEA" w:rsidP="00C55FEA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2" w:name="_Toc118115859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52"/>
    </w:p>
    <w:p w14:paraId="432B44C1" w14:textId="77777777" w:rsidR="00C55FEA" w:rsidRPr="008E227D" w:rsidRDefault="00C55FEA" w:rsidP="00C55FEA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6DF97E12" w14:textId="77777777" w:rsidR="00C55FEA" w:rsidRDefault="00C55FEA" w:rsidP="00C55FEA"/>
    <w:p w14:paraId="17667034" w14:textId="5C783D9F" w:rsidR="00C55FEA" w:rsidRDefault="005A57D5" w:rsidP="00C55FEA">
      <w:pPr>
        <w:pStyle w:val="2"/>
        <w:keepNext w:val="0"/>
        <w:keepLines w:val="0"/>
        <w:numPr>
          <w:ilvl w:val="0"/>
          <w:numId w:val="37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53" w:name="_Toc118115860"/>
      <w:r>
        <w:rPr>
          <w:rFonts w:ascii="华文细黑" w:eastAsia="华文细黑" w:hAnsi="华文细黑" w:hint="eastAsia"/>
          <w:sz w:val="28"/>
          <w:szCs w:val="28"/>
        </w:rPr>
        <w:t>、</w:t>
      </w:r>
      <w:r w:rsidR="00C55FEA">
        <w:rPr>
          <w:rFonts w:ascii="华文细黑" w:eastAsia="华文细黑" w:hAnsi="华文细黑" w:hint="eastAsia"/>
          <w:sz w:val="28"/>
          <w:szCs w:val="28"/>
        </w:rPr>
        <w:t>条目</w:t>
      </w:r>
      <w:r w:rsidR="00C55FEA">
        <w:rPr>
          <w:rFonts w:ascii="华文细黑" w:eastAsia="华文细黑" w:hAnsi="华文细黑"/>
          <w:sz w:val="28"/>
          <w:szCs w:val="28"/>
        </w:rPr>
        <w:t>2</w:t>
      </w:r>
      <w:bookmarkEnd w:id="53"/>
    </w:p>
    <w:p w14:paraId="4FEB3183" w14:textId="77777777" w:rsidR="00C55FEA" w:rsidRPr="00D648DB" w:rsidRDefault="00C55FEA" w:rsidP="00C55FEA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4" w:name="_Toc118115861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54"/>
    </w:p>
    <w:p w14:paraId="0CD75864" w14:textId="77777777" w:rsidR="00C55FEA" w:rsidRPr="008E227D" w:rsidRDefault="00C55FEA" w:rsidP="00C55FEA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3C66BA16" w14:textId="77777777" w:rsidR="00C55FEA" w:rsidRPr="00D648DB" w:rsidRDefault="00C55FEA" w:rsidP="00C55FEA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5" w:name="_Toc118115862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55"/>
    </w:p>
    <w:p w14:paraId="4BFDBBF4" w14:textId="77777777" w:rsidR="00C55FEA" w:rsidRPr="008E227D" w:rsidRDefault="00C55FEA" w:rsidP="00C55FEA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602050F0" w14:textId="77777777" w:rsidR="00C55FEA" w:rsidRDefault="00C55FEA" w:rsidP="00C55FEA"/>
    <w:p w14:paraId="52CDE419" w14:textId="79FCE74B" w:rsidR="00C55FEA" w:rsidRDefault="00C55FEA" w:rsidP="00C55FEA"/>
    <w:p w14:paraId="76422A52" w14:textId="77777777" w:rsidR="00B5173D" w:rsidRDefault="00B5173D" w:rsidP="00C55FEA"/>
    <w:p w14:paraId="5109BD82" w14:textId="3AC3063D" w:rsidR="008E227D" w:rsidRDefault="008E227D" w:rsidP="008E227D"/>
    <w:p w14:paraId="66D338BC" w14:textId="503477B0" w:rsidR="00B5173D" w:rsidRDefault="00B5173D" w:rsidP="008E227D"/>
    <w:p w14:paraId="1F141F1A" w14:textId="48EAA852" w:rsidR="00B5173D" w:rsidRDefault="00B5173D" w:rsidP="00B5173D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56" w:name="_Toc118115863"/>
      <w:r>
        <w:rPr>
          <w:rFonts w:ascii="华文细黑" w:eastAsia="华文细黑" w:hAnsi="华文细黑" w:hint="eastAsia"/>
        </w:rPr>
        <w:lastRenderedPageBreak/>
        <w:t>排错</w:t>
      </w:r>
      <w:bookmarkEnd w:id="56"/>
    </w:p>
    <w:p w14:paraId="61F9EE80" w14:textId="0E6101E8" w:rsidR="00B5173D" w:rsidRDefault="005A57D5" w:rsidP="00B5173D">
      <w:pPr>
        <w:pStyle w:val="2"/>
        <w:keepNext w:val="0"/>
        <w:keepLines w:val="0"/>
        <w:numPr>
          <w:ilvl w:val="0"/>
          <w:numId w:val="37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57" w:name="_Toc118115864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57"/>
    </w:p>
    <w:p w14:paraId="4C3F9E55" w14:textId="77777777" w:rsidR="00B5173D" w:rsidRPr="00D648DB" w:rsidRDefault="00B5173D" w:rsidP="00B5173D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8" w:name="_Toc118115865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58"/>
    </w:p>
    <w:p w14:paraId="3FAA0A0E" w14:textId="77777777" w:rsidR="00B5173D" w:rsidRPr="008E227D" w:rsidRDefault="00B5173D" w:rsidP="00B5173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7950997E" w14:textId="77777777" w:rsidR="00B5173D" w:rsidRPr="00D648DB" w:rsidRDefault="00B5173D" w:rsidP="00B5173D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59" w:name="_Toc118115866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59"/>
    </w:p>
    <w:p w14:paraId="241D71E2" w14:textId="77777777" w:rsidR="00B5173D" w:rsidRPr="008E227D" w:rsidRDefault="00B5173D" w:rsidP="00B5173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18A6AF5D" w14:textId="77777777" w:rsidR="00B5173D" w:rsidRDefault="00B5173D" w:rsidP="00B5173D"/>
    <w:p w14:paraId="4DA24878" w14:textId="3A92E3BE" w:rsidR="00B5173D" w:rsidRDefault="005A57D5" w:rsidP="00B5173D">
      <w:pPr>
        <w:pStyle w:val="2"/>
        <w:keepNext w:val="0"/>
        <w:keepLines w:val="0"/>
        <w:numPr>
          <w:ilvl w:val="0"/>
          <w:numId w:val="37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60" w:name="_Toc118115867"/>
      <w:r>
        <w:rPr>
          <w:rFonts w:ascii="华文细黑" w:eastAsia="华文细黑" w:hAnsi="华文细黑" w:hint="eastAsia"/>
          <w:sz w:val="28"/>
          <w:szCs w:val="28"/>
        </w:rPr>
        <w:t>、</w:t>
      </w:r>
      <w:r w:rsidR="00B5173D">
        <w:rPr>
          <w:rFonts w:ascii="华文细黑" w:eastAsia="华文细黑" w:hAnsi="华文细黑" w:hint="eastAsia"/>
          <w:sz w:val="28"/>
          <w:szCs w:val="28"/>
        </w:rPr>
        <w:t>条目</w:t>
      </w:r>
      <w:r w:rsidR="00B5173D">
        <w:rPr>
          <w:rFonts w:ascii="华文细黑" w:eastAsia="华文细黑" w:hAnsi="华文细黑"/>
          <w:sz w:val="28"/>
          <w:szCs w:val="28"/>
        </w:rPr>
        <w:t>2</w:t>
      </w:r>
      <w:bookmarkEnd w:id="60"/>
    </w:p>
    <w:p w14:paraId="65C2FA95" w14:textId="77777777" w:rsidR="00B5173D" w:rsidRPr="00D648DB" w:rsidRDefault="00B5173D" w:rsidP="00B5173D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61" w:name="_Toc118115868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61"/>
    </w:p>
    <w:p w14:paraId="041421EA" w14:textId="77777777" w:rsidR="00B5173D" w:rsidRPr="008E227D" w:rsidRDefault="00B5173D" w:rsidP="00B5173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1365C42F" w14:textId="77777777" w:rsidR="00B5173D" w:rsidRPr="00D648DB" w:rsidRDefault="00B5173D" w:rsidP="00B5173D">
      <w:pPr>
        <w:pStyle w:val="af"/>
        <w:numPr>
          <w:ilvl w:val="1"/>
          <w:numId w:val="37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62" w:name="_Toc118115869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62"/>
    </w:p>
    <w:p w14:paraId="4223FF10" w14:textId="77777777" w:rsidR="00B5173D" w:rsidRPr="008E227D" w:rsidRDefault="00B5173D" w:rsidP="00B5173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7E06A4A" w14:textId="6F1573BA" w:rsidR="00B5173D" w:rsidRDefault="00B5173D" w:rsidP="008E227D"/>
    <w:p w14:paraId="25059278" w14:textId="38FD4685" w:rsidR="00B5173D" w:rsidRDefault="00B5173D" w:rsidP="008E227D"/>
    <w:p w14:paraId="67872359" w14:textId="4545E77D" w:rsidR="00B5173D" w:rsidRDefault="00B5173D" w:rsidP="008E227D"/>
    <w:p w14:paraId="25CE73BE" w14:textId="33D0677F" w:rsidR="00B5173D" w:rsidRDefault="00B5173D" w:rsidP="008E227D"/>
    <w:p w14:paraId="5D1F5285" w14:textId="3A0A3B7D" w:rsidR="00B5173D" w:rsidRDefault="00B5173D" w:rsidP="008E227D"/>
    <w:p w14:paraId="3598FE1B" w14:textId="5FCAA039" w:rsidR="00B5173D" w:rsidRDefault="00B5173D" w:rsidP="008E227D"/>
    <w:p w14:paraId="7B718AD6" w14:textId="5366431B" w:rsidR="00B5173D" w:rsidRDefault="00B5173D" w:rsidP="008E227D"/>
    <w:p w14:paraId="152957C6" w14:textId="77777777" w:rsidR="00B5173D" w:rsidRDefault="00B5173D" w:rsidP="008E227D"/>
    <w:p w14:paraId="535C9FB5" w14:textId="03898389" w:rsidR="00896824" w:rsidRDefault="00E0467F" w:rsidP="00896824">
      <w:pPr>
        <w:pStyle w:val="1"/>
        <w:keepNext w:val="0"/>
        <w:keepLines w:val="0"/>
        <w:numPr>
          <w:ilvl w:val="0"/>
          <w:numId w:val="13"/>
        </w:numPr>
        <w:kinsoku w:val="0"/>
        <w:overflowPunct w:val="0"/>
        <w:ind w:left="902" w:hanging="902"/>
        <w:rPr>
          <w:rFonts w:ascii="华文细黑" w:eastAsia="华文细黑" w:hAnsi="华文细黑"/>
        </w:rPr>
      </w:pPr>
      <w:bookmarkStart w:id="63" w:name="_Toc118115870"/>
      <w:r>
        <w:rPr>
          <w:rFonts w:ascii="华文细黑" w:eastAsia="华文细黑" w:hAnsi="华文细黑" w:hint="eastAsia"/>
        </w:rPr>
        <w:t>其他</w:t>
      </w:r>
      <w:bookmarkEnd w:id="63"/>
    </w:p>
    <w:p w14:paraId="7BDF6A6A" w14:textId="641E3DA2" w:rsidR="008E227D" w:rsidRDefault="005A57D5" w:rsidP="008E227D">
      <w:pPr>
        <w:pStyle w:val="2"/>
        <w:keepNext w:val="0"/>
        <w:keepLines w:val="0"/>
        <w:numPr>
          <w:ilvl w:val="0"/>
          <w:numId w:val="36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64" w:name="_Toc118115871"/>
      <w:r>
        <w:rPr>
          <w:rFonts w:ascii="华文细黑" w:eastAsia="华文细黑" w:hAnsi="华文细黑" w:hint="eastAsia"/>
          <w:sz w:val="28"/>
          <w:szCs w:val="28"/>
        </w:rPr>
        <w:t>、条目1</w:t>
      </w:r>
      <w:bookmarkEnd w:id="64"/>
    </w:p>
    <w:p w14:paraId="45025DBE" w14:textId="77777777" w:rsidR="008E227D" w:rsidRPr="00D648DB" w:rsidRDefault="008E227D" w:rsidP="008E227D">
      <w:pPr>
        <w:pStyle w:val="af"/>
        <w:numPr>
          <w:ilvl w:val="1"/>
          <w:numId w:val="36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65" w:name="_Toc118115872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65"/>
    </w:p>
    <w:p w14:paraId="06D317F8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6B4B45AE" w14:textId="77777777" w:rsidR="008E227D" w:rsidRPr="00D648DB" w:rsidRDefault="008E227D" w:rsidP="008E227D">
      <w:pPr>
        <w:pStyle w:val="af"/>
        <w:numPr>
          <w:ilvl w:val="1"/>
          <w:numId w:val="36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66" w:name="_Toc118115873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66"/>
    </w:p>
    <w:p w14:paraId="41BD1414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0DB82473" w14:textId="77777777" w:rsidR="008E227D" w:rsidRDefault="008E227D" w:rsidP="008E227D"/>
    <w:p w14:paraId="6C5B19CE" w14:textId="772F60D7" w:rsidR="008E227D" w:rsidRDefault="005A57D5" w:rsidP="008E227D">
      <w:pPr>
        <w:pStyle w:val="2"/>
        <w:keepNext w:val="0"/>
        <w:keepLines w:val="0"/>
        <w:numPr>
          <w:ilvl w:val="0"/>
          <w:numId w:val="36"/>
        </w:numPr>
        <w:tabs>
          <w:tab w:val="left" w:pos="5272"/>
        </w:tabs>
        <w:kinsoku w:val="0"/>
        <w:overflowPunct w:val="0"/>
        <w:spacing w:line="415" w:lineRule="auto"/>
        <w:rPr>
          <w:rFonts w:ascii="华文细黑" w:eastAsia="华文细黑" w:hAnsi="华文细黑"/>
          <w:sz w:val="28"/>
          <w:szCs w:val="28"/>
        </w:rPr>
      </w:pPr>
      <w:bookmarkStart w:id="67" w:name="_Toc118115874"/>
      <w:r>
        <w:rPr>
          <w:rFonts w:ascii="华文细黑" w:eastAsia="华文细黑" w:hAnsi="华文细黑" w:hint="eastAsia"/>
          <w:sz w:val="28"/>
          <w:szCs w:val="28"/>
        </w:rPr>
        <w:t>、</w:t>
      </w:r>
      <w:r w:rsidR="008E227D">
        <w:rPr>
          <w:rFonts w:ascii="华文细黑" w:eastAsia="华文细黑" w:hAnsi="华文细黑" w:hint="eastAsia"/>
          <w:sz w:val="28"/>
          <w:szCs w:val="28"/>
        </w:rPr>
        <w:t>条目</w:t>
      </w:r>
      <w:r w:rsidR="008E227D">
        <w:rPr>
          <w:rFonts w:ascii="华文细黑" w:eastAsia="华文细黑" w:hAnsi="华文细黑"/>
          <w:sz w:val="28"/>
          <w:szCs w:val="28"/>
        </w:rPr>
        <w:t>2</w:t>
      </w:r>
      <w:bookmarkEnd w:id="67"/>
    </w:p>
    <w:p w14:paraId="7DF9DF5B" w14:textId="77777777" w:rsidR="008E227D" w:rsidRPr="00D648DB" w:rsidRDefault="008E227D" w:rsidP="008E227D">
      <w:pPr>
        <w:pStyle w:val="af"/>
        <w:numPr>
          <w:ilvl w:val="1"/>
          <w:numId w:val="36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68" w:name="_Toc118115875"/>
      <w:r>
        <w:rPr>
          <w:rFonts w:ascii="华文细黑" w:eastAsia="华文细黑" w:hAnsi="华文细黑" w:hint="eastAsia"/>
          <w:b w:val="0"/>
          <w:sz w:val="24"/>
          <w:szCs w:val="24"/>
        </w:rPr>
        <w:t>子条目1</w:t>
      </w:r>
      <w:bookmarkEnd w:id="68"/>
    </w:p>
    <w:p w14:paraId="75FA9912" w14:textId="77777777" w:rsidR="008E227D" w:rsidRPr="008E227D" w:rsidRDefault="008E227D" w:rsidP="008E227D">
      <w:pPr>
        <w:ind w:left="572" w:firstLine="420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29CF40DA" w14:textId="77777777" w:rsidR="008E227D" w:rsidRPr="00D648DB" w:rsidRDefault="008E227D" w:rsidP="008E227D">
      <w:pPr>
        <w:pStyle w:val="af"/>
        <w:numPr>
          <w:ilvl w:val="1"/>
          <w:numId w:val="36"/>
        </w:numPr>
        <w:jc w:val="both"/>
        <w:outlineLvl w:val="2"/>
        <w:rPr>
          <w:rFonts w:ascii="华文细黑" w:eastAsia="华文细黑" w:hAnsi="华文细黑"/>
          <w:b w:val="0"/>
          <w:sz w:val="24"/>
          <w:szCs w:val="24"/>
        </w:rPr>
      </w:pPr>
      <w:bookmarkStart w:id="69" w:name="_Toc118115876"/>
      <w:r>
        <w:rPr>
          <w:rFonts w:ascii="华文细黑" w:eastAsia="华文细黑" w:hAnsi="华文细黑" w:hint="eastAsia"/>
          <w:b w:val="0"/>
          <w:sz w:val="24"/>
          <w:szCs w:val="24"/>
        </w:rPr>
        <w:t>子条目</w:t>
      </w:r>
      <w:r>
        <w:rPr>
          <w:rFonts w:ascii="华文细黑" w:eastAsia="华文细黑" w:hAnsi="华文细黑"/>
          <w:b w:val="0"/>
          <w:sz w:val="24"/>
          <w:szCs w:val="24"/>
        </w:rPr>
        <w:t>2</w:t>
      </w:r>
      <w:bookmarkEnd w:id="69"/>
    </w:p>
    <w:p w14:paraId="0EF7A1AC" w14:textId="77777777" w:rsidR="008E227D" w:rsidRPr="008E227D" w:rsidRDefault="008E227D" w:rsidP="008E227D">
      <w:pPr>
        <w:pStyle w:val="ab"/>
        <w:ind w:left="577" w:firstLineChars="0" w:firstLine="415"/>
        <w:rPr>
          <w:rFonts w:ascii="华文细黑" w:eastAsia="华文细黑" w:hAnsi="华文细黑"/>
        </w:rPr>
      </w:pPr>
      <w:r w:rsidRPr="008E227D">
        <w:rPr>
          <w:rFonts w:ascii="华文细黑" w:eastAsia="华文细黑" w:hAnsi="华文细黑" w:hint="eastAsia"/>
        </w:rPr>
        <w:t>条目内容</w:t>
      </w:r>
      <w:r w:rsidRPr="008E227D">
        <w:rPr>
          <w:rFonts w:ascii="华文细黑" w:eastAsia="华文细黑" w:hAnsi="华文细黑"/>
        </w:rPr>
        <w:t>xxx</w:t>
      </w:r>
    </w:p>
    <w:p w14:paraId="4D01F8FC" w14:textId="77777777" w:rsidR="008E227D" w:rsidRDefault="008E227D" w:rsidP="008E227D"/>
    <w:p w14:paraId="63E5D70C" w14:textId="587D8BD5" w:rsidR="00896824" w:rsidRPr="00DE3EAB" w:rsidRDefault="00896824" w:rsidP="008E227D">
      <w:pPr>
        <w:pStyle w:val="2"/>
        <w:keepNext w:val="0"/>
        <w:keepLines w:val="0"/>
        <w:tabs>
          <w:tab w:val="left" w:pos="5272"/>
        </w:tabs>
        <w:kinsoku w:val="0"/>
        <w:overflowPunct w:val="0"/>
        <w:spacing w:line="415" w:lineRule="auto"/>
        <w:ind w:leftChars="100" w:left="210"/>
        <w:rPr>
          <w:rFonts w:ascii="华文细黑" w:eastAsia="华文细黑" w:hAnsi="华文细黑"/>
        </w:rPr>
      </w:pPr>
    </w:p>
    <w:sectPr w:rsidR="00896824" w:rsidRPr="00DE3EAB" w:rsidSect="008E227D">
      <w:headerReference w:type="default" r:id="rId9"/>
      <w:footerReference w:type="default" r:id="rId10"/>
      <w:pgSz w:w="16838" w:h="23811" w:code="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A8C3" w14:textId="77777777" w:rsidR="00010D25" w:rsidRDefault="00010D25" w:rsidP="00DD151A">
      <w:r>
        <w:separator/>
      </w:r>
    </w:p>
  </w:endnote>
  <w:endnote w:type="continuationSeparator" w:id="0">
    <w:p w14:paraId="63692F82" w14:textId="77777777" w:rsidR="00010D25" w:rsidRDefault="00010D25" w:rsidP="00DD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5299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247200C2" w14:textId="77777777" w:rsidR="00A3641E" w:rsidRDefault="0099611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6D3E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3ECC">
              <w:rPr>
                <w:b/>
                <w:sz w:val="24"/>
                <w:szCs w:val="24"/>
              </w:rPr>
              <w:fldChar w:fldCharType="separate"/>
            </w:r>
            <w:r w:rsidR="00606D0E">
              <w:rPr>
                <w:b/>
                <w:noProof/>
              </w:rPr>
              <w:t>3</w:t>
            </w:r>
            <w:r w:rsidR="006D3EC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6D3E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3ECC">
              <w:rPr>
                <w:b/>
                <w:sz w:val="24"/>
                <w:szCs w:val="24"/>
              </w:rPr>
              <w:fldChar w:fldCharType="separate"/>
            </w:r>
            <w:r w:rsidR="00606D0E">
              <w:rPr>
                <w:b/>
                <w:noProof/>
              </w:rPr>
              <w:t>12</w:t>
            </w:r>
            <w:r w:rsidR="006D3EC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493EB31" w14:textId="77777777" w:rsidR="00A3641E" w:rsidRDefault="00010D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FC91" w14:textId="77777777" w:rsidR="00010D25" w:rsidRDefault="00010D25" w:rsidP="00DD151A">
      <w:r>
        <w:separator/>
      </w:r>
    </w:p>
  </w:footnote>
  <w:footnote w:type="continuationSeparator" w:id="0">
    <w:p w14:paraId="0ECB9836" w14:textId="77777777" w:rsidR="00010D25" w:rsidRDefault="00010D25" w:rsidP="00DD1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2D60" w14:textId="450FA8B5" w:rsidR="00012FED" w:rsidRDefault="00012FED" w:rsidP="00012FED">
    <w:pPr>
      <w:pStyle w:val="a3"/>
      <w:jc w:val="right"/>
    </w:pPr>
    <w:proofErr w:type="spellStart"/>
    <w:r>
      <w:rPr>
        <w:rFonts w:hint="eastAsia"/>
      </w:rPr>
      <w:t>O</w:t>
    </w:r>
    <w:r>
      <w:t>AMLab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5pt;height:11.15pt" o:bullet="t">
        <v:imagedata r:id="rId1" o:title="msoD9A3"/>
      </v:shape>
    </w:pict>
  </w:numPicBullet>
  <w:abstractNum w:abstractNumId="0" w15:restartNumberingAfterBreak="0">
    <w:nsid w:val="09593B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E97527"/>
    <w:multiLevelType w:val="hybridMultilevel"/>
    <w:tmpl w:val="39DE740C"/>
    <w:lvl w:ilvl="0" w:tplc="FB6A9D9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01066AD"/>
    <w:multiLevelType w:val="hybridMultilevel"/>
    <w:tmpl w:val="E8F81782"/>
    <w:lvl w:ilvl="0" w:tplc="0A2A32F2">
      <w:start w:val="1"/>
      <w:numFmt w:val="decimal"/>
      <w:lvlText w:val="%1．"/>
      <w:lvlJc w:val="left"/>
      <w:pPr>
        <w:ind w:left="510" w:hanging="51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910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895D13"/>
    <w:multiLevelType w:val="hybridMultilevel"/>
    <w:tmpl w:val="CEB20934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5" w15:restartNumberingAfterBreak="0">
    <w:nsid w:val="20644312"/>
    <w:multiLevelType w:val="hybridMultilevel"/>
    <w:tmpl w:val="8AD0B242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222D516F"/>
    <w:multiLevelType w:val="hybridMultilevel"/>
    <w:tmpl w:val="19F076B0"/>
    <w:lvl w:ilvl="0" w:tplc="EEE8ED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33720C2"/>
    <w:multiLevelType w:val="hybridMultilevel"/>
    <w:tmpl w:val="FA985F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BF17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F2152C7"/>
    <w:multiLevelType w:val="hybridMultilevel"/>
    <w:tmpl w:val="CB620504"/>
    <w:lvl w:ilvl="0" w:tplc="569C1BE6">
      <w:start w:val="1"/>
      <w:numFmt w:val="decimal"/>
      <w:lvlText w:val="%1．"/>
      <w:lvlJc w:val="left"/>
      <w:pPr>
        <w:ind w:left="93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04B5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1728FF"/>
    <w:multiLevelType w:val="hybridMultilevel"/>
    <w:tmpl w:val="8F4A9F06"/>
    <w:lvl w:ilvl="0" w:tplc="07465F9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42B1A82"/>
    <w:multiLevelType w:val="hybridMultilevel"/>
    <w:tmpl w:val="407C64A2"/>
    <w:lvl w:ilvl="0" w:tplc="6540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D4643A"/>
    <w:multiLevelType w:val="hybridMultilevel"/>
    <w:tmpl w:val="FC0ACA20"/>
    <w:lvl w:ilvl="0" w:tplc="690A13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2D1519"/>
    <w:multiLevelType w:val="hybridMultilevel"/>
    <w:tmpl w:val="E1785EFC"/>
    <w:lvl w:ilvl="0" w:tplc="809ED48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712D7E"/>
    <w:multiLevelType w:val="hybridMultilevel"/>
    <w:tmpl w:val="D256AC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6D100A"/>
    <w:multiLevelType w:val="hybridMultilevel"/>
    <w:tmpl w:val="20F85560"/>
    <w:lvl w:ilvl="0" w:tplc="15387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843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1D66620"/>
    <w:multiLevelType w:val="hybridMultilevel"/>
    <w:tmpl w:val="560C6C16"/>
    <w:lvl w:ilvl="0" w:tplc="A4AE36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2010E0"/>
    <w:multiLevelType w:val="hybridMultilevel"/>
    <w:tmpl w:val="070A4C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A5F65F5"/>
    <w:multiLevelType w:val="hybridMultilevel"/>
    <w:tmpl w:val="560C5D72"/>
    <w:lvl w:ilvl="0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4C964B58"/>
    <w:multiLevelType w:val="hybridMultilevel"/>
    <w:tmpl w:val="C4AEE664"/>
    <w:lvl w:ilvl="0" w:tplc="E82ED0C6">
      <w:start w:val="3"/>
      <w:numFmt w:val="decimal"/>
      <w:lvlText w:val="%1)"/>
      <w:lvlJc w:val="left"/>
      <w:pPr>
        <w:ind w:left="78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201902"/>
    <w:multiLevelType w:val="hybridMultilevel"/>
    <w:tmpl w:val="17B621A2"/>
    <w:lvl w:ilvl="0" w:tplc="E85A73C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305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6414C6"/>
    <w:multiLevelType w:val="hybridMultilevel"/>
    <w:tmpl w:val="1F30E384"/>
    <w:lvl w:ilvl="0" w:tplc="F58EF35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CB668E"/>
    <w:multiLevelType w:val="hybridMultilevel"/>
    <w:tmpl w:val="2ED40A66"/>
    <w:lvl w:ilvl="0" w:tplc="FB6A9D9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F67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6140C84"/>
    <w:multiLevelType w:val="hybridMultilevel"/>
    <w:tmpl w:val="7D3AA88C"/>
    <w:lvl w:ilvl="0" w:tplc="DC8C97C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D0728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FB87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4F83B5A"/>
    <w:multiLevelType w:val="hybridMultilevel"/>
    <w:tmpl w:val="7242EB5E"/>
    <w:lvl w:ilvl="0" w:tplc="A4283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6A415A"/>
    <w:multiLevelType w:val="hybridMultilevel"/>
    <w:tmpl w:val="1980BB08"/>
    <w:lvl w:ilvl="0" w:tplc="16702C5C">
      <w:start w:val="4"/>
      <w:numFmt w:val="japaneseCounting"/>
      <w:lvlText w:val="%1、"/>
      <w:lvlJc w:val="left"/>
      <w:pPr>
        <w:ind w:left="630" w:hanging="630"/>
      </w:pPr>
      <w:rPr>
        <w:rFonts w:asciiTheme="majorHAnsi" w:eastAsia="微软雅黑" w:hAnsiTheme="majorHAnsi" w:cs="Helvetic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425D33"/>
    <w:multiLevelType w:val="hybridMultilevel"/>
    <w:tmpl w:val="58621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2000A5"/>
    <w:multiLevelType w:val="hybridMultilevel"/>
    <w:tmpl w:val="452C1510"/>
    <w:lvl w:ilvl="0" w:tplc="5FEA2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043FD2"/>
    <w:multiLevelType w:val="hybridMultilevel"/>
    <w:tmpl w:val="B8ECDA3A"/>
    <w:lvl w:ilvl="0" w:tplc="88584050">
      <w:start w:val="1"/>
      <w:numFmt w:val="japaneseCounting"/>
      <w:lvlText w:val="%1、"/>
      <w:lvlJc w:val="left"/>
      <w:pPr>
        <w:ind w:left="450" w:hanging="45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80206A"/>
    <w:multiLevelType w:val="hybridMultilevel"/>
    <w:tmpl w:val="8084B6F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6" w15:restartNumberingAfterBreak="0">
    <w:nsid w:val="757C58F1"/>
    <w:multiLevelType w:val="hybridMultilevel"/>
    <w:tmpl w:val="611C09B0"/>
    <w:lvl w:ilvl="0" w:tplc="0256D726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4"/>
  </w:num>
  <w:num w:numId="2">
    <w:abstractNumId w:val="16"/>
  </w:num>
  <w:num w:numId="3">
    <w:abstractNumId w:val="15"/>
  </w:num>
  <w:num w:numId="4">
    <w:abstractNumId w:val="36"/>
  </w:num>
  <w:num w:numId="5">
    <w:abstractNumId w:val="22"/>
  </w:num>
  <w:num w:numId="6">
    <w:abstractNumId w:val="12"/>
  </w:num>
  <w:num w:numId="7">
    <w:abstractNumId w:val="19"/>
  </w:num>
  <w:num w:numId="8">
    <w:abstractNumId w:val="5"/>
  </w:num>
  <w:num w:numId="9">
    <w:abstractNumId w:val="32"/>
  </w:num>
  <w:num w:numId="10">
    <w:abstractNumId w:val="33"/>
  </w:num>
  <w:num w:numId="11">
    <w:abstractNumId w:val="30"/>
  </w:num>
  <w:num w:numId="12">
    <w:abstractNumId w:val="34"/>
  </w:num>
  <w:num w:numId="13">
    <w:abstractNumId w:val="14"/>
  </w:num>
  <w:num w:numId="14">
    <w:abstractNumId w:val="21"/>
  </w:num>
  <w:num w:numId="15">
    <w:abstractNumId w:val="4"/>
  </w:num>
  <w:num w:numId="16">
    <w:abstractNumId w:val="20"/>
  </w:num>
  <w:num w:numId="17">
    <w:abstractNumId w:val="2"/>
  </w:num>
  <w:num w:numId="18">
    <w:abstractNumId w:val="31"/>
  </w:num>
  <w:num w:numId="19">
    <w:abstractNumId w:val="6"/>
  </w:num>
  <w:num w:numId="20">
    <w:abstractNumId w:val="11"/>
  </w:num>
  <w:num w:numId="21">
    <w:abstractNumId w:val="13"/>
  </w:num>
  <w:num w:numId="22">
    <w:abstractNumId w:val="27"/>
  </w:num>
  <w:num w:numId="23">
    <w:abstractNumId w:val="18"/>
  </w:num>
  <w:num w:numId="24">
    <w:abstractNumId w:val="7"/>
  </w:num>
  <w:num w:numId="25">
    <w:abstractNumId w:val="9"/>
  </w:num>
  <w:num w:numId="26">
    <w:abstractNumId w:val="35"/>
  </w:num>
  <w:num w:numId="27">
    <w:abstractNumId w:val="1"/>
  </w:num>
  <w:num w:numId="28">
    <w:abstractNumId w:val="25"/>
  </w:num>
  <w:num w:numId="29">
    <w:abstractNumId w:val="28"/>
  </w:num>
  <w:num w:numId="30">
    <w:abstractNumId w:val="8"/>
  </w:num>
  <w:num w:numId="31">
    <w:abstractNumId w:val="10"/>
  </w:num>
  <w:num w:numId="32">
    <w:abstractNumId w:val="3"/>
  </w:num>
  <w:num w:numId="33">
    <w:abstractNumId w:val="23"/>
  </w:num>
  <w:num w:numId="34">
    <w:abstractNumId w:val="17"/>
  </w:num>
  <w:num w:numId="35">
    <w:abstractNumId w:val="26"/>
  </w:num>
  <w:num w:numId="36">
    <w:abstractNumId w:val="2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1A"/>
    <w:rsid w:val="000026B9"/>
    <w:rsid w:val="0001021A"/>
    <w:rsid w:val="00010D25"/>
    <w:rsid w:val="000128C7"/>
    <w:rsid w:val="00012FED"/>
    <w:rsid w:val="00022CF4"/>
    <w:rsid w:val="0002350A"/>
    <w:rsid w:val="00031258"/>
    <w:rsid w:val="00042535"/>
    <w:rsid w:val="00043638"/>
    <w:rsid w:val="0005095C"/>
    <w:rsid w:val="00052619"/>
    <w:rsid w:val="00053070"/>
    <w:rsid w:val="00054668"/>
    <w:rsid w:val="00054768"/>
    <w:rsid w:val="000570B7"/>
    <w:rsid w:val="00067D29"/>
    <w:rsid w:val="000704A2"/>
    <w:rsid w:val="000767DC"/>
    <w:rsid w:val="000777E3"/>
    <w:rsid w:val="000779E6"/>
    <w:rsid w:val="00085575"/>
    <w:rsid w:val="0008593C"/>
    <w:rsid w:val="00087F6F"/>
    <w:rsid w:val="000920E6"/>
    <w:rsid w:val="00094B85"/>
    <w:rsid w:val="0009699C"/>
    <w:rsid w:val="000A282B"/>
    <w:rsid w:val="000A3DE0"/>
    <w:rsid w:val="000B145C"/>
    <w:rsid w:val="000C3373"/>
    <w:rsid w:val="000C5A33"/>
    <w:rsid w:val="000E3592"/>
    <w:rsid w:val="000E44ED"/>
    <w:rsid w:val="000F13FF"/>
    <w:rsid w:val="00105B34"/>
    <w:rsid w:val="00107981"/>
    <w:rsid w:val="001104F5"/>
    <w:rsid w:val="00113E5D"/>
    <w:rsid w:val="00117154"/>
    <w:rsid w:val="001279A7"/>
    <w:rsid w:val="0013065B"/>
    <w:rsid w:val="001313FF"/>
    <w:rsid w:val="0013579C"/>
    <w:rsid w:val="00143BC2"/>
    <w:rsid w:val="00151B20"/>
    <w:rsid w:val="00156F82"/>
    <w:rsid w:val="00157FB0"/>
    <w:rsid w:val="00164E05"/>
    <w:rsid w:val="00166AD2"/>
    <w:rsid w:val="00167135"/>
    <w:rsid w:val="00170FF4"/>
    <w:rsid w:val="001775BF"/>
    <w:rsid w:val="00190D55"/>
    <w:rsid w:val="00196FD0"/>
    <w:rsid w:val="001A2F21"/>
    <w:rsid w:val="001A4D25"/>
    <w:rsid w:val="001B1759"/>
    <w:rsid w:val="001C0207"/>
    <w:rsid w:val="001C4B4A"/>
    <w:rsid w:val="001D0B9F"/>
    <w:rsid w:val="001D5766"/>
    <w:rsid w:val="001D74F1"/>
    <w:rsid w:val="001E0ADA"/>
    <w:rsid w:val="001E5AEA"/>
    <w:rsid w:val="001E6084"/>
    <w:rsid w:val="001E7CC6"/>
    <w:rsid w:val="001F1AD1"/>
    <w:rsid w:val="001F255B"/>
    <w:rsid w:val="001F5EFD"/>
    <w:rsid w:val="00200382"/>
    <w:rsid w:val="00202CE9"/>
    <w:rsid w:val="00207114"/>
    <w:rsid w:val="00207BB9"/>
    <w:rsid w:val="00207D79"/>
    <w:rsid w:val="00210DA8"/>
    <w:rsid w:val="00223701"/>
    <w:rsid w:val="002309EC"/>
    <w:rsid w:val="00230AFD"/>
    <w:rsid w:val="0023109E"/>
    <w:rsid w:val="002344B7"/>
    <w:rsid w:val="002355BC"/>
    <w:rsid w:val="00241C07"/>
    <w:rsid w:val="00244CF0"/>
    <w:rsid w:val="002475BC"/>
    <w:rsid w:val="002540D2"/>
    <w:rsid w:val="00255A5B"/>
    <w:rsid w:val="002616DA"/>
    <w:rsid w:val="00262D92"/>
    <w:rsid w:val="00273FB2"/>
    <w:rsid w:val="002816B9"/>
    <w:rsid w:val="002832A2"/>
    <w:rsid w:val="002865F6"/>
    <w:rsid w:val="002877DB"/>
    <w:rsid w:val="002A4A9A"/>
    <w:rsid w:val="002A4D75"/>
    <w:rsid w:val="002A626F"/>
    <w:rsid w:val="002B1A06"/>
    <w:rsid w:val="002B6169"/>
    <w:rsid w:val="002C0519"/>
    <w:rsid w:val="002C2821"/>
    <w:rsid w:val="002C4965"/>
    <w:rsid w:val="002E41A6"/>
    <w:rsid w:val="002F5DE5"/>
    <w:rsid w:val="00302A9A"/>
    <w:rsid w:val="00303519"/>
    <w:rsid w:val="00303E74"/>
    <w:rsid w:val="00305946"/>
    <w:rsid w:val="00307226"/>
    <w:rsid w:val="0031427E"/>
    <w:rsid w:val="00320079"/>
    <w:rsid w:val="003232D0"/>
    <w:rsid w:val="003269AB"/>
    <w:rsid w:val="0033216B"/>
    <w:rsid w:val="00343EEC"/>
    <w:rsid w:val="0034440F"/>
    <w:rsid w:val="00346BDD"/>
    <w:rsid w:val="003478E0"/>
    <w:rsid w:val="003538E6"/>
    <w:rsid w:val="00355E87"/>
    <w:rsid w:val="0036163F"/>
    <w:rsid w:val="00361DE1"/>
    <w:rsid w:val="00363BDC"/>
    <w:rsid w:val="00366086"/>
    <w:rsid w:val="00371EA8"/>
    <w:rsid w:val="003A32D6"/>
    <w:rsid w:val="003A57A0"/>
    <w:rsid w:val="003A6A5D"/>
    <w:rsid w:val="003A6E51"/>
    <w:rsid w:val="003B03FB"/>
    <w:rsid w:val="003B06D1"/>
    <w:rsid w:val="003B10D8"/>
    <w:rsid w:val="003C58B2"/>
    <w:rsid w:val="003D70C0"/>
    <w:rsid w:val="003E1BD4"/>
    <w:rsid w:val="003E2BAD"/>
    <w:rsid w:val="003E3364"/>
    <w:rsid w:val="003E5435"/>
    <w:rsid w:val="003E5BDA"/>
    <w:rsid w:val="003E7EF0"/>
    <w:rsid w:val="003F0FF3"/>
    <w:rsid w:val="00401D49"/>
    <w:rsid w:val="00404CD8"/>
    <w:rsid w:val="00405762"/>
    <w:rsid w:val="00407FD4"/>
    <w:rsid w:val="00413BC4"/>
    <w:rsid w:val="004144D7"/>
    <w:rsid w:val="00430706"/>
    <w:rsid w:val="00434D75"/>
    <w:rsid w:val="0044071A"/>
    <w:rsid w:val="00446080"/>
    <w:rsid w:val="00446934"/>
    <w:rsid w:val="00453983"/>
    <w:rsid w:val="00454904"/>
    <w:rsid w:val="00454DAF"/>
    <w:rsid w:val="00455A68"/>
    <w:rsid w:val="00456669"/>
    <w:rsid w:val="00461096"/>
    <w:rsid w:val="00461B59"/>
    <w:rsid w:val="00462062"/>
    <w:rsid w:val="004623DE"/>
    <w:rsid w:val="004665AA"/>
    <w:rsid w:val="00467ACF"/>
    <w:rsid w:val="004703F2"/>
    <w:rsid w:val="0047324B"/>
    <w:rsid w:val="00474926"/>
    <w:rsid w:val="00474FB5"/>
    <w:rsid w:val="00476585"/>
    <w:rsid w:val="00482552"/>
    <w:rsid w:val="004902E4"/>
    <w:rsid w:val="004902FB"/>
    <w:rsid w:val="00492067"/>
    <w:rsid w:val="00493B94"/>
    <w:rsid w:val="00495261"/>
    <w:rsid w:val="00495498"/>
    <w:rsid w:val="00496EC7"/>
    <w:rsid w:val="004C0DA9"/>
    <w:rsid w:val="004C359D"/>
    <w:rsid w:val="004D1A52"/>
    <w:rsid w:val="004D30D5"/>
    <w:rsid w:val="004D35F0"/>
    <w:rsid w:val="004D4D14"/>
    <w:rsid w:val="004D7430"/>
    <w:rsid w:val="004D759C"/>
    <w:rsid w:val="004D7F78"/>
    <w:rsid w:val="004E6311"/>
    <w:rsid w:val="004F4564"/>
    <w:rsid w:val="004F4BB6"/>
    <w:rsid w:val="004F5C3B"/>
    <w:rsid w:val="00502089"/>
    <w:rsid w:val="00504DA2"/>
    <w:rsid w:val="0050551E"/>
    <w:rsid w:val="005127F8"/>
    <w:rsid w:val="0051678E"/>
    <w:rsid w:val="0052027D"/>
    <w:rsid w:val="00521444"/>
    <w:rsid w:val="00521808"/>
    <w:rsid w:val="0052473C"/>
    <w:rsid w:val="005247CE"/>
    <w:rsid w:val="0053100A"/>
    <w:rsid w:val="00531182"/>
    <w:rsid w:val="00540817"/>
    <w:rsid w:val="00541B88"/>
    <w:rsid w:val="00542668"/>
    <w:rsid w:val="00544900"/>
    <w:rsid w:val="0055172C"/>
    <w:rsid w:val="0055277A"/>
    <w:rsid w:val="00557164"/>
    <w:rsid w:val="00562221"/>
    <w:rsid w:val="00567B63"/>
    <w:rsid w:val="00572204"/>
    <w:rsid w:val="00576631"/>
    <w:rsid w:val="00582CAA"/>
    <w:rsid w:val="005854E8"/>
    <w:rsid w:val="005868F1"/>
    <w:rsid w:val="00591F2A"/>
    <w:rsid w:val="0059401A"/>
    <w:rsid w:val="005A3FFC"/>
    <w:rsid w:val="005A57D5"/>
    <w:rsid w:val="005B0C56"/>
    <w:rsid w:val="005C0096"/>
    <w:rsid w:val="005C7A5D"/>
    <w:rsid w:val="005D05ED"/>
    <w:rsid w:val="005D0B43"/>
    <w:rsid w:val="005D2B26"/>
    <w:rsid w:val="005D50F1"/>
    <w:rsid w:val="005D7DCC"/>
    <w:rsid w:val="005E229E"/>
    <w:rsid w:val="005E57BA"/>
    <w:rsid w:val="005E69C0"/>
    <w:rsid w:val="005F425D"/>
    <w:rsid w:val="005F43B4"/>
    <w:rsid w:val="005F5DC2"/>
    <w:rsid w:val="005F6ED9"/>
    <w:rsid w:val="005F72CF"/>
    <w:rsid w:val="005F7DF3"/>
    <w:rsid w:val="00600964"/>
    <w:rsid w:val="00602D8B"/>
    <w:rsid w:val="0060308F"/>
    <w:rsid w:val="006034BC"/>
    <w:rsid w:val="00606D0E"/>
    <w:rsid w:val="00613163"/>
    <w:rsid w:val="006245CB"/>
    <w:rsid w:val="00630EC1"/>
    <w:rsid w:val="006352A4"/>
    <w:rsid w:val="0064151D"/>
    <w:rsid w:val="0064654A"/>
    <w:rsid w:val="00651F19"/>
    <w:rsid w:val="00657195"/>
    <w:rsid w:val="00661640"/>
    <w:rsid w:val="006634A6"/>
    <w:rsid w:val="006643C9"/>
    <w:rsid w:val="00665952"/>
    <w:rsid w:val="006710D5"/>
    <w:rsid w:val="00671296"/>
    <w:rsid w:val="00672E85"/>
    <w:rsid w:val="006777D3"/>
    <w:rsid w:val="00692FC9"/>
    <w:rsid w:val="00695D23"/>
    <w:rsid w:val="006A181B"/>
    <w:rsid w:val="006A19E8"/>
    <w:rsid w:val="006A5AC4"/>
    <w:rsid w:val="006B14F3"/>
    <w:rsid w:val="006B34A2"/>
    <w:rsid w:val="006B61B0"/>
    <w:rsid w:val="006C0CE5"/>
    <w:rsid w:val="006C5A65"/>
    <w:rsid w:val="006D14A8"/>
    <w:rsid w:val="006D1D04"/>
    <w:rsid w:val="006D3743"/>
    <w:rsid w:val="006D3ECC"/>
    <w:rsid w:val="006D40D0"/>
    <w:rsid w:val="006D50A8"/>
    <w:rsid w:val="006E15E5"/>
    <w:rsid w:val="006E4184"/>
    <w:rsid w:val="006E75E4"/>
    <w:rsid w:val="006F1157"/>
    <w:rsid w:val="006F4594"/>
    <w:rsid w:val="006F5711"/>
    <w:rsid w:val="006F7EB0"/>
    <w:rsid w:val="0070065F"/>
    <w:rsid w:val="00702B9C"/>
    <w:rsid w:val="00707998"/>
    <w:rsid w:val="00713C2D"/>
    <w:rsid w:val="00733FF1"/>
    <w:rsid w:val="00734125"/>
    <w:rsid w:val="00736AE6"/>
    <w:rsid w:val="007400D1"/>
    <w:rsid w:val="00740923"/>
    <w:rsid w:val="00742634"/>
    <w:rsid w:val="007501CD"/>
    <w:rsid w:val="007505A5"/>
    <w:rsid w:val="007510D6"/>
    <w:rsid w:val="00753C80"/>
    <w:rsid w:val="00757C65"/>
    <w:rsid w:val="007735FF"/>
    <w:rsid w:val="00773CD0"/>
    <w:rsid w:val="00783BF0"/>
    <w:rsid w:val="00784352"/>
    <w:rsid w:val="00791C58"/>
    <w:rsid w:val="007A596B"/>
    <w:rsid w:val="007A5E56"/>
    <w:rsid w:val="007A640E"/>
    <w:rsid w:val="007B49ED"/>
    <w:rsid w:val="007B6399"/>
    <w:rsid w:val="007B67BB"/>
    <w:rsid w:val="007D0C26"/>
    <w:rsid w:val="007D16DC"/>
    <w:rsid w:val="007F21AE"/>
    <w:rsid w:val="0080353D"/>
    <w:rsid w:val="00806CD7"/>
    <w:rsid w:val="00820442"/>
    <w:rsid w:val="00821DDA"/>
    <w:rsid w:val="008230DD"/>
    <w:rsid w:val="00824E49"/>
    <w:rsid w:val="0083014F"/>
    <w:rsid w:val="008368B7"/>
    <w:rsid w:val="008377E7"/>
    <w:rsid w:val="00840C04"/>
    <w:rsid w:val="008411E7"/>
    <w:rsid w:val="00845F1D"/>
    <w:rsid w:val="00852AA1"/>
    <w:rsid w:val="00854925"/>
    <w:rsid w:val="008575E2"/>
    <w:rsid w:val="008611EA"/>
    <w:rsid w:val="00863572"/>
    <w:rsid w:val="008710AF"/>
    <w:rsid w:val="00876CFE"/>
    <w:rsid w:val="00877F7D"/>
    <w:rsid w:val="00886FC7"/>
    <w:rsid w:val="008872AB"/>
    <w:rsid w:val="00890813"/>
    <w:rsid w:val="0089477A"/>
    <w:rsid w:val="00896824"/>
    <w:rsid w:val="008A4228"/>
    <w:rsid w:val="008A455F"/>
    <w:rsid w:val="008A49B1"/>
    <w:rsid w:val="008B2BCB"/>
    <w:rsid w:val="008C40A8"/>
    <w:rsid w:val="008E227D"/>
    <w:rsid w:val="008E65CA"/>
    <w:rsid w:val="008F3A80"/>
    <w:rsid w:val="008F46F2"/>
    <w:rsid w:val="008F739A"/>
    <w:rsid w:val="00901243"/>
    <w:rsid w:val="00903FE4"/>
    <w:rsid w:val="009136A4"/>
    <w:rsid w:val="0091707C"/>
    <w:rsid w:val="0092032D"/>
    <w:rsid w:val="00921834"/>
    <w:rsid w:val="009402CA"/>
    <w:rsid w:val="009409D1"/>
    <w:rsid w:val="00940D0D"/>
    <w:rsid w:val="00945B7F"/>
    <w:rsid w:val="00947355"/>
    <w:rsid w:val="00954BD0"/>
    <w:rsid w:val="0095589E"/>
    <w:rsid w:val="00960362"/>
    <w:rsid w:val="00964336"/>
    <w:rsid w:val="00965B7D"/>
    <w:rsid w:val="00967F30"/>
    <w:rsid w:val="00974504"/>
    <w:rsid w:val="0097722D"/>
    <w:rsid w:val="00982E0C"/>
    <w:rsid w:val="009872D6"/>
    <w:rsid w:val="00994743"/>
    <w:rsid w:val="00996117"/>
    <w:rsid w:val="009A36AD"/>
    <w:rsid w:val="009B1809"/>
    <w:rsid w:val="009C21AF"/>
    <w:rsid w:val="009C78D7"/>
    <w:rsid w:val="009D43B2"/>
    <w:rsid w:val="009E0307"/>
    <w:rsid w:val="009E6D14"/>
    <w:rsid w:val="009F1387"/>
    <w:rsid w:val="009F2443"/>
    <w:rsid w:val="009F67F9"/>
    <w:rsid w:val="00A01762"/>
    <w:rsid w:val="00A05A0E"/>
    <w:rsid w:val="00A1269D"/>
    <w:rsid w:val="00A126B8"/>
    <w:rsid w:val="00A14578"/>
    <w:rsid w:val="00A17F42"/>
    <w:rsid w:val="00A21572"/>
    <w:rsid w:val="00A24725"/>
    <w:rsid w:val="00A33B8D"/>
    <w:rsid w:val="00A35E0C"/>
    <w:rsid w:val="00A439C8"/>
    <w:rsid w:val="00A43B06"/>
    <w:rsid w:val="00A459BA"/>
    <w:rsid w:val="00A52453"/>
    <w:rsid w:val="00A55993"/>
    <w:rsid w:val="00A55BC9"/>
    <w:rsid w:val="00A56784"/>
    <w:rsid w:val="00A63114"/>
    <w:rsid w:val="00A6525A"/>
    <w:rsid w:val="00A67AA0"/>
    <w:rsid w:val="00A7005C"/>
    <w:rsid w:val="00A702E6"/>
    <w:rsid w:val="00A735A3"/>
    <w:rsid w:val="00A74207"/>
    <w:rsid w:val="00A7432D"/>
    <w:rsid w:val="00A75744"/>
    <w:rsid w:val="00A875AC"/>
    <w:rsid w:val="00A87D28"/>
    <w:rsid w:val="00A92EAB"/>
    <w:rsid w:val="00A97A57"/>
    <w:rsid w:val="00A97A89"/>
    <w:rsid w:val="00AA2655"/>
    <w:rsid w:val="00AA4805"/>
    <w:rsid w:val="00AA588D"/>
    <w:rsid w:val="00AB0225"/>
    <w:rsid w:val="00AB52D8"/>
    <w:rsid w:val="00AC05C0"/>
    <w:rsid w:val="00AC0FEC"/>
    <w:rsid w:val="00AC69F8"/>
    <w:rsid w:val="00AD12A6"/>
    <w:rsid w:val="00AD4215"/>
    <w:rsid w:val="00AD58AB"/>
    <w:rsid w:val="00AE22CE"/>
    <w:rsid w:val="00AE3932"/>
    <w:rsid w:val="00AF4E0C"/>
    <w:rsid w:val="00B0661C"/>
    <w:rsid w:val="00B175BB"/>
    <w:rsid w:val="00B2349B"/>
    <w:rsid w:val="00B23982"/>
    <w:rsid w:val="00B307B9"/>
    <w:rsid w:val="00B30C34"/>
    <w:rsid w:val="00B31101"/>
    <w:rsid w:val="00B34675"/>
    <w:rsid w:val="00B44095"/>
    <w:rsid w:val="00B50C11"/>
    <w:rsid w:val="00B5173D"/>
    <w:rsid w:val="00B53E99"/>
    <w:rsid w:val="00B54808"/>
    <w:rsid w:val="00B566B6"/>
    <w:rsid w:val="00B5777D"/>
    <w:rsid w:val="00B60DF7"/>
    <w:rsid w:val="00B63623"/>
    <w:rsid w:val="00B64216"/>
    <w:rsid w:val="00B65524"/>
    <w:rsid w:val="00B71C81"/>
    <w:rsid w:val="00B73277"/>
    <w:rsid w:val="00B7508C"/>
    <w:rsid w:val="00B75701"/>
    <w:rsid w:val="00B81EA8"/>
    <w:rsid w:val="00B9041C"/>
    <w:rsid w:val="00B96F39"/>
    <w:rsid w:val="00BA01AA"/>
    <w:rsid w:val="00BA0FDF"/>
    <w:rsid w:val="00BA40C1"/>
    <w:rsid w:val="00BA4B3B"/>
    <w:rsid w:val="00BA5FF3"/>
    <w:rsid w:val="00BB3F01"/>
    <w:rsid w:val="00BB5493"/>
    <w:rsid w:val="00BB7B58"/>
    <w:rsid w:val="00BD39CB"/>
    <w:rsid w:val="00BD64E5"/>
    <w:rsid w:val="00BD798B"/>
    <w:rsid w:val="00BD7FD6"/>
    <w:rsid w:val="00BE05F2"/>
    <w:rsid w:val="00BE3D59"/>
    <w:rsid w:val="00BE5DEA"/>
    <w:rsid w:val="00BE6F65"/>
    <w:rsid w:val="00BF4154"/>
    <w:rsid w:val="00BF4641"/>
    <w:rsid w:val="00BF77E2"/>
    <w:rsid w:val="00C0171F"/>
    <w:rsid w:val="00C01EAA"/>
    <w:rsid w:val="00C027C9"/>
    <w:rsid w:val="00C10462"/>
    <w:rsid w:val="00C1082C"/>
    <w:rsid w:val="00C13EAE"/>
    <w:rsid w:val="00C14021"/>
    <w:rsid w:val="00C14EB3"/>
    <w:rsid w:val="00C177B5"/>
    <w:rsid w:val="00C204A3"/>
    <w:rsid w:val="00C20FFC"/>
    <w:rsid w:val="00C2769A"/>
    <w:rsid w:val="00C32B9E"/>
    <w:rsid w:val="00C3451D"/>
    <w:rsid w:val="00C413E1"/>
    <w:rsid w:val="00C421A6"/>
    <w:rsid w:val="00C425FF"/>
    <w:rsid w:val="00C42A41"/>
    <w:rsid w:val="00C4356C"/>
    <w:rsid w:val="00C47A3C"/>
    <w:rsid w:val="00C52735"/>
    <w:rsid w:val="00C52D32"/>
    <w:rsid w:val="00C54AEC"/>
    <w:rsid w:val="00C55DDD"/>
    <w:rsid w:val="00C55FEA"/>
    <w:rsid w:val="00C578D3"/>
    <w:rsid w:val="00C70E46"/>
    <w:rsid w:val="00C73EC9"/>
    <w:rsid w:val="00C8012B"/>
    <w:rsid w:val="00C84AC8"/>
    <w:rsid w:val="00C8565B"/>
    <w:rsid w:val="00C85930"/>
    <w:rsid w:val="00C925BE"/>
    <w:rsid w:val="00C96B94"/>
    <w:rsid w:val="00CA79AC"/>
    <w:rsid w:val="00CC0D2D"/>
    <w:rsid w:val="00CC3014"/>
    <w:rsid w:val="00CC5287"/>
    <w:rsid w:val="00CD2645"/>
    <w:rsid w:val="00CD49BA"/>
    <w:rsid w:val="00CE227B"/>
    <w:rsid w:val="00CE2374"/>
    <w:rsid w:val="00CE2621"/>
    <w:rsid w:val="00CF0C0A"/>
    <w:rsid w:val="00CF715A"/>
    <w:rsid w:val="00CF7CAF"/>
    <w:rsid w:val="00D12228"/>
    <w:rsid w:val="00D13AF1"/>
    <w:rsid w:val="00D14939"/>
    <w:rsid w:val="00D15E8D"/>
    <w:rsid w:val="00D17D38"/>
    <w:rsid w:val="00D210BD"/>
    <w:rsid w:val="00D249CC"/>
    <w:rsid w:val="00D25F96"/>
    <w:rsid w:val="00D32825"/>
    <w:rsid w:val="00D33F8E"/>
    <w:rsid w:val="00D36898"/>
    <w:rsid w:val="00D37B8D"/>
    <w:rsid w:val="00D37CD8"/>
    <w:rsid w:val="00D47EB7"/>
    <w:rsid w:val="00D50777"/>
    <w:rsid w:val="00D55EAD"/>
    <w:rsid w:val="00D579EF"/>
    <w:rsid w:val="00D629BF"/>
    <w:rsid w:val="00D648DB"/>
    <w:rsid w:val="00D73911"/>
    <w:rsid w:val="00D74529"/>
    <w:rsid w:val="00D76EAA"/>
    <w:rsid w:val="00D77C96"/>
    <w:rsid w:val="00D806E1"/>
    <w:rsid w:val="00D84538"/>
    <w:rsid w:val="00D86630"/>
    <w:rsid w:val="00D87FFD"/>
    <w:rsid w:val="00D905C0"/>
    <w:rsid w:val="00DA33A7"/>
    <w:rsid w:val="00DA5A31"/>
    <w:rsid w:val="00DB0E92"/>
    <w:rsid w:val="00DB4D55"/>
    <w:rsid w:val="00DC10EA"/>
    <w:rsid w:val="00DC1CC6"/>
    <w:rsid w:val="00DC24E2"/>
    <w:rsid w:val="00DD052E"/>
    <w:rsid w:val="00DD151A"/>
    <w:rsid w:val="00DD1DE8"/>
    <w:rsid w:val="00DD2AEB"/>
    <w:rsid w:val="00DD58D9"/>
    <w:rsid w:val="00DE127E"/>
    <w:rsid w:val="00DE3EAB"/>
    <w:rsid w:val="00DE455E"/>
    <w:rsid w:val="00DF3DD6"/>
    <w:rsid w:val="00DF5F5B"/>
    <w:rsid w:val="00E00F5C"/>
    <w:rsid w:val="00E04429"/>
    <w:rsid w:val="00E0467F"/>
    <w:rsid w:val="00E07FD7"/>
    <w:rsid w:val="00E10D89"/>
    <w:rsid w:val="00E17163"/>
    <w:rsid w:val="00E200BB"/>
    <w:rsid w:val="00E316CA"/>
    <w:rsid w:val="00E400F3"/>
    <w:rsid w:val="00E41270"/>
    <w:rsid w:val="00E43890"/>
    <w:rsid w:val="00E46B7F"/>
    <w:rsid w:val="00E47654"/>
    <w:rsid w:val="00E47D35"/>
    <w:rsid w:val="00E52E3F"/>
    <w:rsid w:val="00E56F95"/>
    <w:rsid w:val="00E57B4C"/>
    <w:rsid w:val="00E6157C"/>
    <w:rsid w:val="00E626DB"/>
    <w:rsid w:val="00E678C5"/>
    <w:rsid w:val="00E75AD8"/>
    <w:rsid w:val="00E838D4"/>
    <w:rsid w:val="00E8477B"/>
    <w:rsid w:val="00E84940"/>
    <w:rsid w:val="00E84AB9"/>
    <w:rsid w:val="00E873A6"/>
    <w:rsid w:val="00E9170B"/>
    <w:rsid w:val="00E93527"/>
    <w:rsid w:val="00EA3ACC"/>
    <w:rsid w:val="00EA3F7C"/>
    <w:rsid w:val="00EB562A"/>
    <w:rsid w:val="00EB6A31"/>
    <w:rsid w:val="00EC2B70"/>
    <w:rsid w:val="00EC4871"/>
    <w:rsid w:val="00EC7BBF"/>
    <w:rsid w:val="00EC7D3C"/>
    <w:rsid w:val="00EE036B"/>
    <w:rsid w:val="00EE0A44"/>
    <w:rsid w:val="00EE0C3F"/>
    <w:rsid w:val="00EF1430"/>
    <w:rsid w:val="00EF5C54"/>
    <w:rsid w:val="00F05604"/>
    <w:rsid w:val="00F10D40"/>
    <w:rsid w:val="00F11573"/>
    <w:rsid w:val="00F1253C"/>
    <w:rsid w:val="00F1414A"/>
    <w:rsid w:val="00F148A0"/>
    <w:rsid w:val="00F21035"/>
    <w:rsid w:val="00F30738"/>
    <w:rsid w:val="00F448C8"/>
    <w:rsid w:val="00F45711"/>
    <w:rsid w:val="00F47E61"/>
    <w:rsid w:val="00F517A3"/>
    <w:rsid w:val="00F54EA1"/>
    <w:rsid w:val="00F55010"/>
    <w:rsid w:val="00F55943"/>
    <w:rsid w:val="00F60940"/>
    <w:rsid w:val="00F65134"/>
    <w:rsid w:val="00F70CBD"/>
    <w:rsid w:val="00F744BE"/>
    <w:rsid w:val="00F7451B"/>
    <w:rsid w:val="00F76AAD"/>
    <w:rsid w:val="00F80509"/>
    <w:rsid w:val="00F901A9"/>
    <w:rsid w:val="00F927C1"/>
    <w:rsid w:val="00F92FD5"/>
    <w:rsid w:val="00F945C0"/>
    <w:rsid w:val="00FA0A6F"/>
    <w:rsid w:val="00FA1473"/>
    <w:rsid w:val="00FA2324"/>
    <w:rsid w:val="00FA46A6"/>
    <w:rsid w:val="00FA5034"/>
    <w:rsid w:val="00FA5480"/>
    <w:rsid w:val="00FA73E5"/>
    <w:rsid w:val="00FB55D9"/>
    <w:rsid w:val="00FD08EF"/>
    <w:rsid w:val="00FD0B10"/>
    <w:rsid w:val="00FD1281"/>
    <w:rsid w:val="00FD49AD"/>
    <w:rsid w:val="00FD4FA7"/>
    <w:rsid w:val="00FD5FD8"/>
    <w:rsid w:val="00FE1774"/>
    <w:rsid w:val="00FE77C3"/>
    <w:rsid w:val="00FF1159"/>
    <w:rsid w:val="00FF3A01"/>
    <w:rsid w:val="00FF63F8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F509"/>
  <w15:docId w15:val="{62F195F8-2381-42A3-A189-2630F7D9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5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5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D1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15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151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D151A"/>
  </w:style>
  <w:style w:type="paragraph" w:styleId="a7">
    <w:name w:val="Normal (Web)"/>
    <w:basedOn w:val="a"/>
    <w:uiPriority w:val="99"/>
    <w:unhideWhenUsed/>
    <w:rsid w:val="003A6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A6E51"/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5D05E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D05ED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5D05ED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6B34A2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51B2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51B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65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CD26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CD26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Emphasis"/>
    <w:basedOn w:val="a0"/>
    <w:uiPriority w:val="20"/>
    <w:qFormat/>
    <w:rsid w:val="00541B88"/>
    <w:rPr>
      <w:i/>
      <w:iCs/>
    </w:rPr>
  </w:style>
  <w:style w:type="character" w:styleId="af2">
    <w:name w:val="Intense Emphasis"/>
    <w:basedOn w:val="a0"/>
    <w:uiPriority w:val="21"/>
    <w:qFormat/>
    <w:rsid w:val="00541B88"/>
    <w:rPr>
      <w:b/>
      <w:bCs/>
      <w:i/>
      <w:iCs/>
      <w:color w:val="4F81BD" w:themeColor="accent1"/>
    </w:rPr>
  </w:style>
  <w:style w:type="paragraph" w:styleId="af3">
    <w:name w:val="No Spacing"/>
    <w:link w:val="af4"/>
    <w:uiPriority w:val="1"/>
    <w:qFormat/>
    <w:rsid w:val="002475BC"/>
    <w:pPr>
      <w:widowControl w:val="0"/>
      <w:jc w:val="both"/>
    </w:pPr>
  </w:style>
  <w:style w:type="character" w:customStyle="1" w:styleId="hljs-builtin">
    <w:name w:val="hljs-built_in"/>
    <w:basedOn w:val="a0"/>
    <w:rsid w:val="00303519"/>
  </w:style>
  <w:style w:type="paragraph" w:styleId="TOC">
    <w:name w:val="TOC Heading"/>
    <w:basedOn w:val="1"/>
    <w:next w:val="a"/>
    <w:uiPriority w:val="39"/>
    <w:unhideWhenUsed/>
    <w:qFormat/>
    <w:rsid w:val="00A459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59B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459B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459B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f4">
    <w:name w:val="无间隔 字符"/>
    <w:basedOn w:val="a0"/>
    <w:link w:val="af3"/>
    <w:uiPriority w:val="1"/>
    <w:rsid w:val="00BF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9CDBA2F13243DFA7275135AF5CAD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93776-82C1-4285-AB02-F54C5268D260}"/>
      </w:docPartPr>
      <w:docPartBody>
        <w:p w:rsidR="00124C2E" w:rsidRDefault="003A5154" w:rsidP="003A5154">
          <w:pPr>
            <w:pStyle w:val="FD9CDBA2F13243DFA7275135AF5CAD8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00D079466E44D63ABDB3750D72212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CC2D0-B55D-4626-83D3-7DA261E59A3C}"/>
      </w:docPartPr>
      <w:docPartBody>
        <w:p w:rsidR="00124C2E" w:rsidRDefault="003A5154" w:rsidP="003A5154">
          <w:pPr>
            <w:pStyle w:val="400D079466E44D63ABDB3750D72212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629CF308E8640C9BBE2DEDCA51B4B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0011F5-5821-4B49-ABA9-258B505B2AF7}"/>
      </w:docPartPr>
      <w:docPartBody>
        <w:p w:rsidR="00124C2E" w:rsidRDefault="003A5154" w:rsidP="003A5154">
          <w:pPr>
            <w:pStyle w:val="6629CF308E8640C9BBE2DEDCA51B4BF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860564B7F9FE49ACA71083E399CB3F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3DB1F6-9E87-4074-BD4A-299C54270708}"/>
      </w:docPartPr>
      <w:docPartBody>
        <w:p w:rsidR="00124C2E" w:rsidRDefault="003A5154" w:rsidP="003A5154">
          <w:pPr>
            <w:pStyle w:val="860564B7F9FE49ACA71083E399CB3F9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5084CF8220C496B9CC12E1BE4C169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187ECE-9CFE-48AB-AFB7-89348C859AD1}"/>
      </w:docPartPr>
      <w:docPartBody>
        <w:p w:rsidR="00124C2E" w:rsidRDefault="003A5154" w:rsidP="003A5154">
          <w:pPr>
            <w:pStyle w:val="75084CF8220C496B9CC12E1BE4C16907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4"/>
    <w:rsid w:val="00124C2E"/>
    <w:rsid w:val="003A5154"/>
    <w:rsid w:val="004F0DAE"/>
    <w:rsid w:val="0051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CDBA2F13243DFA7275135AF5CAD87">
    <w:name w:val="FD9CDBA2F13243DFA7275135AF5CAD87"/>
    <w:rsid w:val="003A5154"/>
    <w:pPr>
      <w:widowControl w:val="0"/>
      <w:jc w:val="both"/>
    </w:pPr>
  </w:style>
  <w:style w:type="paragraph" w:customStyle="1" w:styleId="400D079466E44D63ABDB3750D7221261">
    <w:name w:val="400D079466E44D63ABDB3750D7221261"/>
    <w:rsid w:val="003A5154"/>
    <w:pPr>
      <w:widowControl w:val="0"/>
      <w:jc w:val="both"/>
    </w:pPr>
  </w:style>
  <w:style w:type="paragraph" w:customStyle="1" w:styleId="6629CF308E8640C9BBE2DEDCA51B4BFB">
    <w:name w:val="6629CF308E8640C9BBE2DEDCA51B4BFB"/>
    <w:rsid w:val="003A5154"/>
    <w:pPr>
      <w:widowControl w:val="0"/>
      <w:jc w:val="both"/>
    </w:pPr>
  </w:style>
  <w:style w:type="paragraph" w:customStyle="1" w:styleId="860564B7F9FE49ACA71083E399CB3F91">
    <w:name w:val="860564B7F9FE49ACA71083E399CB3F91"/>
    <w:rsid w:val="003A5154"/>
    <w:pPr>
      <w:widowControl w:val="0"/>
      <w:jc w:val="both"/>
    </w:pPr>
  </w:style>
  <w:style w:type="paragraph" w:customStyle="1" w:styleId="75084CF8220C496B9CC12E1BE4C16907">
    <w:name w:val="75084CF8220C496B9CC12E1BE4C16907"/>
    <w:rsid w:val="003A51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2B3DF-D5D5-4BE4-870A-E27E5D68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914</Words>
  <Characters>5211</Characters>
  <Application>Microsoft Office Word</Application>
  <DocSecurity>0</DocSecurity>
  <Lines>43</Lines>
  <Paragraphs>12</Paragraphs>
  <ScaleCrop>false</ScaleCrop>
  <Company>OAMLab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运维实验·XXX</dc:title>
  <dc:subject>部署、调优、压测、高可用、安全威胁</dc:subject>
  <dc:creator>XXX，xxx@qq.com</dc:creator>
  <cp:lastModifiedBy>china</cp:lastModifiedBy>
  <cp:revision>22</cp:revision>
  <dcterms:created xsi:type="dcterms:W3CDTF">2022-10-31T04:09:00Z</dcterms:created>
  <dcterms:modified xsi:type="dcterms:W3CDTF">2022-10-31T05:36:00Z</dcterms:modified>
</cp:coreProperties>
</file>