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DA40" w14:textId="77777777" w:rsidR="00AD7FA4" w:rsidRPr="00A15F66" w:rsidRDefault="00AD7FA4" w:rsidP="00A15F66">
      <w:pPr>
        <w:pBdr>
          <w:bottom w:val="single" w:sz="24" w:space="4" w:color="000000"/>
        </w:pBdr>
        <w:spacing w:after="300" w:line="276" w:lineRule="auto"/>
        <w:jc w:val="both"/>
        <w:outlineLvl w:val="1"/>
        <w:rPr>
          <w:rFonts w:ascii="Century Gothic" w:eastAsia="Times New Roman" w:hAnsi="Century Gothic" w:cs="Segoe UI"/>
          <w:b/>
          <w:bCs/>
          <w:sz w:val="52"/>
          <w:szCs w:val="52"/>
        </w:rPr>
      </w:pPr>
      <w:r w:rsidRPr="00A15F66">
        <w:rPr>
          <w:rFonts w:ascii="Century Gothic" w:eastAsia="Times New Roman" w:hAnsi="Century Gothic" w:cs="Segoe UI"/>
          <w:b/>
          <w:bCs/>
          <w:sz w:val="52"/>
          <w:szCs w:val="52"/>
        </w:rPr>
        <w:t>Introduction to Apache Tomcat</w:t>
      </w:r>
    </w:p>
    <w:p w14:paraId="6FC544A9" w14:textId="77777777" w:rsidR="007F324E" w:rsidRDefault="0086286B" w:rsidP="00A15F66">
      <w:pPr>
        <w:spacing w:after="332" w:line="276" w:lineRule="auto"/>
        <w:jc w:val="both"/>
        <w:rPr>
          <w:rFonts w:ascii="Century Gothic" w:eastAsia="Times New Roman" w:hAnsi="Century Gothic" w:cs="Segoe UI"/>
          <w:sz w:val="32"/>
          <w:szCs w:val="32"/>
        </w:rPr>
      </w:pPr>
      <w:r>
        <w:rPr>
          <w:rFonts w:ascii="Century Gothic" w:eastAsia="Times New Roman" w:hAnsi="Century Gothic" w:cs="Segoe UI"/>
          <w:sz w:val="32"/>
          <w:szCs w:val="32"/>
        </w:rPr>
        <w:t>If you are familiar with website,</w:t>
      </w:r>
      <w:r w:rsidR="00517D47">
        <w:rPr>
          <w:rFonts w:ascii="Century Gothic" w:eastAsia="Times New Roman" w:hAnsi="Century Gothic" w:cs="Segoe UI"/>
          <w:sz w:val="32"/>
          <w:szCs w:val="32"/>
        </w:rPr>
        <w:t xml:space="preserve"> web pages, webapp, then</w:t>
      </w:r>
      <w:r>
        <w:rPr>
          <w:rFonts w:ascii="Century Gothic" w:eastAsia="Times New Roman" w:hAnsi="Century Gothic" w:cs="Segoe UI"/>
          <w:sz w:val="32"/>
          <w:szCs w:val="32"/>
        </w:rPr>
        <w:t xml:space="preserve"> http protocol</w:t>
      </w:r>
      <w:r w:rsidR="007F324E">
        <w:rPr>
          <w:rFonts w:ascii="Century Gothic" w:eastAsia="Times New Roman" w:hAnsi="Century Gothic" w:cs="Segoe UI"/>
          <w:sz w:val="32"/>
          <w:szCs w:val="32"/>
        </w:rPr>
        <w:t xml:space="preserve"> must not be new to you</w:t>
      </w:r>
      <w:r>
        <w:rPr>
          <w:rFonts w:ascii="Century Gothic" w:eastAsia="Times New Roman" w:hAnsi="Century Gothic" w:cs="Segoe UI"/>
          <w:sz w:val="32"/>
          <w:szCs w:val="32"/>
        </w:rPr>
        <w:t xml:space="preserve">, if you want to provide any web services, maybe if you want to provide a static content using html, maybe you want to send data from server to client servers, you need </w:t>
      </w:r>
      <w:r w:rsidR="00CF7CDC">
        <w:rPr>
          <w:rFonts w:ascii="Century Gothic" w:eastAsia="Times New Roman" w:hAnsi="Century Gothic" w:cs="Segoe UI"/>
          <w:sz w:val="32"/>
          <w:szCs w:val="32"/>
        </w:rPr>
        <w:t xml:space="preserve">HTTP protocol to fulfil that </w:t>
      </w:r>
      <w:r w:rsidR="007F324E">
        <w:rPr>
          <w:rFonts w:ascii="Century Gothic" w:eastAsia="Times New Roman" w:hAnsi="Century Gothic" w:cs="Segoe UI"/>
          <w:sz w:val="32"/>
          <w:szCs w:val="32"/>
        </w:rPr>
        <w:t>task</w:t>
      </w:r>
      <w:r w:rsidR="00CF7CDC">
        <w:rPr>
          <w:rFonts w:ascii="Century Gothic" w:eastAsia="Times New Roman" w:hAnsi="Century Gothic" w:cs="Segoe UI"/>
          <w:sz w:val="32"/>
          <w:szCs w:val="32"/>
        </w:rPr>
        <w:t xml:space="preserve">. </w:t>
      </w:r>
    </w:p>
    <w:p w14:paraId="5C65EF15" w14:textId="3E754AEE" w:rsidR="0086286B" w:rsidRDefault="00CF7CDC" w:rsidP="00A15F66">
      <w:pPr>
        <w:spacing w:after="332" w:line="276" w:lineRule="auto"/>
        <w:jc w:val="both"/>
        <w:rPr>
          <w:rFonts w:ascii="Century Gothic" w:eastAsia="Times New Roman" w:hAnsi="Century Gothic" w:cs="Segoe UI"/>
          <w:sz w:val="32"/>
          <w:szCs w:val="32"/>
        </w:rPr>
      </w:pPr>
      <w:r>
        <w:rPr>
          <w:rFonts w:ascii="Century Gothic" w:eastAsia="Times New Roman" w:hAnsi="Century Gothic" w:cs="Segoe UI"/>
          <w:sz w:val="32"/>
          <w:szCs w:val="32"/>
        </w:rPr>
        <w:t xml:space="preserve">But to make your http server dynamic, you will need servlets because we use HTTP only to send data but to </w:t>
      </w:r>
      <w:r w:rsidR="007F324E">
        <w:rPr>
          <w:rFonts w:ascii="Century Gothic" w:eastAsia="Times New Roman" w:hAnsi="Century Gothic" w:cs="Segoe UI"/>
          <w:sz w:val="32"/>
          <w:szCs w:val="32"/>
        </w:rPr>
        <w:t>fetch</w:t>
      </w:r>
      <w:r>
        <w:rPr>
          <w:rFonts w:ascii="Century Gothic" w:eastAsia="Times New Roman" w:hAnsi="Century Gothic" w:cs="Segoe UI"/>
          <w:sz w:val="32"/>
          <w:szCs w:val="32"/>
        </w:rPr>
        <w:t xml:space="preserve"> a dynamic data, you need a servlet. So</w:t>
      </w:r>
      <w:r w:rsidR="00517D47">
        <w:rPr>
          <w:rFonts w:ascii="Century Gothic" w:eastAsia="Times New Roman" w:hAnsi="Century Gothic" w:cs="Segoe UI"/>
          <w:sz w:val="32"/>
          <w:szCs w:val="32"/>
        </w:rPr>
        <w:t>,</w:t>
      </w:r>
      <w:r>
        <w:rPr>
          <w:rFonts w:ascii="Century Gothic" w:eastAsia="Times New Roman" w:hAnsi="Century Gothic" w:cs="Segoe UI"/>
          <w:sz w:val="32"/>
          <w:szCs w:val="32"/>
        </w:rPr>
        <w:t xml:space="preserve"> we will have HTTP server and have a container where we will run our servlet.</w:t>
      </w:r>
    </w:p>
    <w:p w14:paraId="7AC2F51A" w14:textId="28167BD0" w:rsidR="00CF7CDC" w:rsidRDefault="00CF7CDC" w:rsidP="00A15F66">
      <w:pPr>
        <w:spacing w:after="332" w:line="276" w:lineRule="auto"/>
        <w:jc w:val="both"/>
        <w:rPr>
          <w:rFonts w:ascii="Century Gothic" w:eastAsia="Times New Roman" w:hAnsi="Century Gothic" w:cs="Segoe UI"/>
          <w:sz w:val="32"/>
          <w:szCs w:val="32"/>
        </w:rPr>
      </w:pPr>
      <w:r>
        <w:rPr>
          <w:rFonts w:ascii="Century Gothic" w:eastAsia="Times New Roman" w:hAnsi="Century Gothic" w:cs="Segoe UI"/>
          <w:sz w:val="32"/>
          <w:szCs w:val="32"/>
        </w:rPr>
        <w:t xml:space="preserve">So, when you combine </w:t>
      </w:r>
      <w:r w:rsidR="007F324E">
        <w:rPr>
          <w:rFonts w:ascii="Century Gothic" w:eastAsia="Times New Roman" w:hAnsi="Century Gothic" w:cs="Segoe UI"/>
          <w:sz w:val="32"/>
          <w:szCs w:val="32"/>
        </w:rPr>
        <w:t>both</w:t>
      </w:r>
      <w:r>
        <w:rPr>
          <w:rFonts w:ascii="Century Gothic" w:eastAsia="Times New Roman" w:hAnsi="Century Gothic" w:cs="Segoe UI"/>
          <w:sz w:val="32"/>
          <w:szCs w:val="32"/>
        </w:rPr>
        <w:t xml:space="preserve"> HTTP server and combine your servlet container, they both combine</w:t>
      </w:r>
      <w:r w:rsidR="007F324E">
        <w:rPr>
          <w:rFonts w:ascii="Century Gothic" w:eastAsia="Times New Roman" w:hAnsi="Century Gothic" w:cs="Segoe UI"/>
          <w:sz w:val="32"/>
          <w:szCs w:val="32"/>
        </w:rPr>
        <w:t>d</w:t>
      </w:r>
      <w:r>
        <w:rPr>
          <w:rFonts w:ascii="Century Gothic" w:eastAsia="Times New Roman" w:hAnsi="Century Gothic" w:cs="Segoe UI"/>
          <w:sz w:val="32"/>
          <w:szCs w:val="32"/>
        </w:rPr>
        <w:t xml:space="preserve"> to give you what is called Tomcat.</w:t>
      </w:r>
    </w:p>
    <w:p w14:paraId="3440D49E" w14:textId="143F64C0" w:rsidR="00CF7CDC" w:rsidRDefault="00CF7CDC" w:rsidP="00A15F66">
      <w:pPr>
        <w:spacing w:after="332" w:line="276" w:lineRule="auto"/>
        <w:jc w:val="both"/>
        <w:rPr>
          <w:rFonts w:ascii="Century Gothic" w:eastAsia="Times New Roman" w:hAnsi="Century Gothic" w:cs="Segoe UI"/>
          <w:sz w:val="32"/>
          <w:szCs w:val="32"/>
        </w:rPr>
      </w:pPr>
      <w:r>
        <w:rPr>
          <w:rFonts w:ascii="Century Gothic" w:eastAsia="Times New Roman" w:hAnsi="Century Gothic" w:cs="Segoe UI"/>
          <w:sz w:val="32"/>
          <w:szCs w:val="32"/>
        </w:rPr>
        <w:t xml:space="preserve">Tomcat is not the only server available in the market as you must have known by now, we have Jetty also there </w:t>
      </w:r>
      <w:proofErr w:type="spellStart"/>
      <w:r>
        <w:rPr>
          <w:rFonts w:ascii="Century Gothic" w:eastAsia="Times New Roman" w:hAnsi="Century Gothic" w:cs="Segoe UI"/>
          <w:sz w:val="32"/>
          <w:szCs w:val="32"/>
        </w:rPr>
        <w:t>appservers</w:t>
      </w:r>
      <w:proofErr w:type="spellEnd"/>
      <w:r>
        <w:rPr>
          <w:rFonts w:ascii="Century Gothic" w:eastAsia="Times New Roman" w:hAnsi="Century Gothic" w:cs="Segoe UI"/>
          <w:sz w:val="32"/>
          <w:szCs w:val="32"/>
        </w:rPr>
        <w:t xml:space="preserve"> as well.</w:t>
      </w:r>
    </w:p>
    <w:p w14:paraId="5F08D7F0" w14:textId="2D5C6A36" w:rsidR="00CF7CDC" w:rsidRDefault="00CF7CDC" w:rsidP="00A15F66">
      <w:pPr>
        <w:spacing w:after="332" w:line="276" w:lineRule="auto"/>
        <w:jc w:val="both"/>
        <w:rPr>
          <w:rFonts w:ascii="Century Gothic" w:eastAsia="Times New Roman" w:hAnsi="Century Gothic" w:cs="Segoe UI"/>
          <w:sz w:val="32"/>
          <w:szCs w:val="32"/>
        </w:rPr>
      </w:pPr>
      <w:proofErr w:type="gramStart"/>
      <w:r>
        <w:rPr>
          <w:rFonts w:ascii="Century Gothic" w:eastAsia="Times New Roman" w:hAnsi="Century Gothic" w:cs="Segoe UI"/>
          <w:sz w:val="32"/>
          <w:szCs w:val="32"/>
        </w:rPr>
        <w:t>So</w:t>
      </w:r>
      <w:proofErr w:type="gramEnd"/>
      <w:r>
        <w:rPr>
          <w:rFonts w:ascii="Century Gothic" w:eastAsia="Times New Roman" w:hAnsi="Century Gothic" w:cs="Segoe UI"/>
          <w:sz w:val="32"/>
          <w:szCs w:val="32"/>
        </w:rPr>
        <w:t xml:space="preserve"> what is Tomcat, it actually the server and the servlet container, some people do mix it up by separating Tomcat to be either servlet or HTTP server, but the actual truth is that Tomcat is both.</w:t>
      </w:r>
    </w:p>
    <w:p w14:paraId="1876FA6E" w14:textId="2772063C" w:rsidR="0086286B"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Apache Tomcat is </w:t>
      </w:r>
      <w:r w:rsidR="00A15F66" w:rsidRPr="00A15F66">
        <w:rPr>
          <w:rFonts w:ascii="Century Gothic" w:eastAsia="Times New Roman" w:hAnsi="Century Gothic" w:cs="Segoe UI"/>
          <w:sz w:val="32"/>
          <w:szCs w:val="32"/>
        </w:rPr>
        <w:t>open-source</w:t>
      </w:r>
      <w:r w:rsidRPr="00A15F66">
        <w:rPr>
          <w:rFonts w:ascii="Century Gothic" w:eastAsia="Times New Roman" w:hAnsi="Century Gothic" w:cs="Segoe UI"/>
          <w:sz w:val="32"/>
          <w:szCs w:val="32"/>
        </w:rPr>
        <w:t xml:space="preserve"> web server software for Java programming that is developed and maintains by the </w:t>
      </w:r>
      <w:r w:rsidRPr="00A15F66">
        <w:rPr>
          <w:rFonts w:ascii="Century Gothic" w:eastAsia="Times New Roman" w:hAnsi="Century Gothic" w:cs="Segoe UI"/>
          <w:sz w:val="32"/>
          <w:szCs w:val="32"/>
        </w:rPr>
        <w:lastRenderedPageBreak/>
        <w:t xml:space="preserve">Apache software foundation. The initial idea of Apache tomcat software was to host and deploy the Java servlet that is the server-side Java code that manages HTTP results from client application build using Java. </w:t>
      </w:r>
    </w:p>
    <w:p w14:paraId="2814A1E4" w14:textId="2DE07F0E"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It acts as a web server rather than a full-fledged application server that includes data persistence and load balancing capabilities. Apache Tomcat provides the basic feature of web server processing for the relevant servlets. It supports the java servlet lifecycle that are </w:t>
      </w:r>
      <w:proofErr w:type="spellStart"/>
      <w:r w:rsidRPr="00A15F66">
        <w:rPr>
          <w:rFonts w:ascii="Century Gothic" w:eastAsia="Times New Roman" w:hAnsi="Century Gothic" w:cs="Segoe UI"/>
          <w:sz w:val="32"/>
          <w:szCs w:val="32"/>
        </w:rPr>
        <w:t>init</w:t>
      </w:r>
      <w:proofErr w:type="spellEnd"/>
      <w:r w:rsidRPr="00A15F66">
        <w:rPr>
          <w:rFonts w:ascii="Century Gothic" w:eastAsia="Times New Roman" w:hAnsi="Century Gothic" w:cs="Segoe UI"/>
          <w:sz w:val="32"/>
          <w:szCs w:val="32"/>
        </w:rPr>
        <w:t>(</w:t>
      </w:r>
      <w:proofErr w:type="gramStart"/>
      <w:r w:rsidRPr="00A15F66">
        <w:rPr>
          <w:rFonts w:ascii="Century Gothic" w:eastAsia="Times New Roman" w:hAnsi="Century Gothic" w:cs="Segoe UI"/>
          <w:sz w:val="32"/>
          <w:szCs w:val="32"/>
        </w:rPr>
        <w:t>),service</w:t>
      </w:r>
      <w:proofErr w:type="gramEnd"/>
      <w:r w:rsidRPr="00A15F66">
        <w:rPr>
          <w:rFonts w:ascii="Century Gothic" w:eastAsia="Times New Roman" w:hAnsi="Century Gothic" w:cs="Segoe UI"/>
          <w:sz w:val="32"/>
          <w:szCs w:val="32"/>
        </w:rPr>
        <w:t xml:space="preserve">() and destroy() phases. It is the preferred web server software for Java implementations </w:t>
      </w:r>
      <w:proofErr w:type="gramStart"/>
      <w:r w:rsidRPr="00A15F66">
        <w:rPr>
          <w:rFonts w:ascii="Century Gothic" w:eastAsia="Times New Roman" w:hAnsi="Century Gothic" w:cs="Segoe UI"/>
          <w:sz w:val="32"/>
          <w:szCs w:val="32"/>
        </w:rPr>
        <w:t>The</w:t>
      </w:r>
      <w:proofErr w:type="gramEnd"/>
      <w:r w:rsidRPr="00A15F66">
        <w:rPr>
          <w:rFonts w:ascii="Century Gothic" w:eastAsia="Times New Roman" w:hAnsi="Century Gothic" w:cs="Segoe UI"/>
          <w:sz w:val="32"/>
          <w:szCs w:val="32"/>
        </w:rPr>
        <w:t xml:space="preserve"> latest stable release of a tomcat version 9.0.21 was released on June 7</w:t>
      </w:r>
      <w:r w:rsidRPr="00A15F66">
        <w:rPr>
          <w:rFonts w:ascii="Century Gothic" w:eastAsia="Times New Roman" w:hAnsi="Century Gothic" w:cs="Segoe UI"/>
          <w:sz w:val="32"/>
          <w:szCs w:val="32"/>
          <w:vertAlign w:val="superscript"/>
        </w:rPr>
        <w:t>th</w:t>
      </w:r>
      <w:r w:rsidRPr="00A15F66">
        <w:rPr>
          <w:rFonts w:ascii="Century Gothic" w:eastAsia="Times New Roman" w:hAnsi="Century Gothic" w:cs="Segoe UI"/>
          <w:sz w:val="32"/>
          <w:szCs w:val="32"/>
        </w:rPr>
        <w:t>, 2019.</w:t>
      </w:r>
    </w:p>
    <w:p w14:paraId="3A937D19"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Apache tomcat may be defined as a web server (that is also referred to as a web container/ servlet container), which processes the servlets, JSP’s (by internally converting your JSP’s to servlets internally) </w:t>
      </w:r>
      <w:proofErr w:type="gramStart"/>
      <w:r w:rsidRPr="00A15F66">
        <w:rPr>
          <w:rFonts w:ascii="Century Gothic" w:eastAsia="Times New Roman" w:hAnsi="Century Gothic" w:cs="Segoe UI"/>
          <w:sz w:val="32"/>
          <w:szCs w:val="32"/>
        </w:rPr>
        <w:t>and also</w:t>
      </w:r>
      <w:proofErr w:type="gramEnd"/>
      <w:r w:rsidRPr="00A15F66">
        <w:rPr>
          <w:rFonts w:ascii="Century Gothic" w:eastAsia="Times New Roman" w:hAnsi="Century Gothic" w:cs="Segoe UI"/>
          <w:sz w:val="32"/>
          <w:szCs w:val="32"/>
        </w:rPr>
        <w:t xml:space="preserve"> render JSP’s.</w:t>
      </w:r>
    </w:p>
    <w:p w14:paraId="4732F6AF"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Note that a web server is different from that of an application server. Let us understand how these two differentiate from one another.</w:t>
      </w:r>
    </w:p>
    <w:p w14:paraId="092E5FCF" w14:textId="77777777" w:rsidR="00AD7FA4" w:rsidRPr="00A15F66" w:rsidRDefault="00AD7FA4" w:rsidP="00A15F66">
      <w:pPr>
        <w:spacing w:after="92" w:line="276" w:lineRule="auto"/>
        <w:jc w:val="both"/>
        <w:outlineLvl w:val="2"/>
        <w:rPr>
          <w:rFonts w:ascii="Century Gothic" w:eastAsia="Times New Roman" w:hAnsi="Century Gothic" w:cs="Segoe UI"/>
          <w:b/>
          <w:bCs/>
          <w:sz w:val="36"/>
          <w:szCs w:val="36"/>
        </w:rPr>
      </w:pPr>
      <w:r w:rsidRPr="00A15F66">
        <w:rPr>
          <w:rFonts w:ascii="Century Gothic" w:eastAsia="Times New Roman" w:hAnsi="Century Gothic" w:cs="Segoe UI"/>
          <w:b/>
          <w:bCs/>
          <w:sz w:val="36"/>
          <w:szCs w:val="36"/>
        </w:rPr>
        <w:t>Why is Tomcat said to be a Web Server but not an Application Server?</w:t>
      </w:r>
    </w:p>
    <w:p w14:paraId="531E3F92" w14:textId="77777777" w:rsidR="00AD7FA4" w:rsidRPr="00A15F66" w:rsidRDefault="00AD7FA4" w:rsidP="00A15F66">
      <w:pPr>
        <w:numPr>
          <w:ilvl w:val="0"/>
          <w:numId w:val="1"/>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When packaging an application, it can either be packaged as a .war </w:t>
      </w:r>
      <w:proofErr w:type="gramStart"/>
      <w:r w:rsidRPr="00A15F66">
        <w:rPr>
          <w:rFonts w:ascii="Century Gothic" w:eastAsia="Times New Roman" w:hAnsi="Century Gothic" w:cs="Segoe UI"/>
          <w:sz w:val="32"/>
          <w:szCs w:val="32"/>
        </w:rPr>
        <w:t>or .ear</w:t>
      </w:r>
      <w:proofErr w:type="gramEnd"/>
      <w:r w:rsidRPr="00A15F66">
        <w:rPr>
          <w:rFonts w:ascii="Century Gothic" w:eastAsia="Times New Roman" w:hAnsi="Century Gothic" w:cs="Segoe UI"/>
          <w:sz w:val="32"/>
          <w:szCs w:val="32"/>
        </w:rPr>
        <w:t xml:space="preserve"> Tomcat is categorized as a web server since it can handle only .war files.</w:t>
      </w:r>
    </w:p>
    <w:p w14:paraId="3800A305" w14:textId="77777777" w:rsidR="00AD7FA4" w:rsidRPr="00A15F66" w:rsidRDefault="00AD7FA4" w:rsidP="00A15F66">
      <w:pPr>
        <w:numPr>
          <w:ilvl w:val="0"/>
          <w:numId w:val="1"/>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lastRenderedPageBreak/>
        <w:t>A web server is often said to be a part of an application server since an application server exhibits all the features that a web server possesses and in addition to it also contains attributes such as load balancing, data persistence, messaging to name a few. However, vice versa does not apply.</w:t>
      </w:r>
    </w:p>
    <w:p w14:paraId="0B7AD887" w14:textId="77777777" w:rsidR="00AD7FA4" w:rsidRPr="00A15F66" w:rsidRDefault="00AD7FA4" w:rsidP="00A15F66">
      <w:pPr>
        <w:numPr>
          <w:ilvl w:val="0"/>
          <w:numId w:val="1"/>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Web servers can operate only over HTTP protocol, whereas application servers can operate over various CGI protocols and may also include HTTP protocol. Application servers are mostly used to handle large enterprise edition applications. Since tomcat operates only on the HTTP protocol, it falls under the webserver.</w:t>
      </w:r>
    </w:p>
    <w:p w14:paraId="02D16121" w14:textId="77777777" w:rsidR="00AD7FA4" w:rsidRPr="00A15F66" w:rsidRDefault="00AD7FA4" w:rsidP="00A15F66">
      <w:pPr>
        <w:spacing w:after="92" w:line="276" w:lineRule="auto"/>
        <w:jc w:val="both"/>
        <w:outlineLvl w:val="2"/>
        <w:rPr>
          <w:rFonts w:ascii="Century Gothic" w:eastAsia="Times New Roman" w:hAnsi="Century Gothic" w:cs="Segoe UI"/>
          <w:b/>
          <w:bCs/>
          <w:sz w:val="40"/>
          <w:szCs w:val="40"/>
        </w:rPr>
      </w:pPr>
      <w:r w:rsidRPr="00A15F66">
        <w:rPr>
          <w:rFonts w:ascii="Century Gothic" w:eastAsia="Times New Roman" w:hAnsi="Century Gothic" w:cs="Segoe UI"/>
          <w:b/>
          <w:bCs/>
          <w:sz w:val="40"/>
          <w:szCs w:val="40"/>
        </w:rPr>
        <w:t>Why we need to use Apache Tomcat?</w:t>
      </w:r>
    </w:p>
    <w:p w14:paraId="3587D74D"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Web pages by itself are </w:t>
      </w:r>
      <w:hyperlink r:id="rId5" w:history="1">
        <w:r w:rsidRPr="00A15F66">
          <w:rPr>
            <w:rFonts w:ascii="Century Gothic" w:eastAsia="Times New Roman" w:hAnsi="Century Gothic" w:cs="Segoe UI"/>
            <w:sz w:val="32"/>
            <w:szCs w:val="32"/>
            <w:u w:val="single"/>
          </w:rPr>
          <w:t>static HTML files</w:t>
        </w:r>
      </w:hyperlink>
      <w:r w:rsidRPr="00A15F66">
        <w:rPr>
          <w:rFonts w:ascii="Century Gothic" w:eastAsia="Times New Roman" w:hAnsi="Century Gothic" w:cs="Segoe UI"/>
          <w:sz w:val="32"/>
          <w:szCs w:val="32"/>
        </w:rPr>
        <w:t xml:space="preserve">. Hence a client cannot interact with a static web page. </w:t>
      </w:r>
      <w:proofErr w:type="gramStart"/>
      <w:r w:rsidRPr="00A15F66">
        <w:rPr>
          <w:rFonts w:ascii="Century Gothic" w:eastAsia="Times New Roman" w:hAnsi="Century Gothic" w:cs="Segoe UI"/>
          <w:sz w:val="32"/>
          <w:szCs w:val="32"/>
        </w:rPr>
        <w:t>In order to</w:t>
      </w:r>
      <w:proofErr w:type="gramEnd"/>
      <w:r w:rsidRPr="00A15F66">
        <w:rPr>
          <w:rFonts w:ascii="Century Gothic" w:eastAsia="Times New Roman" w:hAnsi="Century Gothic" w:cs="Segoe UI"/>
          <w:sz w:val="32"/>
          <w:szCs w:val="32"/>
        </w:rPr>
        <w:t xml:space="preserve"> facilitate our web pages with dynamic capabilities, a web server is required. To be able to interface one’s application with the webserver, predefined API’s (Application Programming Interfaces) are provided. Servlet is one such API provided by the Java Platform Enterprise Edition designed to work along with web servers. Monitoring the server for incoming client requests is not the job of a servlet but that of a web server.</w:t>
      </w:r>
    </w:p>
    <w:p w14:paraId="375B742D" w14:textId="77777777" w:rsidR="00AD7FA4" w:rsidRPr="00A15F66" w:rsidRDefault="00AD7FA4" w:rsidP="00A15F66">
      <w:pPr>
        <w:spacing w:after="92" w:line="276" w:lineRule="auto"/>
        <w:jc w:val="both"/>
        <w:outlineLvl w:val="2"/>
        <w:rPr>
          <w:rFonts w:ascii="Century Gothic" w:eastAsia="Times New Roman" w:hAnsi="Century Gothic" w:cs="Segoe UI"/>
          <w:b/>
          <w:bCs/>
          <w:sz w:val="36"/>
          <w:szCs w:val="36"/>
        </w:rPr>
      </w:pPr>
      <w:r w:rsidRPr="00A15F66">
        <w:rPr>
          <w:rFonts w:ascii="Century Gothic" w:eastAsia="Times New Roman" w:hAnsi="Century Gothic" w:cs="Segoe UI"/>
          <w:b/>
          <w:bCs/>
          <w:sz w:val="36"/>
          <w:szCs w:val="36"/>
        </w:rPr>
        <w:t>How does Apache Tomcat work?</w:t>
      </w:r>
    </w:p>
    <w:p w14:paraId="4A84AC9A"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Tomcat is widely used by web developers when working on </w:t>
      </w:r>
      <w:hyperlink r:id="rId6" w:history="1">
        <w:r w:rsidRPr="00A15F66">
          <w:rPr>
            <w:rFonts w:ascii="Century Gothic" w:eastAsia="Times New Roman" w:hAnsi="Century Gothic" w:cs="Segoe UI"/>
            <w:sz w:val="32"/>
            <w:szCs w:val="32"/>
            <w:u w:val="single"/>
          </w:rPr>
          <w:t>web application development</w:t>
        </w:r>
      </w:hyperlink>
      <w:r w:rsidRPr="00A15F66">
        <w:rPr>
          <w:rFonts w:ascii="Century Gothic" w:eastAsia="Times New Roman" w:hAnsi="Century Gothic" w:cs="Segoe UI"/>
          <w:sz w:val="32"/>
          <w:szCs w:val="32"/>
        </w:rPr>
        <w:t>. From a high-level perspective, apache tomcat is responsible to provide a run-</w:t>
      </w:r>
      <w:r w:rsidRPr="00A15F66">
        <w:rPr>
          <w:rFonts w:ascii="Century Gothic" w:eastAsia="Times New Roman" w:hAnsi="Century Gothic" w:cs="Segoe UI"/>
          <w:sz w:val="32"/>
          <w:szCs w:val="32"/>
        </w:rPr>
        <w:lastRenderedPageBreak/>
        <w:t>time environment for the servlets. It provides an environment in which one could run their java code.</w:t>
      </w:r>
    </w:p>
    <w:p w14:paraId="5EDE6A02"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On a more detailed aspect, tomcat is responsible for:</w:t>
      </w:r>
    </w:p>
    <w:p w14:paraId="1595B54E" w14:textId="77777777" w:rsidR="00AD7FA4" w:rsidRPr="00A15F66" w:rsidRDefault="00AD7FA4" w:rsidP="00A15F66">
      <w:pPr>
        <w:numPr>
          <w:ilvl w:val="0"/>
          <w:numId w:val="2"/>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Listen to all incoming requests from clients.</w:t>
      </w:r>
    </w:p>
    <w:p w14:paraId="2B593E5D" w14:textId="77777777" w:rsidR="00AD7FA4" w:rsidRPr="00A15F66" w:rsidRDefault="00AD7FA4" w:rsidP="00A15F66">
      <w:pPr>
        <w:numPr>
          <w:ilvl w:val="0"/>
          <w:numId w:val="2"/>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Load the respective servlet classes using the servlet mappings (from web.xml file) to handle incoming client requests.</w:t>
      </w:r>
    </w:p>
    <w:p w14:paraId="19BA4523" w14:textId="77777777" w:rsidR="00AD7FA4" w:rsidRPr="00A15F66" w:rsidRDefault="00AD7FA4" w:rsidP="00A15F66">
      <w:pPr>
        <w:numPr>
          <w:ilvl w:val="0"/>
          <w:numId w:val="2"/>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Execute the servlet class and.</w:t>
      </w:r>
    </w:p>
    <w:p w14:paraId="19FB10E8" w14:textId="77777777" w:rsidR="00AD7FA4" w:rsidRPr="00A15F66" w:rsidRDefault="00AD7FA4" w:rsidP="00A15F66">
      <w:pPr>
        <w:numPr>
          <w:ilvl w:val="0"/>
          <w:numId w:val="2"/>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Finally, unload the servlet class.</w:t>
      </w:r>
    </w:p>
    <w:p w14:paraId="4FC448CE" w14:textId="77777777" w:rsidR="00AD7FA4" w:rsidRPr="00A15F66" w:rsidRDefault="00AD7FA4" w:rsidP="00A15F66">
      <w:pPr>
        <w:spacing w:after="332"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From the point the servlet class is loaded to the point </w:t>
      </w:r>
      <w:proofErr w:type="gramStart"/>
      <w:r w:rsidRPr="00A15F66">
        <w:rPr>
          <w:rFonts w:ascii="Century Gothic" w:eastAsia="Times New Roman" w:hAnsi="Century Gothic" w:cs="Segoe UI"/>
          <w:sz w:val="32"/>
          <w:szCs w:val="32"/>
        </w:rPr>
        <w:t>it’s</w:t>
      </w:r>
      <w:proofErr w:type="gramEnd"/>
      <w:r w:rsidRPr="00A15F66">
        <w:rPr>
          <w:rFonts w:ascii="Century Gothic" w:eastAsia="Times New Roman" w:hAnsi="Century Gothic" w:cs="Segoe UI"/>
          <w:sz w:val="32"/>
          <w:szCs w:val="32"/>
        </w:rPr>
        <w:t xml:space="preserve"> unloaded, the servlet is responsible for handling the client request by carrying out its various life cycle methods and providing the necessary response back to tomcat as JSP pages. Tomcat then returns the response back to the client by rendering the JSP.</w:t>
      </w:r>
    </w:p>
    <w:p w14:paraId="0B68DB80" w14:textId="77777777" w:rsidR="00AD7FA4" w:rsidRPr="00A15F66" w:rsidRDefault="00AD7FA4" w:rsidP="00A15F66">
      <w:pPr>
        <w:spacing w:after="92" w:line="276" w:lineRule="auto"/>
        <w:jc w:val="both"/>
        <w:outlineLvl w:val="2"/>
        <w:rPr>
          <w:rFonts w:ascii="Century Gothic" w:eastAsia="Times New Roman" w:hAnsi="Century Gothic" w:cs="Segoe UI"/>
          <w:b/>
          <w:bCs/>
          <w:sz w:val="36"/>
          <w:szCs w:val="36"/>
        </w:rPr>
      </w:pPr>
      <w:r w:rsidRPr="00A15F66">
        <w:rPr>
          <w:rFonts w:ascii="Century Gothic" w:eastAsia="Times New Roman" w:hAnsi="Century Gothic" w:cs="Segoe UI"/>
          <w:b/>
          <w:bCs/>
          <w:sz w:val="36"/>
          <w:szCs w:val="36"/>
        </w:rPr>
        <w:t>Advantages of Apache Tomcat</w:t>
      </w:r>
    </w:p>
    <w:p w14:paraId="50B97180" w14:textId="3D7A1505" w:rsidR="00AD7FA4" w:rsidRPr="00A15F66" w:rsidRDefault="00AD7FA4"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 xml:space="preserve">The biggest advantage of apache tomcat is that </w:t>
      </w:r>
      <w:proofErr w:type="gramStart"/>
      <w:r w:rsidRPr="00A15F66">
        <w:rPr>
          <w:rFonts w:ascii="Century Gothic" w:eastAsia="Times New Roman" w:hAnsi="Century Gothic" w:cs="Segoe UI"/>
          <w:sz w:val="32"/>
          <w:szCs w:val="32"/>
        </w:rPr>
        <w:t>it’s</w:t>
      </w:r>
      <w:proofErr w:type="gramEnd"/>
      <w:r w:rsidRPr="00A15F66">
        <w:rPr>
          <w:rFonts w:ascii="Century Gothic" w:eastAsia="Times New Roman" w:hAnsi="Century Gothic" w:cs="Segoe UI"/>
          <w:sz w:val="32"/>
          <w:szCs w:val="32"/>
        </w:rPr>
        <w:t xml:space="preserve"> </w:t>
      </w:r>
      <w:r w:rsidR="00A15F66" w:rsidRPr="00A15F66">
        <w:rPr>
          <w:rFonts w:ascii="Century Gothic" w:eastAsia="Times New Roman" w:hAnsi="Century Gothic" w:cs="Segoe UI"/>
          <w:sz w:val="32"/>
          <w:szCs w:val="32"/>
        </w:rPr>
        <w:t>open source</w:t>
      </w:r>
      <w:r w:rsidRPr="00A15F66">
        <w:rPr>
          <w:rFonts w:ascii="Century Gothic" w:eastAsia="Times New Roman" w:hAnsi="Century Gothic" w:cs="Segoe UI"/>
          <w:sz w:val="32"/>
          <w:szCs w:val="32"/>
        </w:rPr>
        <w:t xml:space="preserve">. There is no need to shell out money </w:t>
      </w:r>
      <w:proofErr w:type="gramStart"/>
      <w:r w:rsidRPr="00A15F66">
        <w:rPr>
          <w:rFonts w:ascii="Century Gothic" w:eastAsia="Times New Roman" w:hAnsi="Century Gothic" w:cs="Segoe UI"/>
          <w:sz w:val="32"/>
          <w:szCs w:val="32"/>
        </w:rPr>
        <w:t>in order to</w:t>
      </w:r>
      <w:proofErr w:type="gramEnd"/>
      <w:r w:rsidRPr="00A15F66">
        <w:rPr>
          <w:rFonts w:ascii="Century Gothic" w:eastAsia="Times New Roman" w:hAnsi="Century Gothic" w:cs="Segoe UI"/>
          <w:sz w:val="32"/>
          <w:szCs w:val="32"/>
        </w:rPr>
        <w:t xml:space="preserve"> use this software. One could easily download it over the internet and configure </w:t>
      </w:r>
      <w:r w:rsidR="00A15F66" w:rsidRPr="00A15F66">
        <w:rPr>
          <w:rFonts w:ascii="Century Gothic" w:eastAsia="Times New Roman" w:hAnsi="Century Gothic" w:cs="Segoe UI"/>
          <w:sz w:val="32"/>
          <w:szCs w:val="32"/>
        </w:rPr>
        <w:t>it and</w:t>
      </w:r>
      <w:r w:rsidRPr="00A15F66">
        <w:rPr>
          <w:rFonts w:ascii="Century Gothic" w:eastAsia="Times New Roman" w:hAnsi="Century Gothic" w:cs="Segoe UI"/>
          <w:sz w:val="32"/>
          <w:szCs w:val="32"/>
        </w:rPr>
        <w:t xml:space="preserve"> start working with it.</w:t>
      </w:r>
    </w:p>
    <w:p w14:paraId="75441795" w14:textId="77777777" w:rsidR="00AD7FA4" w:rsidRPr="00A15F66" w:rsidRDefault="00AD7FA4"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The Apache software foundation provides regular updates to make it compatible with other software versions and providing bug fixes thus making it easier for developers to use.</w:t>
      </w:r>
    </w:p>
    <w:p w14:paraId="5049B866" w14:textId="275FE673" w:rsidR="00AD7FA4" w:rsidRPr="00A15F66" w:rsidRDefault="00AD7FA4"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lastRenderedPageBreak/>
        <w:t xml:space="preserve">Tomcat supports </w:t>
      </w:r>
      <w:r w:rsidR="00A15F66" w:rsidRPr="00A15F66">
        <w:rPr>
          <w:rFonts w:ascii="Century Gothic" w:eastAsia="Times New Roman" w:hAnsi="Century Gothic" w:cs="Segoe UI"/>
          <w:sz w:val="32"/>
          <w:szCs w:val="32"/>
        </w:rPr>
        <w:t>SSL</w:t>
      </w:r>
      <w:r w:rsidR="00A15F66">
        <w:rPr>
          <w:rFonts w:ascii="Century Gothic" w:eastAsia="Times New Roman" w:hAnsi="Century Gothic" w:cs="Segoe UI"/>
          <w:sz w:val="32"/>
          <w:szCs w:val="32"/>
        </w:rPr>
        <w:t xml:space="preserve"> </w:t>
      </w:r>
      <w:r w:rsidR="00A15F66" w:rsidRPr="00A15F66">
        <w:rPr>
          <w:rFonts w:ascii="Century Gothic" w:eastAsia="Times New Roman" w:hAnsi="Century Gothic" w:cs="Segoe UI"/>
          <w:sz w:val="32"/>
          <w:szCs w:val="32"/>
        </w:rPr>
        <w:t>(Secure</w:t>
      </w:r>
      <w:r w:rsidRPr="00A15F66">
        <w:rPr>
          <w:rFonts w:ascii="Century Gothic" w:eastAsia="Times New Roman" w:hAnsi="Century Gothic" w:cs="Segoe UI"/>
          <w:sz w:val="32"/>
          <w:szCs w:val="32"/>
        </w:rPr>
        <w:t xml:space="preserve"> Socket Layer) and therefore can be configured </w:t>
      </w:r>
      <w:hyperlink r:id="rId7" w:history="1">
        <w:r w:rsidRPr="00A15F66">
          <w:rPr>
            <w:rFonts w:ascii="Century Gothic" w:eastAsia="Times New Roman" w:hAnsi="Century Gothic" w:cs="Segoe UI"/>
            <w:sz w:val="32"/>
            <w:szCs w:val="32"/>
            <w:u w:val="single"/>
          </w:rPr>
          <w:t>using an SSL certificate</w:t>
        </w:r>
      </w:hyperlink>
      <w:r w:rsidRPr="00A15F66">
        <w:rPr>
          <w:rFonts w:ascii="Century Gothic" w:eastAsia="Times New Roman" w:hAnsi="Century Gothic" w:cs="Segoe UI"/>
          <w:sz w:val="32"/>
          <w:szCs w:val="32"/>
        </w:rPr>
        <w:t> to secure sensitive data by providing a secure connection.</w:t>
      </w:r>
    </w:p>
    <w:p w14:paraId="3733F1E7" w14:textId="77777777" w:rsidR="00AD7FA4" w:rsidRPr="00A15F66" w:rsidRDefault="00AD7FA4"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Tomcat can also be configured to run multiple web applications on different ports. For example, it could be running three applications on 8080, 8081, 9090 port numbers. By default, Apache tomcat makes use of port number 8080.</w:t>
      </w:r>
    </w:p>
    <w:p w14:paraId="5ED40461" w14:textId="593F8CBF" w:rsidR="00AD7FA4" w:rsidRPr="00A15F66" w:rsidRDefault="00A15F66"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It is</w:t>
      </w:r>
      <w:r w:rsidR="00AD7FA4" w:rsidRPr="00A15F66">
        <w:rPr>
          <w:rFonts w:ascii="Century Gothic" w:eastAsia="Times New Roman" w:hAnsi="Century Gothic" w:cs="Segoe UI"/>
          <w:sz w:val="32"/>
          <w:szCs w:val="32"/>
        </w:rPr>
        <w:t xml:space="preserve"> also cross-platform compatible, that is can be used on Windows, Mac OS, Linux operating systems.</w:t>
      </w:r>
    </w:p>
    <w:p w14:paraId="06B8F8CD" w14:textId="62C69FD9" w:rsidR="00AD7FA4" w:rsidRPr="00A15F66" w:rsidRDefault="00A15F66" w:rsidP="00A15F66">
      <w:pPr>
        <w:numPr>
          <w:ilvl w:val="0"/>
          <w:numId w:val="3"/>
        </w:numPr>
        <w:spacing w:before="100" w:beforeAutospacing="1" w:after="100" w:afterAutospacing="1" w:line="276" w:lineRule="auto"/>
        <w:jc w:val="both"/>
        <w:rPr>
          <w:rFonts w:ascii="Century Gothic" w:eastAsia="Times New Roman" w:hAnsi="Century Gothic" w:cs="Segoe UI"/>
          <w:sz w:val="32"/>
          <w:szCs w:val="32"/>
        </w:rPr>
      </w:pPr>
      <w:r w:rsidRPr="00A15F66">
        <w:rPr>
          <w:rFonts w:ascii="Century Gothic" w:eastAsia="Times New Roman" w:hAnsi="Century Gothic" w:cs="Segoe UI"/>
          <w:sz w:val="32"/>
          <w:szCs w:val="32"/>
        </w:rPr>
        <w:t>It is</w:t>
      </w:r>
      <w:r w:rsidR="00AD7FA4" w:rsidRPr="00A15F66">
        <w:rPr>
          <w:rFonts w:ascii="Century Gothic" w:eastAsia="Times New Roman" w:hAnsi="Century Gothic" w:cs="Segoe UI"/>
          <w:sz w:val="32"/>
          <w:szCs w:val="32"/>
        </w:rPr>
        <w:t xml:space="preserve"> said to be lightweight. That </w:t>
      </w:r>
      <w:r w:rsidRPr="00A15F66">
        <w:rPr>
          <w:rFonts w:ascii="Century Gothic" w:eastAsia="Times New Roman" w:hAnsi="Century Gothic" w:cs="Segoe UI"/>
          <w:sz w:val="32"/>
          <w:szCs w:val="32"/>
        </w:rPr>
        <w:t>is,</w:t>
      </w:r>
      <w:r w:rsidR="00AD7FA4" w:rsidRPr="00A15F66">
        <w:rPr>
          <w:rFonts w:ascii="Century Gothic" w:eastAsia="Times New Roman" w:hAnsi="Century Gothic" w:cs="Segoe UI"/>
          <w:sz w:val="32"/>
          <w:szCs w:val="32"/>
        </w:rPr>
        <w:t xml:space="preserve"> it consumes less in terms of memory and resource utilization, thus allowing the application to run smoothly on most systems without specific system requirements.</w:t>
      </w:r>
    </w:p>
    <w:p w14:paraId="012D71BF" w14:textId="77777777" w:rsidR="00AD7FA4" w:rsidRPr="00A15F66" w:rsidRDefault="00AD7FA4" w:rsidP="00A15F66">
      <w:pPr>
        <w:spacing w:after="92" w:line="276" w:lineRule="auto"/>
        <w:jc w:val="both"/>
        <w:outlineLvl w:val="2"/>
        <w:rPr>
          <w:rFonts w:ascii="Century Gothic" w:eastAsia="Times New Roman" w:hAnsi="Century Gothic" w:cs="Segoe UI"/>
          <w:b/>
          <w:bCs/>
          <w:sz w:val="36"/>
          <w:szCs w:val="36"/>
        </w:rPr>
      </w:pPr>
      <w:r w:rsidRPr="00A15F66">
        <w:rPr>
          <w:rFonts w:ascii="Century Gothic" w:eastAsia="Times New Roman" w:hAnsi="Century Gothic" w:cs="Segoe UI"/>
          <w:b/>
          <w:bCs/>
          <w:sz w:val="36"/>
          <w:szCs w:val="36"/>
        </w:rPr>
        <w:t>Conclusion</w:t>
      </w:r>
    </w:p>
    <w:p w14:paraId="25043134" w14:textId="2FDB5184" w:rsidR="00F27A70" w:rsidRPr="00A15F66" w:rsidRDefault="00AD7FA4" w:rsidP="00A15F66">
      <w:pPr>
        <w:spacing w:after="332" w:line="276" w:lineRule="auto"/>
        <w:jc w:val="both"/>
        <w:rPr>
          <w:rFonts w:ascii="Century Gothic" w:hAnsi="Century Gothic"/>
          <w:sz w:val="32"/>
          <w:szCs w:val="32"/>
        </w:rPr>
      </w:pPr>
      <w:r w:rsidRPr="00A15F66">
        <w:rPr>
          <w:rFonts w:ascii="Century Gothic" w:eastAsia="Times New Roman" w:hAnsi="Century Gothic" w:cs="Segoe UI"/>
          <w:sz w:val="32"/>
          <w:szCs w:val="32"/>
        </w:rPr>
        <w:t xml:space="preserve">Apache Tomcat is the most widely and commonly used software among web application developers today. Studies have claimed that more than 60% of java applications make use of apache tomcat. </w:t>
      </w:r>
    </w:p>
    <w:sectPr w:rsidR="00F27A70" w:rsidRPr="00A1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F3D"/>
    <w:multiLevelType w:val="multilevel"/>
    <w:tmpl w:val="6FFC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D15450"/>
    <w:multiLevelType w:val="multilevel"/>
    <w:tmpl w:val="B34A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B6C5F"/>
    <w:multiLevelType w:val="multilevel"/>
    <w:tmpl w:val="8D3A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A4"/>
    <w:rsid w:val="00321801"/>
    <w:rsid w:val="00517D47"/>
    <w:rsid w:val="007F324E"/>
    <w:rsid w:val="0086286B"/>
    <w:rsid w:val="00A15F66"/>
    <w:rsid w:val="00AD7FA4"/>
    <w:rsid w:val="00CF7CDC"/>
    <w:rsid w:val="00F2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CFDC"/>
  <w15:chartTrackingRefBased/>
  <w15:docId w15:val="{9BCFB658-442B-4C76-800D-13687FBD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F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F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FA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7FA4"/>
    <w:rPr>
      <w:color w:val="0000FF"/>
      <w:u w:val="single"/>
    </w:rPr>
  </w:style>
  <w:style w:type="character" w:styleId="Strong">
    <w:name w:val="Strong"/>
    <w:basedOn w:val="DefaultParagraphFont"/>
    <w:uiPriority w:val="22"/>
    <w:qFormat/>
    <w:rsid w:val="00AD7FA4"/>
    <w:rPr>
      <w:b/>
      <w:bCs/>
    </w:rPr>
  </w:style>
  <w:style w:type="paragraph" w:styleId="NormalWeb">
    <w:name w:val="Normal (Web)"/>
    <w:basedOn w:val="Normal"/>
    <w:uiPriority w:val="99"/>
    <w:semiHidden/>
    <w:unhideWhenUsed/>
    <w:rsid w:val="00AD7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AD7FA4"/>
  </w:style>
  <w:style w:type="character" w:customStyle="1" w:styleId="bullets">
    <w:name w:val="bullets"/>
    <w:basedOn w:val="DefaultParagraphFont"/>
    <w:rsid w:val="00AD7FA4"/>
  </w:style>
  <w:style w:type="character" w:customStyle="1" w:styleId="course-price">
    <w:name w:val="course-price"/>
    <w:basedOn w:val="DefaultParagraphFont"/>
    <w:rsid w:val="00AD7FA4"/>
  </w:style>
  <w:style w:type="character" w:customStyle="1" w:styleId="blg-price">
    <w:name w:val="blg-price"/>
    <w:basedOn w:val="DefaultParagraphFont"/>
    <w:rsid w:val="00AD7FA4"/>
  </w:style>
  <w:style w:type="character" w:customStyle="1" w:styleId="blg-str-price">
    <w:name w:val="blg-str-price"/>
    <w:basedOn w:val="DefaultParagraphFont"/>
    <w:rsid w:val="00AD7FA4"/>
  </w:style>
  <w:style w:type="character" w:customStyle="1" w:styleId="box-btn">
    <w:name w:val="box-btn"/>
    <w:basedOn w:val="DefaultParagraphFont"/>
    <w:rsid w:val="00AD7FA4"/>
  </w:style>
  <w:style w:type="character" w:customStyle="1" w:styleId="othr-cour">
    <w:name w:val="othr-cour"/>
    <w:basedOn w:val="DefaultParagraphFont"/>
    <w:rsid w:val="00AD7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074700">
      <w:bodyDiv w:val="1"/>
      <w:marLeft w:val="0"/>
      <w:marRight w:val="0"/>
      <w:marTop w:val="0"/>
      <w:marBottom w:val="0"/>
      <w:divBdr>
        <w:top w:val="none" w:sz="0" w:space="0" w:color="auto"/>
        <w:left w:val="none" w:sz="0" w:space="0" w:color="auto"/>
        <w:bottom w:val="none" w:sz="0" w:space="0" w:color="auto"/>
        <w:right w:val="none" w:sz="0" w:space="0" w:color="auto"/>
      </w:divBdr>
      <w:divsChild>
        <w:div w:id="809441698">
          <w:marLeft w:val="0"/>
          <w:marRight w:val="0"/>
          <w:marTop w:val="0"/>
          <w:marBottom w:val="0"/>
          <w:divBdr>
            <w:top w:val="none" w:sz="0" w:space="0" w:color="auto"/>
            <w:left w:val="none" w:sz="0" w:space="0" w:color="auto"/>
            <w:bottom w:val="none" w:sz="0" w:space="0" w:color="auto"/>
            <w:right w:val="none" w:sz="0" w:space="0" w:color="auto"/>
          </w:divBdr>
        </w:div>
        <w:div w:id="1942569853">
          <w:marLeft w:val="0"/>
          <w:marRight w:val="0"/>
          <w:marTop w:val="0"/>
          <w:marBottom w:val="0"/>
          <w:divBdr>
            <w:top w:val="none" w:sz="0" w:space="0" w:color="auto"/>
            <w:left w:val="none" w:sz="0" w:space="0" w:color="auto"/>
            <w:bottom w:val="none" w:sz="0" w:space="0" w:color="auto"/>
            <w:right w:val="none" w:sz="0" w:space="0" w:color="auto"/>
          </w:divBdr>
          <w:divsChild>
            <w:div w:id="1558053152">
              <w:marLeft w:val="0"/>
              <w:marRight w:val="0"/>
              <w:marTop w:val="0"/>
              <w:marBottom w:val="0"/>
              <w:divBdr>
                <w:top w:val="none" w:sz="0" w:space="0" w:color="auto"/>
                <w:left w:val="none" w:sz="0" w:space="0" w:color="auto"/>
                <w:bottom w:val="none" w:sz="0" w:space="0" w:color="auto"/>
                <w:right w:val="none" w:sz="0" w:space="0" w:color="auto"/>
              </w:divBdr>
            </w:div>
            <w:div w:id="552354030">
              <w:marLeft w:val="0"/>
              <w:marRight w:val="0"/>
              <w:marTop w:val="0"/>
              <w:marBottom w:val="0"/>
              <w:divBdr>
                <w:top w:val="none" w:sz="0" w:space="0" w:color="auto"/>
                <w:left w:val="none" w:sz="0" w:space="0" w:color="auto"/>
                <w:bottom w:val="none" w:sz="0" w:space="0" w:color="auto"/>
                <w:right w:val="none" w:sz="0" w:space="0" w:color="auto"/>
              </w:divBdr>
              <w:divsChild>
                <w:div w:id="2055884113">
                  <w:marLeft w:val="0"/>
                  <w:marRight w:val="0"/>
                  <w:marTop w:val="120"/>
                  <w:marBottom w:val="120"/>
                  <w:divBdr>
                    <w:top w:val="none" w:sz="0" w:space="0" w:color="auto"/>
                    <w:left w:val="none" w:sz="0" w:space="0" w:color="auto"/>
                    <w:bottom w:val="none" w:sz="0" w:space="0" w:color="auto"/>
                    <w:right w:val="none" w:sz="0" w:space="0" w:color="auto"/>
                  </w:divBdr>
                  <w:divsChild>
                    <w:div w:id="1016225134">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444808346">
                          <w:marLeft w:val="0"/>
                          <w:marRight w:val="0"/>
                          <w:marTop w:val="0"/>
                          <w:marBottom w:val="0"/>
                          <w:divBdr>
                            <w:top w:val="none" w:sz="0" w:space="0" w:color="auto"/>
                            <w:left w:val="none" w:sz="0" w:space="0" w:color="auto"/>
                            <w:bottom w:val="none" w:sz="0" w:space="0" w:color="auto"/>
                            <w:right w:val="none" w:sz="0" w:space="0" w:color="auto"/>
                          </w:divBdr>
                        </w:div>
                        <w:div w:id="865410045">
                          <w:marLeft w:val="0"/>
                          <w:marRight w:val="0"/>
                          <w:marTop w:val="0"/>
                          <w:marBottom w:val="0"/>
                          <w:divBdr>
                            <w:top w:val="none" w:sz="0" w:space="0" w:color="auto"/>
                            <w:left w:val="none" w:sz="0" w:space="0" w:color="auto"/>
                            <w:bottom w:val="none" w:sz="0" w:space="0" w:color="auto"/>
                            <w:right w:val="none" w:sz="0" w:space="0" w:color="auto"/>
                          </w:divBdr>
                          <w:divsChild>
                            <w:div w:id="619842085">
                              <w:marLeft w:val="334"/>
                              <w:marRight w:val="0"/>
                              <w:marTop w:val="225"/>
                              <w:marBottom w:val="0"/>
                              <w:divBdr>
                                <w:top w:val="none" w:sz="0" w:space="0" w:color="auto"/>
                                <w:left w:val="none" w:sz="0" w:space="0" w:color="auto"/>
                                <w:bottom w:val="none" w:sz="0" w:space="0" w:color="auto"/>
                                <w:right w:val="none" w:sz="0" w:space="0" w:color="auto"/>
                              </w:divBdr>
                            </w:div>
                            <w:div w:id="1389524778">
                              <w:marLeft w:val="334"/>
                              <w:marRight w:val="0"/>
                              <w:marTop w:val="0"/>
                              <w:marBottom w:val="0"/>
                              <w:divBdr>
                                <w:top w:val="none" w:sz="0" w:space="0" w:color="auto"/>
                                <w:left w:val="none" w:sz="0" w:space="0" w:color="auto"/>
                                <w:bottom w:val="none" w:sz="0" w:space="0" w:color="auto"/>
                                <w:right w:val="none" w:sz="0" w:space="0" w:color="auto"/>
                              </w:divBdr>
                            </w:div>
                          </w:divsChild>
                        </w:div>
                        <w:div w:id="14605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what-is-ssl-certific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web-application/" TargetMode="External"/><Relationship Id="rId5" Type="http://schemas.openxmlformats.org/officeDocument/2006/relationships/hyperlink" Target="https://www.educba.com/what-i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4</cp:revision>
  <dcterms:created xsi:type="dcterms:W3CDTF">2021-01-15T22:52:00Z</dcterms:created>
  <dcterms:modified xsi:type="dcterms:W3CDTF">2021-01-19T05:19:00Z</dcterms:modified>
</cp:coreProperties>
</file>