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2E43D" w14:textId="212E0889" w:rsidR="003F7755" w:rsidRDefault="003F7755" w:rsidP="003F7755">
      <w:pPr>
        <w:jc w:val="center"/>
        <w:rPr>
          <w:sz w:val="40"/>
          <w:szCs w:val="40"/>
          <w:lang w:val="ro-RO"/>
        </w:rPr>
      </w:pPr>
      <w:proofErr w:type="spellStart"/>
      <w:r w:rsidRPr="003F7755">
        <w:rPr>
          <w:sz w:val="40"/>
          <w:szCs w:val="40"/>
        </w:rPr>
        <w:t>Tem</w:t>
      </w:r>
      <w:proofErr w:type="spellEnd"/>
      <w:r w:rsidRPr="003F7755">
        <w:rPr>
          <w:sz w:val="40"/>
          <w:szCs w:val="40"/>
          <w:lang w:val="ro-RO"/>
        </w:rPr>
        <w:t>ă</w:t>
      </w:r>
    </w:p>
    <w:p w14:paraId="40C4E57F" w14:textId="77777777" w:rsidR="003F7755" w:rsidRDefault="003F7755" w:rsidP="003F7755"/>
    <w:p w14:paraId="5CA4FD78" w14:textId="71AEE574" w:rsidR="003F7755" w:rsidRPr="003F7755" w:rsidRDefault="003F7755" w:rsidP="003F7755">
      <w:pPr>
        <w:rPr>
          <w:b/>
          <w:bCs/>
          <w:sz w:val="28"/>
          <w:szCs w:val="28"/>
        </w:rPr>
      </w:pPr>
      <w:r w:rsidRPr="003F7755">
        <w:rPr>
          <w:b/>
          <w:bCs/>
          <w:sz w:val="28"/>
          <w:szCs w:val="28"/>
        </w:rPr>
        <w:t xml:space="preserve">1. </w:t>
      </w:r>
      <w:proofErr w:type="spellStart"/>
      <w:r w:rsidRPr="003F7755">
        <w:rPr>
          <w:b/>
          <w:bCs/>
          <w:sz w:val="28"/>
          <w:szCs w:val="28"/>
        </w:rPr>
        <w:t>Documentații</w:t>
      </w:r>
      <w:proofErr w:type="spellEnd"/>
      <w:r w:rsidRPr="003F7755">
        <w:rPr>
          <w:b/>
          <w:bCs/>
          <w:sz w:val="28"/>
          <w:szCs w:val="28"/>
        </w:rPr>
        <w:t xml:space="preserve"> </w:t>
      </w:r>
      <w:proofErr w:type="spellStart"/>
      <w:r w:rsidRPr="003F7755">
        <w:rPr>
          <w:b/>
          <w:bCs/>
          <w:sz w:val="28"/>
          <w:szCs w:val="28"/>
        </w:rPr>
        <w:t>Utilitare</w:t>
      </w:r>
      <w:proofErr w:type="spellEnd"/>
      <w:r w:rsidRPr="003F7755">
        <w:rPr>
          <w:b/>
          <w:bCs/>
          <w:sz w:val="28"/>
          <w:szCs w:val="28"/>
        </w:rPr>
        <w:t>:</w:t>
      </w:r>
    </w:p>
    <w:p w14:paraId="409CD79C" w14:textId="71296F52" w:rsidR="003F7755" w:rsidRDefault="003F7755" w:rsidP="008E755D">
      <w:pPr>
        <w:pStyle w:val="ListParagraph"/>
        <w:numPr>
          <w:ilvl w:val="0"/>
          <w:numId w:val="2"/>
        </w:numPr>
      </w:pPr>
      <w:r>
        <w:t xml:space="preserve">Chrome: </w:t>
      </w:r>
      <w:proofErr w:type="spellStart"/>
      <w:r>
        <w:t>Instrumente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accesibile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→ Inspect.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inspectarea</w:t>
      </w:r>
      <w:proofErr w:type="spellEnd"/>
      <w:r>
        <w:t xml:space="preserve"> HTML/CSS, debugging JavaScript,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rețelei</w:t>
      </w:r>
      <w:proofErr w:type="spellEnd"/>
      <w:r>
        <w:t>.</w:t>
      </w:r>
    </w:p>
    <w:p w14:paraId="5C084E8B" w14:textId="37BDC7AC" w:rsidR="003F7755" w:rsidRDefault="003F7755" w:rsidP="008E755D">
      <w:pPr>
        <w:pStyle w:val="ListParagraph"/>
        <w:numPr>
          <w:ilvl w:val="0"/>
          <w:numId w:val="2"/>
        </w:numPr>
      </w:pPr>
      <w:r>
        <w:t xml:space="preserve">Mozilla Firefox: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→ Inspect Element. Include un inspector CSS </w:t>
      </w:r>
      <w:proofErr w:type="spellStart"/>
      <w:r>
        <w:t>avansat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de </w:t>
      </w:r>
      <w:proofErr w:type="spellStart"/>
      <w:r>
        <w:t>depanare</w:t>
      </w:r>
      <w:proofErr w:type="spellEnd"/>
      <w:r>
        <w:t>.</w:t>
      </w:r>
    </w:p>
    <w:p w14:paraId="45BA004A" w14:textId="6A3488E3" w:rsidR="003F7755" w:rsidRDefault="003F7755" w:rsidP="008E755D">
      <w:pPr>
        <w:pStyle w:val="ListParagraph"/>
        <w:numPr>
          <w:ilvl w:val="0"/>
          <w:numId w:val="2"/>
        </w:numPr>
      </w:pPr>
      <w:proofErr w:type="spellStart"/>
      <w:proofErr w:type="gramStart"/>
      <w:r>
        <w:t>Edge:Similar</w:t>
      </w:r>
      <w:proofErr w:type="spellEnd"/>
      <w:proofErr w:type="gramEnd"/>
      <w:r>
        <w:t xml:space="preserve"> cu Chrome, </w:t>
      </w:r>
      <w:proofErr w:type="spellStart"/>
      <w:r>
        <w:t>accesibil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→ Inspect </w:t>
      </w:r>
      <w:proofErr w:type="spellStart"/>
      <w:r>
        <w:t>sau</w:t>
      </w:r>
      <w:proofErr w:type="spellEnd"/>
      <w:r>
        <w:t xml:space="preserve"> F12.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>.</w:t>
      </w:r>
    </w:p>
    <w:p w14:paraId="0BA9EFE7" w14:textId="12675CAB" w:rsidR="003F7755" w:rsidRDefault="003F7755" w:rsidP="008E755D">
      <w:pPr>
        <w:pStyle w:val="ListParagraph"/>
        <w:numPr>
          <w:ilvl w:val="0"/>
          <w:numId w:val="2"/>
        </w:numPr>
      </w:pPr>
      <w:r>
        <w:t xml:space="preserve">Safari: </w:t>
      </w:r>
      <w:proofErr w:type="spellStart"/>
      <w:r>
        <w:t>Activare</w:t>
      </w:r>
      <w:proofErr w:type="spellEnd"/>
      <w:r>
        <w:t xml:space="preserve"> din </w:t>
      </w:r>
      <w:proofErr w:type="spellStart"/>
      <w:r>
        <w:t>Preferințe</w:t>
      </w:r>
      <w:proofErr w:type="spellEnd"/>
      <w:r>
        <w:t xml:space="preserve">. Include un inspector HTML </w:t>
      </w:r>
      <w:proofErr w:type="spellStart"/>
      <w:r>
        <w:t>și</w:t>
      </w:r>
      <w:proofErr w:type="spellEnd"/>
      <w:r>
        <w:t xml:space="preserve"> CSS </w:t>
      </w:r>
      <w:proofErr w:type="spellStart"/>
      <w:r>
        <w:t>și</w:t>
      </w:r>
      <w:proofErr w:type="spellEnd"/>
      <w:r>
        <w:t xml:space="preserve"> un debugger </w:t>
      </w:r>
      <w:proofErr w:type="spellStart"/>
      <w:r>
        <w:t>pentru</w:t>
      </w:r>
      <w:proofErr w:type="spellEnd"/>
      <w:r>
        <w:t xml:space="preserve"> JavaScript.</w:t>
      </w:r>
    </w:p>
    <w:p w14:paraId="11651C4E" w14:textId="77777777" w:rsidR="003F7755" w:rsidRDefault="003F7755" w:rsidP="003F7755"/>
    <w:p w14:paraId="6EFB9654" w14:textId="1A4374D1" w:rsidR="003F7755" w:rsidRPr="008E755D" w:rsidRDefault="003F7755" w:rsidP="003F7755">
      <w:pPr>
        <w:rPr>
          <w:b/>
          <w:bCs/>
          <w:sz w:val="28"/>
          <w:szCs w:val="28"/>
        </w:rPr>
      </w:pPr>
      <w:r w:rsidRPr="008E755D">
        <w:rPr>
          <w:b/>
          <w:bCs/>
          <w:sz w:val="28"/>
          <w:szCs w:val="28"/>
        </w:rPr>
        <w:t xml:space="preserve">2. Analiza </w:t>
      </w:r>
      <w:proofErr w:type="spellStart"/>
      <w:r w:rsidRPr="008E755D">
        <w:rPr>
          <w:b/>
          <w:bCs/>
          <w:sz w:val="28"/>
          <w:szCs w:val="28"/>
        </w:rPr>
        <w:t>Paginii</w:t>
      </w:r>
      <w:proofErr w:type="spellEnd"/>
      <w:r w:rsidRPr="008E755D">
        <w:rPr>
          <w:b/>
          <w:bCs/>
          <w:sz w:val="28"/>
          <w:szCs w:val="28"/>
        </w:rPr>
        <w:t xml:space="preserve"> de </w:t>
      </w:r>
      <w:proofErr w:type="spellStart"/>
      <w:r w:rsidRPr="008E755D">
        <w:rPr>
          <w:b/>
          <w:bCs/>
          <w:sz w:val="28"/>
          <w:szCs w:val="28"/>
        </w:rPr>
        <w:t>Pornire</w:t>
      </w:r>
      <w:proofErr w:type="spellEnd"/>
      <w:r w:rsidRPr="008E755D">
        <w:rPr>
          <w:b/>
          <w:bCs/>
          <w:sz w:val="28"/>
          <w:szCs w:val="28"/>
        </w:rPr>
        <w:t>:</w:t>
      </w:r>
    </w:p>
    <w:p w14:paraId="07723968" w14:textId="3B913598" w:rsidR="008E755D" w:rsidRDefault="003F7755" w:rsidP="008E755D">
      <w:pPr>
        <w:pStyle w:val="ListParagraph"/>
        <w:numPr>
          <w:ilvl w:val="0"/>
          <w:numId w:val="1"/>
        </w:numPr>
      </w:pPr>
      <w:r>
        <w:t>Slack</w:t>
      </w:r>
      <w:r w:rsidR="008E755D">
        <w:rPr>
          <w:lang w:val="en-GB"/>
        </w:rPr>
        <w:t xml:space="preserve">: </w:t>
      </w:r>
      <w:hyperlink r:id="rId5" w:history="1">
        <w:r w:rsidR="008E755D" w:rsidRPr="008E755D">
          <w:rPr>
            <w:rStyle w:val="Hyperlink"/>
          </w:rPr>
          <w:t>https://slack.com/intl/en-gb/</w:t>
        </w:r>
      </w:hyperlink>
    </w:p>
    <w:p w14:paraId="08A303C1" w14:textId="05024D70" w:rsidR="003F7755" w:rsidRDefault="003F7755" w:rsidP="008E755D">
      <w:pPr>
        <w:pStyle w:val="ListParagraph"/>
        <w:numPr>
          <w:ilvl w:val="0"/>
          <w:numId w:val="3"/>
        </w:numPr>
      </w:pPr>
      <w:r>
        <w:t>Font: Proxima Nova</w:t>
      </w:r>
    </w:p>
    <w:p w14:paraId="70D3AC2C" w14:textId="03549489" w:rsidR="003F7755" w:rsidRDefault="003F7755" w:rsidP="008E755D">
      <w:pPr>
        <w:pStyle w:val="ListParagraph"/>
        <w:numPr>
          <w:ilvl w:val="0"/>
          <w:numId w:val="3"/>
        </w:numPr>
      </w:pPr>
      <w:r>
        <w:t xml:space="preserve">Background: Alb, </w:t>
      </w:r>
      <w:proofErr w:type="spellStart"/>
      <w:r>
        <w:t>accente</w:t>
      </w:r>
      <w:proofErr w:type="spellEnd"/>
      <w:r>
        <w:t xml:space="preserve"> </w:t>
      </w:r>
      <w:proofErr w:type="spellStart"/>
      <w:r>
        <w:t>colorate</w:t>
      </w:r>
      <w:proofErr w:type="spellEnd"/>
    </w:p>
    <w:p w14:paraId="03810282" w14:textId="7EC0C915" w:rsidR="003F7755" w:rsidRDefault="003F7755" w:rsidP="008E755D">
      <w:pPr>
        <w:pStyle w:val="ListParagraph"/>
        <w:numPr>
          <w:ilvl w:val="0"/>
          <w:numId w:val="3"/>
        </w:numPr>
      </w:pPr>
      <w:proofErr w:type="spellStart"/>
      <w:r>
        <w:t>Imagini</w:t>
      </w:r>
      <w:proofErr w:type="spellEnd"/>
      <w:r>
        <w:t xml:space="preserve">: </w:t>
      </w:r>
      <w:proofErr w:type="spellStart"/>
      <w:r>
        <w:t>Dimensiuni</w:t>
      </w:r>
      <w:proofErr w:type="spellEnd"/>
      <w:r>
        <w:t xml:space="preserve"> variate</w:t>
      </w:r>
    </w:p>
    <w:p w14:paraId="0749E5B5" w14:textId="7C33EADB" w:rsidR="003F7755" w:rsidRDefault="003F7755" w:rsidP="008E755D">
      <w:pPr>
        <w:pStyle w:val="ListParagraph"/>
        <w:numPr>
          <w:ilvl w:val="0"/>
          <w:numId w:val="1"/>
        </w:numPr>
      </w:pPr>
      <w:r>
        <w:t>Uber</w:t>
      </w:r>
      <w:r w:rsidR="008E755D">
        <w:t xml:space="preserve">: </w:t>
      </w:r>
      <w:hyperlink r:id="rId6" w:history="1">
        <w:r w:rsidR="008E755D" w:rsidRPr="008E755D">
          <w:rPr>
            <w:rStyle w:val="Hyperlink"/>
          </w:rPr>
          <w:t>https://www.uber.com/ro/en/</w:t>
        </w:r>
      </w:hyperlink>
    </w:p>
    <w:p w14:paraId="38FE183C" w14:textId="74FB3714" w:rsidR="003F7755" w:rsidRDefault="003F7755" w:rsidP="008E755D">
      <w:pPr>
        <w:pStyle w:val="ListParagraph"/>
        <w:numPr>
          <w:ilvl w:val="0"/>
          <w:numId w:val="4"/>
        </w:numPr>
      </w:pPr>
      <w:r>
        <w:t>Font: Circular Std</w:t>
      </w:r>
    </w:p>
    <w:p w14:paraId="06F49A94" w14:textId="6F7E97F1" w:rsidR="003F7755" w:rsidRDefault="003F7755" w:rsidP="008E755D">
      <w:pPr>
        <w:pStyle w:val="ListParagraph"/>
        <w:numPr>
          <w:ilvl w:val="0"/>
          <w:numId w:val="4"/>
        </w:numPr>
      </w:pPr>
      <w:r>
        <w:t xml:space="preserve">Background: Negru cu </w:t>
      </w:r>
      <w:proofErr w:type="spellStart"/>
      <w:r>
        <w:t>accente</w:t>
      </w:r>
      <w:proofErr w:type="spellEnd"/>
      <w:r>
        <w:t xml:space="preserve"> </w:t>
      </w:r>
      <w:proofErr w:type="spellStart"/>
      <w:r>
        <w:t>galbene</w:t>
      </w:r>
      <w:proofErr w:type="spellEnd"/>
    </w:p>
    <w:p w14:paraId="70DADF01" w14:textId="05284CC7" w:rsidR="003F7755" w:rsidRDefault="003F7755" w:rsidP="008E755D">
      <w:pPr>
        <w:pStyle w:val="ListParagraph"/>
        <w:numPr>
          <w:ilvl w:val="0"/>
          <w:numId w:val="4"/>
        </w:numPr>
      </w:pPr>
      <w:proofErr w:type="spellStart"/>
      <w:r>
        <w:t>Imagini</w:t>
      </w:r>
      <w:proofErr w:type="spellEnd"/>
      <w:r>
        <w:t xml:space="preserve">: Mari, </w:t>
      </w:r>
      <w:proofErr w:type="gramStart"/>
      <w:r>
        <w:t>full-width</w:t>
      </w:r>
      <w:proofErr w:type="gramEnd"/>
    </w:p>
    <w:p w14:paraId="17AA0EE5" w14:textId="52A77A4F" w:rsidR="003F7755" w:rsidRDefault="003F7755" w:rsidP="008E755D">
      <w:pPr>
        <w:pStyle w:val="ListParagraph"/>
        <w:numPr>
          <w:ilvl w:val="0"/>
          <w:numId w:val="1"/>
        </w:numPr>
      </w:pPr>
      <w:r>
        <w:t xml:space="preserve">Airbnb </w:t>
      </w:r>
    </w:p>
    <w:p w14:paraId="720A1F76" w14:textId="015678C8" w:rsidR="003F7755" w:rsidRDefault="003F7755" w:rsidP="008E755D">
      <w:pPr>
        <w:pStyle w:val="ListParagraph"/>
        <w:numPr>
          <w:ilvl w:val="0"/>
          <w:numId w:val="5"/>
        </w:numPr>
      </w:pPr>
      <w:r>
        <w:t>Font: Cereal</w:t>
      </w:r>
    </w:p>
    <w:p w14:paraId="0965DB85" w14:textId="3CE1D845" w:rsidR="003F7755" w:rsidRDefault="003F7755" w:rsidP="008E755D">
      <w:pPr>
        <w:pStyle w:val="ListParagraph"/>
        <w:numPr>
          <w:ilvl w:val="0"/>
          <w:numId w:val="5"/>
        </w:numPr>
      </w:pPr>
      <w:r>
        <w:t xml:space="preserve">Background: Alb cu </w:t>
      </w:r>
      <w:proofErr w:type="spellStart"/>
      <w:r>
        <w:t>imagini</w:t>
      </w:r>
      <w:proofErr w:type="spellEnd"/>
      <w:r>
        <w:t xml:space="preserve"> de fundal</w:t>
      </w:r>
    </w:p>
    <w:p w14:paraId="23A3354A" w14:textId="21593D11" w:rsidR="003F7755" w:rsidRDefault="003F7755" w:rsidP="008E755D">
      <w:pPr>
        <w:pStyle w:val="ListParagraph"/>
        <w:numPr>
          <w:ilvl w:val="0"/>
          <w:numId w:val="5"/>
        </w:numPr>
      </w:pPr>
      <w:proofErr w:type="spellStart"/>
      <w:r>
        <w:t>Imagini</w:t>
      </w:r>
      <w:proofErr w:type="spellEnd"/>
      <w:r>
        <w:t xml:space="preserve">: </w:t>
      </w:r>
      <w:proofErr w:type="spellStart"/>
      <w:r>
        <w:t>Atrăgătoare</w:t>
      </w:r>
      <w:proofErr w:type="spellEnd"/>
      <w:r>
        <w:t>, responsive</w:t>
      </w:r>
    </w:p>
    <w:p w14:paraId="474025A9" w14:textId="77777777" w:rsidR="003F7755" w:rsidRDefault="003F7755" w:rsidP="003F7755"/>
    <w:p w14:paraId="02F18CB4" w14:textId="032BBF2B" w:rsidR="003F7755" w:rsidRDefault="003F7755" w:rsidP="003F7755">
      <w:pPr>
        <w:rPr>
          <w:b/>
          <w:bCs/>
          <w:sz w:val="28"/>
          <w:szCs w:val="28"/>
        </w:rPr>
      </w:pPr>
      <w:r w:rsidRPr="008E755D">
        <w:rPr>
          <w:b/>
          <w:bCs/>
          <w:sz w:val="28"/>
          <w:szCs w:val="28"/>
        </w:rPr>
        <w:t xml:space="preserve">3. Tabel Comparativ </w:t>
      </w:r>
      <w:proofErr w:type="spellStart"/>
      <w:r w:rsidRPr="008E755D">
        <w:rPr>
          <w:b/>
          <w:bCs/>
          <w:sz w:val="28"/>
          <w:szCs w:val="28"/>
        </w:rPr>
        <w:t>între</w:t>
      </w:r>
      <w:proofErr w:type="spellEnd"/>
      <w:r w:rsidRPr="008E755D">
        <w:rPr>
          <w:b/>
          <w:bCs/>
          <w:sz w:val="28"/>
          <w:szCs w:val="28"/>
        </w:rPr>
        <w:t xml:space="preserve"> </w:t>
      </w:r>
      <w:proofErr w:type="spellStart"/>
      <w:r w:rsidRPr="008E755D">
        <w:rPr>
          <w:b/>
          <w:bCs/>
          <w:sz w:val="28"/>
          <w:szCs w:val="28"/>
        </w:rPr>
        <w:t>Utilitare</w:t>
      </w:r>
      <w:proofErr w:type="spellEnd"/>
      <w:r w:rsidRPr="008E755D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755D" w14:paraId="1CB711DD" w14:textId="77777777" w:rsidTr="008E755D">
        <w:trPr>
          <w:trHeight w:val="645"/>
        </w:trPr>
        <w:tc>
          <w:tcPr>
            <w:tcW w:w="3005" w:type="dxa"/>
          </w:tcPr>
          <w:p w14:paraId="2B050BD7" w14:textId="3CAE511A" w:rsidR="008E755D" w:rsidRDefault="008E755D" w:rsidP="008E755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755D">
              <w:rPr>
                <w:b/>
                <w:bCs/>
                <w:sz w:val="28"/>
                <w:szCs w:val="28"/>
              </w:rPr>
              <w:t>Funcționalitate</w:t>
            </w:r>
            <w:proofErr w:type="spellEnd"/>
          </w:p>
        </w:tc>
        <w:tc>
          <w:tcPr>
            <w:tcW w:w="3005" w:type="dxa"/>
          </w:tcPr>
          <w:p w14:paraId="7BA3F0CC" w14:textId="0D5881B2" w:rsidR="008E755D" w:rsidRDefault="008E755D" w:rsidP="008E755D">
            <w:pPr>
              <w:jc w:val="center"/>
              <w:rPr>
                <w:b/>
                <w:bCs/>
                <w:sz w:val="28"/>
                <w:szCs w:val="28"/>
              </w:rPr>
            </w:pPr>
            <w:r w:rsidRPr="008E755D">
              <w:rPr>
                <w:b/>
                <w:bCs/>
                <w:sz w:val="28"/>
                <w:szCs w:val="28"/>
              </w:rPr>
              <w:t>Google Chrome</w:t>
            </w:r>
          </w:p>
        </w:tc>
        <w:tc>
          <w:tcPr>
            <w:tcW w:w="3006" w:type="dxa"/>
          </w:tcPr>
          <w:p w14:paraId="5B59BD11" w14:textId="6121A4B7" w:rsidR="008E755D" w:rsidRDefault="008E755D" w:rsidP="008E755D">
            <w:pPr>
              <w:jc w:val="center"/>
              <w:rPr>
                <w:b/>
                <w:bCs/>
                <w:sz w:val="28"/>
                <w:szCs w:val="28"/>
              </w:rPr>
            </w:pPr>
            <w:r w:rsidRPr="008E755D">
              <w:rPr>
                <w:b/>
                <w:bCs/>
                <w:sz w:val="28"/>
                <w:szCs w:val="28"/>
              </w:rPr>
              <w:t>Mozilla Firefox</w:t>
            </w:r>
          </w:p>
        </w:tc>
      </w:tr>
      <w:tr w:rsidR="008E755D" w14:paraId="773224FB" w14:textId="77777777" w:rsidTr="008E755D">
        <w:tc>
          <w:tcPr>
            <w:tcW w:w="3005" w:type="dxa"/>
          </w:tcPr>
          <w:p w14:paraId="36351936" w14:textId="192BEFBB" w:rsidR="008E755D" w:rsidRPr="002C0DF3" w:rsidRDefault="002C0DF3" w:rsidP="003F7755">
            <w:proofErr w:type="spellStart"/>
            <w:r w:rsidRPr="002C0DF3">
              <w:t>Inspectare</w:t>
            </w:r>
            <w:proofErr w:type="spellEnd"/>
            <w:r w:rsidRPr="002C0DF3">
              <w:t xml:space="preserve"> HTML/CSS</w:t>
            </w:r>
          </w:p>
        </w:tc>
        <w:tc>
          <w:tcPr>
            <w:tcW w:w="3005" w:type="dxa"/>
          </w:tcPr>
          <w:p w14:paraId="2E1502DC" w14:textId="6C3BF87D" w:rsidR="008E755D" w:rsidRPr="002C0DF3" w:rsidRDefault="002C0DF3" w:rsidP="003F7755">
            <w:r>
              <w:t>Da</w:t>
            </w:r>
          </w:p>
        </w:tc>
        <w:tc>
          <w:tcPr>
            <w:tcW w:w="3006" w:type="dxa"/>
          </w:tcPr>
          <w:p w14:paraId="771B8E61" w14:textId="69236FB3" w:rsidR="008E755D" w:rsidRPr="002C0DF3" w:rsidRDefault="002C0DF3" w:rsidP="003F7755">
            <w:r w:rsidRPr="002C0DF3">
              <w:t>Da</w:t>
            </w:r>
          </w:p>
        </w:tc>
      </w:tr>
      <w:tr w:rsidR="008E755D" w14:paraId="35976C5A" w14:textId="77777777" w:rsidTr="008E755D">
        <w:tc>
          <w:tcPr>
            <w:tcW w:w="3005" w:type="dxa"/>
          </w:tcPr>
          <w:p w14:paraId="59C1BA3A" w14:textId="6FA2BAFA" w:rsidR="008E755D" w:rsidRPr="002C0DF3" w:rsidRDefault="002C0DF3" w:rsidP="003F7755">
            <w:proofErr w:type="spellStart"/>
            <w:r w:rsidRPr="002C0DF3">
              <w:t>Editare</w:t>
            </w:r>
            <w:proofErr w:type="spellEnd"/>
            <w:r w:rsidRPr="002C0DF3">
              <w:t xml:space="preserve"> CSS în timp rea</w:t>
            </w:r>
            <w:r w:rsidRPr="002C0DF3">
              <w:t>l</w:t>
            </w:r>
          </w:p>
        </w:tc>
        <w:tc>
          <w:tcPr>
            <w:tcW w:w="3005" w:type="dxa"/>
          </w:tcPr>
          <w:p w14:paraId="78122573" w14:textId="54A42659" w:rsidR="008E755D" w:rsidRPr="002C0DF3" w:rsidRDefault="002C0DF3" w:rsidP="003F7755">
            <w:r w:rsidRPr="002C0DF3">
              <w:t>Da</w:t>
            </w:r>
          </w:p>
        </w:tc>
        <w:tc>
          <w:tcPr>
            <w:tcW w:w="3006" w:type="dxa"/>
          </w:tcPr>
          <w:p w14:paraId="6B339992" w14:textId="68D27509" w:rsidR="008E755D" w:rsidRPr="002C0DF3" w:rsidRDefault="002C0DF3" w:rsidP="003F7755">
            <w:r w:rsidRPr="002C0DF3">
              <w:t>Da</w:t>
            </w:r>
          </w:p>
        </w:tc>
      </w:tr>
      <w:tr w:rsidR="008E755D" w14:paraId="20AC0CD0" w14:textId="77777777" w:rsidTr="008E755D">
        <w:tc>
          <w:tcPr>
            <w:tcW w:w="3005" w:type="dxa"/>
          </w:tcPr>
          <w:p w14:paraId="0D248B58" w14:textId="2BB5311F" w:rsidR="008E755D" w:rsidRPr="002C0DF3" w:rsidRDefault="002C0DF3" w:rsidP="003F7755">
            <w:r w:rsidRPr="002C0DF3">
              <w:t>Debugging JavaScript</w:t>
            </w:r>
          </w:p>
        </w:tc>
        <w:tc>
          <w:tcPr>
            <w:tcW w:w="3005" w:type="dxa"/>
          </w:tcPr>
          <w:p w14:paraId="4E026FDB" w14:textId="5830526D" w:rsidR="008E755D" w:rsidRPr="002C0DF3" w:rsidRDefault="002C0DF3" w:rsidP="003F7755">
            <w:r w:rsidRPr="002C0DF3">
              <w:t>Da</w:t>
            </w:r>
          </w:p>
        </w:tc>
        <w:tc>
          <w:tcPr>
            <w:tcW w:w="3006" w:type="dxa"/>
          </w:tcPr>
          <w:p w14:paraId="4E8A09F0" w14:textId="04F71600" w:rsidR="008E755D" w:rsidRPr="002C0DF3" w:rsidRDefault="002C0DF3" w:rsidP="003F7755">
            <w:r w:rsidRPr="002C0DF3">
              <w:t>Da</w:t>
            </w:r>
          </w:p>
        </w:tc>
      </w:tr>
      <w:tr w:rsidR="008E755D" w14:paraId="46C7A107" w14:textId="77777777" w:rsidTr="008E755D">
        <w:tc>
          <w:tcPr>
            <w:tcW w:w="3005" w:type="dxa"/>
          </w:tcPr>
          <w:p w14:paraId="03744C20" w14:textId="3B7A342D" w:rsidR="008E755D" w:rsidRPr="002C0DF3" w:rsidRDefault="002C0DF3" w:rsidP="003F7755">
            <w:proofErr w:type="spellStart"/>
            <w:r w:rsidRPr="002C0DF3">
              <w:t>Monitorizare</w:t>
            </w:r>
            <w:proofErr w:type="spellEnd"/>
            <w:r w:rsidRPr="002C0DF3">
              <w:t xml:space="preserve"> rețea</w:t>
            </w:r>
          </w:p>
        </w:tc>
        <w:tc>
          <w:tcPr>
            <w:tcW w:w="3005" w:type="dxa"/>
          </w:tcPr>
          <w:p w14:paraId="1F9922D2" w14:textId="66426048" w:rsidR="008E755D" w:rsidRPr="002C0DF3" w:rsidRDefault="002C0DF3" w:rsidP="003F7755">
            <w:r w:rsidRPr="002C0DF3">
              <w:t>Da</w:t>
            </w:r>
          </w:p>
        </w:tc>
        <w:tc>
          <w:tcPr>
            <w:tcW w:w="3006" w:type="dxa"/>
          </w:tcPr>
          <w:p w14:paraId="50D998CC" w14:textId="3BCF5404" w:rsidR="008E755D" w:rsidRPr="002C0DF3" w:rsidRDefault="002C0DF3" w:rsidP="003F7755">
            <w:r w:rsidRPr="002C0DF3">
              <w:t>Da</w:t>
            </w:r>
          </w:p>
        </w:tc>
      </w:tr>
      <w:tr w:rsidR="008E755D" w14:paraId="79ACDD6F" w14:textId="77777777" w:rsidTr="008E755D">
        <w:tc>
          <w:tcPr>
            <w:tcW w:w="3005" w:type="dxa"/>
          </w:tcPr>
          <w:p w14:paraId="737957FD" w14:textId="1FE7B207" w:rsidR="008E755D" w:rsidRPr="002C0DF3" w:rsidRDefault="002C0DF3" w:rsidP="003F7755">
            <w:proofErr w:type="spellStart"/>
            <w:r w:rsidRPr="002C0DF3">
              <w:t>Profilare</w:t>
            </w:r>
            <w:proofErr w:type="spellEnd"/>
            <w:r w:rsidRPr="002C0DF3">
              <w:t xml:space="preserve"> performanță</w:t>
            </w:r>
          </w:p>
        </w:tc>
        <w:tc>
          <w:tcPr>
            <w:tcW w:w="3005" w:type="dxa"/>
          </w:tcPr>
          <w:p w14:paraId="11318BEF" w14:textId="6511A498" w:rsidR="008E755D" w:rsidRPr="002C0DF3" w:rsidRDefault="002C0DF3" w:rsidP="003F7755">
            <w:r w:rsidRPr="002C0DF3">
              <w:t>Da</w:t>
            </w:r>
          </w:p>
        </w:tc>
        <w:tc>
          <w:tcPr>
            <w:tcW w:w="3006" w:type="dxa"/>
          </w:tcPr>
          <w:p w14:paraId="34D20F97" w14:textId="2066CF18" w:rsidR="008E755D" w:rsidRPr="002C0DF3" w:rsidRDefault="002C0DF3" w:rsidP="003F7755">
            <w:r w:rsidRPr="002C0DF3">
              <w:t>Da</w:t>
            </w:r>
          </w:p>
        </w:tc>
      </w:tr>
      <w:tr w:rsidR="008E755D" w14:paraId="1957B5B6" w14:textId="77777777" w:rsidTr="008E755D">
        <w:tc>
          <w:tcPr>
            <w:tcW w:w="3005" w:type="dxa"/>
          </w:tcPr>
          <w:p w14:paraId="77B7D366" w14:textId="72B43408" w:rsidR="008E755D" w:rsidRPr="002C0DF3" w:rsidRDefault="002C0DF3" w:rsidP="003F7755">
            <w:proofErr w:type="spellStart"/>
            <w:r w:rsidRPr="002C0DF3">
              <w:t>Compatibilitate</w:t>
            </w:r>
            <w:proofErr w:type="spellEnd"/>
          </w:p>
        </w:tc>
        <w:tc>
          <w:tcPr>
            <w:tcW w:w="3005" w:type="dxa"/>
          </w:tcPr>
          <w:p w14:paraId="6235D56E" w14:textId="65D40D26" w:rsidR="008E755D" w:rsidRPr="002C0DF3" w:rsidRDefault="002C0DF3" w:rsidP="003F7755">
            <w:proofErr w:type="spellStart"/>
            <w:r w:rsidRPr="002C0DF3">
              <w:t>Excelent</w:t>
            </w:r>
            <w:proofErr w:type="spellEnd"/>
          </w:p>
        </w:tc>
        <w:tc>
          <w:tcPr>
            <w:tcW w:w="3006" w:type="dxa"/>
          </w:tcPr>
          <w:p w14:paraId="4649D406" w14:textId="1A0AA948" w:rsidR="008E755D" w:rsidRPr="002C0DF3" w:rsidRDefault="002C0DF3" w:rsidP="003F7755">
            <w:proofErr w:type="spellStart"/>
            <w:r w:rsidRPr="002C0DF3">
              <w:t>Excelent</w:t>
            </w:r>
            <w:proofErr w:type="spellEnd"/>
          </w:p>
        </w:tc>
      </w:tr>
    </w:tbl>
    <w:p w14:paraId="09EB57D0" w14:textId="77777777" w:rsidR="008E755D" w:rsidRPr="008E755D" w:rsidRDefault="008E755D" w:rsidP="003F7755">
      <w:pPr>
        <w:rPr>
          <w:b/>
          <w:bCs/>
          <w:sz w:val="28"/>
          <w:szCs w:val="28"/>
        </w:rPr>
      </w:pPr>
    </w:p>
    <w:p w14:paraId="07AF93BC" w14:textId="77777777" w:rsidR="003F7755" w:rsidRDefault="003F7755" w:rsidP="003F7755"/>
    <w:p w14:paraId="78FA77F5" w14:textId="20DE03BE" w:rsidR="00252CA1" w:rsidRDefault="00252CA1" w:rsidP="003F7755"/>
    <w:sectPr w:rsidR="0025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478D"/>
    <w:multiLevelType w:val="hybridMultilevel"/>
    <w:tmpl w:val="655CFDAA"/>
    <w:lvl w:ilvl="0" w:tplc="0C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9B22A68"/>
    <w:multiLevelType w:val="hybridMultilevel"/>
    <w:tmpl w:val="C7CC543C"/>
    <w:lvl w:ilvl="0" w:tplc="0C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9BA372F"/>
    <w:multiLevelType w:val="hybridMultilevel"/>
    <w:tmpl w:val="3FD8AFA0"/>
    <w:lvl w:ilvl="0" w:tplc="0C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808436F"/>
    <w:multiLevelType w:val="hybridMultilevel"/>
    <w:tmpl w:val="19B45AAC"/>
    <w:lvl w:ilvl="0" w:tplc="0C0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7BE10E1"/>
    <w:multiLevelType w:val="hybridMultilevel"/>
    <w:tmpl w:val="98AEF1E4"/>
    <w:lvl w:ilvl="0" w:tplc="0C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77270487">
    <w:abstractNumId w:val="3"/>
  </w:num>
  <w:num w:numId="2" w16cid:durableId="834537652">
    <w:abstractNumId w:val="0"/>
  </w:num>
  <w:num w:numId="3" w16cid:durableId="745805316">
    <w:abstractNumId w:val="2"/>
  </w:num>
  <w:num w:numId="4" w16cid:durableId="1094014487">
    <w:abstractNumId w:val="1"/>
  </w:num>
  <w:num w:numId="5" w16cid:durableId="1320304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55"/>
    <w:rsid w:val="0005531A"/>
    <w:rsid w:val="00252CA1"/>
    <w:rsid w:val="002C0DF3"/>
    <w:rsid w:val="003F7755"/>
    <w:rsid w:val="008E755D"/>
    <w:rsid w:val="00DD3BC3"/>
    <w:rsid w:val="00E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1824"/>
  <w15:chartTrackingRefBased/>
  <w15:docId w15:val="{07352647-8FED-4D64-8E0F-6A4FAFE1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5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er.com/ro/en/" TargetMode="External"/><Relationship Id="rId5" Type="http://schemas.openxmlformats.org/officeDocument/2006/relationships/hyperlink" Target="https://slack.com/intl/en-g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Giurgiu</dc:creator>
  <cp:keywords/>
  <dc:description/>
  <cp:lastModifiedBy>Oana Giurgiu</cp:lastModifiedBy>
  <cp:revision>1</cp:revision>
  <dcterms:created xsi:type="dcterms:W3CDTF">2024-10-24T14:13:00Z</dcterms:created>
  <dcterms:modified xsi:type="dcterms:W3CDTF">2024-10-24T14:39:00Z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2024-10-24T14:39:47Z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ac7d985d-17ea-46e7-b3cc-13d8b052665a</vt:lpwstr>
  </property>
  <property fmtid="{D5CDD505-2E9C-101B-9397-08002B2CF9AE}" pid="8" name="MSIP_Label_5b58b62f-6f94-46bd-8089-18e64b0a9abb_ContentBits">
    <vt:lpwstr>0</vt:lpwstr>
  </property>
</Properties>
</file>