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E0E" w:rsidRDefault="00616DAB" w:rsidP="00616DAB">
      <w:pPr>
        <w:jc w:val="center"/>
        <w:rPr>
          <w:rFonts w:ascii="Times New Roman" w:hAnsi="Times New Roman" w:cs="Times New Roman"/>
          <w:b/>
          <w:sz w:val="104"/>
          <w:szCs w:val="104"/>
        </w:rPr>
      </w:pPr>
      <w:r>
        <w:rPr>
          <w:noProof/>
          <w:lang w:eastAsia="ro-RO"/>
        </w:rPr>
        <w:drawing>
          <wp:inline distT="0" distB="0" distL="0" distR="0" wp14:anchorId="2496445A" wp14:editId="33C8E765">
            <wp:extent cx="5130900" cy="16002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2406" cy="1613145"/>
                    </a:xfrm>
                    <a:prstGeom prst="rect">
                      <a:avLst/>
                    </a:prstGeom>
                    <a:noFill/>
                    <a:ln>
                      <a:noFill/>
                    </a:ln>
                  </pic:spPr>
                </pic:pic>
              </a:graphicData>
            </a:graphic>
          </wp:inline>
        </w:drawing>
      </w:r>
    </w:p>
    <w:p w:rsidR="00C95E0E" w:rsidRDefault="00C95E0E" w:rsidP="00AF42ED">
      <w:pPr>
        <w:jc w:val="center"/>
        <w:rPr>
          <w:rFonts w:ascii="Times New Roman" w:hAnsi="Times New Roman" w:cs="Times New Roman"/>
          <w:b/>
          <w:sz w:val="104"/>
          <w:szCs w:val="104"/>
        </w:rPr>
      </w:pPr>
    </w:p>
    <w:p w:rsidR="00AF42ED" w:rsidRPr="00AF42ED" w:rsidRDefault="00AF42ED" w:rsidP="00616DAB">
      <w:pPr>
        <w:jc w:val="center"/>
        <w:rPr>
          <w:rFonts w:ascii="Times New Roman" w:hAnsi="Times New Roman" w:cs="Times New Roman"/>
          <w:b/>
          <w:sz w:val="104"/>
          <w:szCs w:val="104"/>
        </w:rPr>
      </w:pPr>
      <w:r w:rsidRPr="00AF42ED">
        <w:rPr>
          <w:rFonts w:ascii="Times New Roman" w:hAnsi="Times New Roman" w:cs="Times New Roman"/>
          <w:b/>
          <w:sz w:val="104"/>
          <w:szCs w:val="104"/>
        </w:rPr>
        <w:t>DOCUMENTAȚIE:</w:t>
      </w:r>
    </w:p>
    <w:p w:rsidR="00EF061D" w:rsidRDefault="00AF42ED" w:rsidP="00616DAB">
      <w:pPr>
        <w:jc w:val="center"/>
        <w:rPr>
          <w:rFonts w:ascii="Times New Roman" w:hAnsi="Times New Roman" w:cs="Times New Roman"/>
          <w:b/>
          <w:sz w:val="144"/>
          <w:szCs w:val="144"/>
        </w:rPr>
      </w:pPr>
      <w:r w:rsidRPr="00AF42ED">
        <w:rPr>
          <w:rFonts w:ascii="Times New Roman" w:hAnsi="Times New Roman" w:cs="Times New Roman"/>
          <w:b/>
          <w:sz w:val="144"/>
          <w:szCs w:val="144"/>
        </w:rPr>
        <w:t>MIPS 16</w:t>
      </w:r>
    </w:p>
    <w:p w:rsidR="00EF061D" w:rsidRDefault="00EF061D" w:rsidP="00AF42ED">
      <w:pPr>
        <w:jc w:val="center"/>
        <w:rPr>
          <w:rFonts w:ascii="Times New Roman" w:hAnsi="Times New Roman" w:cs="Times New Roman"/>
          <w:b/>
          <w:sz w:val="52"/>
          <w:szCs w:val="144"/>
        </w:rPr>
      </w:pPr>
    </w:p>
    <w:p w:rsidR="00EF061D" w:rsidRDefault="00EF061D" w:rsidP="00AF42ED">
      <w:pPr>
        <w:jc w:val="center"/>
        <w:rPr>
          <w:rFonts w:ascii="Times New Roman" w:hAnsi="Times New Roman" w:cs="Times New Roman"/>
          <w:b/>
          <w:sz w:val="52"/>
          <w:szCs w:val="144"/>
        </w:rPr>
      </w:pPr>
    </w:p>
    <w:p w:rsidR="00EF061D" w:rsidRDefault="00EF061D" w:rsidP="00AF42ED">
      <w:pPr>
        <w:jc w:val="center"/>
        <w:rPr>
          <w:rFonts w:ascii="Times New Roman" w:hAnsi="Times New Roman" w:cs="Times New Roman"/>
          <w:b/>
          <w:sz w:val="52"/>
          <w:szCs w:val="144"/>
        </w:rPr>
      </w:pPr>
    </w:p>
    <w:p w:rsidR="00616DAB" w:rsidRDefault="00616DAB" w:rsidP="00AF42ED">
      <w:pPr>
        <w:jc w:val="center"/>
        <w:rPr>
          <w:rFonts w:ascii="Times New Roman" w:hAnsi="Times New Roman" w:cs="Times New Roman"/>
          <w:b/>
          <w:sz w:val="52"/>
          <w:szCs w:val="144"/>
        </w:rPr>
      </w:pPr>
    </w:p>
    <w:p w:rsidR="00616DAB" w:rsidRPr="00EF061D" w:rsidRDefault="00616DAB" w:rsidP="00AF42ED">
      <w:pPr>
        <w:jc w:val="center"/>
        <w:rPr>
          <w:rFonts w:ascii="Times New Roman" w:hAnsi="Times New Roman" w:cs="Times New Roman"/>
          <w:b/>
          <w:sz w:val="52"/>
          <w:szCs w:val="144"/>
        </w:rPr>
      </w:pPr>
    </w:p>
    <w:p w:rsidR="00EF061D" w:rsidRDefault="00EF061D" w:rsidP="00EF061D">
      <w:pPr>
        <w:jc w:val="right"/>
        <w:rPr>
          <w:rFonts w:ascii="Times New Roman" w:hAnsi="Times New Roman" w:cs="Times New Roman"/>
          <w:sz w:val="36"/>
          <w:szCs w:val="144"/>
        </w:rPr>
      </w:pPr>
      <w:r>
        <w:rPr>
          <w:rFonts w:ascii="Times New Roman" w:hAnsi="Times New Roman" w:cs="Times New Roman"/>
          <w:sz w:val="36"/>
          <w:szCs w:val="144"/>
        </w:rPr>
        <w:t>STUDENT: SABĂU OANA-MARIA</w:t>
      </w:r>
    </w:p>
    <w:p w:rsidR="00EF061D" w:rsidRDefault="00EF061D" w:rsidP="00EF061D">
      <w:pPr>
        <w:jc w:val="right"/>
        <w:rPr>
          <w:rFonts w:ascii="Times New Roman" w:hAnsi="Times New Roman" w:cs="Times New Roman"/>
          <w:sz w:val="36"/>
          <w:szCs w:val="144"/>
        </w:rPr>
      </w:pPr>
      <w:r>
        <w:rPr>
          <w:rFonts w:ascii="Times New Roman" w:hAnsi="Times New Roman" w:cs="Times New Roman"/>
          <w:sz w:val="36"/>
          <w:szCs w:val="144"/>
        </w:rPr>
        <w:t>GRUPA: 30222</w:t>
      </w:r>
    </w:p>
    <w:p w:rsidR="00EF061D" w:rsidRDefault="00EF061D" w:rsidP="00C95E0E">
      <w:pPr>
        <w:jc w:val="right"/>
        <w:rPr>
          <w:rFonts w:ascii="Times New Roman" w:hAnsi="Times New Roman" w:cs="Times New Roman"/>
          <w:sz w:val="36"/>
          <w:szCs w:val="144"/>
        </w:rPr>
      </w:pPr>
      <w:r>
        <w:rPr>
          <w:rFonts w:ascii="Times New Roman" w:hAnsi="Times New Roman" w:cs="Times New Roman"/>
          <w:sz w:val="36"/>
          <w:szCs w:val="144"/>
        </w:rPr>
        <w:t>AN UNIVERSITAR: 2022/2023</w:t>
      </w:r>
    </w:p>
    <w:p w:rsidR="006D140A" w:rsidRDefault="006D140A" w:rsidP="00EF061D"/>
    <w:sdt>
      <w:sdtPr>
        <w:rPr>
          <w:rFonts w:asciiTheme="minorHAnsi" w:eastAsiaTheme="minorHAnsi" w:hAnsiTheme="minorHAnsi" w:cstheme="minorBidi"/>
          <w:color w:val="auto"/>
          <w:sz w:val="22"/>
          <w:szCs w:val="22"/>
          <w:lang w:val="ro-RO"/>
        </w:rPr>
        <w:id w:val="-1064943562"/>
        <w:docPartObj>
          <w:docPartGallery w:val="Table of Contents"/>
          <w:docPartUnique/>
        </w:docPartObj>
      </w:sdtPr>
      <w:sdtEndPr>
        <w:rPr>
          <w:b/>
          <w:bCs/>
          <w:noProof/>
        </w:rPr>
      </w:sdtEndPr>
      <w:sdtContent>
        <w:p w:rsidR="006D140A" w:rsidRDefault="006D140A" w:rsidP="006D140A">
          <w:pPr>
            <w:pStyle w:val="TOCHeading"/>
          </w:pPr>
        </w:p>
        <w:p w:rsidR="006D140A" w:rsidRDefault="006D140A" w:rsidP="006D140A">
          <w:pPr>
            <w:pStyle w:val="TOCHeading"/>
          </w:pPr>
        </w:p>
        <w:p w:rsidR="006D140A" w:rsidRPr="006D140A" w:rsidRDefault="006D140A" w:rsidP="006D140A">
          <w:pPr>
            <w:pStyle w:val="TOCHeading"/>
            <w:rPr>
              <w:rFonts w:ascii="Times New Roman" w:hAnsi="Times New Roman" w:cs="Times New Roman"/>
              <w:b/>
              <w:color w:val="auto"/>
            </w:rPr>
          </w:pPr>
          <w:r>
            <w:rPr>
              <w:rFonts w:ascii="Times New Roman" w:hAnsi="Times New Roman" w:cs="Times New Roman"/>
              <w:b/>
              <w:color w:val="auto"/>
            </w:rPr>
            <w:t xml:space="preserve">   </w:t>
          </w:r>
          <w:proofErr w:type="spellStart"/>
          <w:r w:rsidRPr="006D140A">
            <w:rPr>
              <w:rFonts w:ascii="Times New Roman" w:hAnsi="Times New Roman" w:cs="Times New Roman"/>
              <w:b/>
              <w:color w:val="auto"/>
            </w:rPr>
            <w:t>Cuprins</w:t>
          </w:r>
          <w:proofErr w:type="spellEnd"/>
        </w:p>
        <w:p w:rsidR="006D140A" w:rsidRDefault="006D140A" w:rsidP="006D140A">
          <w:pPr>
            <w:rPr>
              <w:lang w:val="en-US"/>
            </w:rPr>
          </w:pPr>
        </w:p>
        <w:p w:rsidR="006D140A" w:rsidRDefault="006D140A" w:rsidP="006D140A">
          <w:pPr>
            <w:rPr>
              <w:lang w:val="en-US"/>
            </w:rPr>
          </w:pPr>
        </w:p>
        <w:p w:rsidR="006D140A" w:rsidRDefault="006D140A" w:rsidP="006D140A">
          <w:pPr>
            <w:rPr>
              <w:lang w:val="en-US"/>
            </w:rPr>
          </w:pPr>
        </w:p>
        <w:p w:rsidR="006D140A" w:rsidRDefault="006D140A" w:rsidP="006D140A">
          <w:pPr>
            <w:rPr>
              <w:lang w:val="en-US"/>
            </w:rPr>
          </w:pPr>
        </w:p>
        <w:p w:rsidR="006D140A" w:rsidRDefault="006D140A" w:rsidP="006D140A">
          <w:pPr>
            <w:rPr>
              <w:lang w:val="en-US"/>
            </w:rPr>
          </w:pPr>
        </w:p>
        <w:p w:rsidR="006D140A" w:rsidRDefault="006D140A" w:rsidP="006D140A">
          <w:pPr>
            <w:rPr>
              <w:lang w:val="en-US"/>
            </w:rPr>
          </w:pPr>
        </w:p>
        <w:p w:rsidR="006D140A" w:rsidRDefault="006D140A" w:rsidP="006D140A">
          <w:pPr>
            <w:rPr>
              <w:lang w:val="en-US"/>
            </w:rPr>
          </w:pPr>
        </w:p>
        <w:p w:rsidR="006D140A" w:rsidRDefault="006D140A" w:rsidP="006D140A">
          <w:pPr>
            <w:rPr>
              <w:lang w:val="en-US"/>
            </w:rPr>
          </w:pPr>
        </w:p>
        <w:p w:rsidR="006D140A" w:rsidRPr="006D140A" w:rsidRDefault="006D140A" w:rsidP="006D140A">
          <w:pPr>
            <w:rPr>
              <w:lang w:val="en-US"/>
            </w:rPr>
          </w:pPr>
        </w:p>
        <w:p w:rsidR="006D140A" w:rsidRPr="006D140A" w:rsidRDefault="006D140A" w:rsidP="006D140A">
          <w:pPr>
            <w:pStyle w:val="TOC1"/>
            <w:tabs>
              <w:tab w:val="right" w:leader="dot" w:pos="9062"/>
            </w:tabs>
            <w:rPr>
              <w:noProof/>
              <w:sz w:val="24"/>
              <w:szCs w:val="24"/>
            </w:rPr>
          </w:pPr>
          <w:r w:rsidRPr="006D140A">
            <w:rPr>
              <w:sz w:val="24"/>
              <w:szCs w:val="24"/>
            </w:rPr>
            <w:fldChar w:fldCharType="begin"/>
          </w:r>
          <w:r w:rsidRPr="006D140A">
            <w:rPr>
              <w:sz w:val="24"/>
              <w:szCs w:val="24"/>
            </w:rPr>
            <w:instrText xml:space="preserve"> TOC \o "1-3" \h \z \u </w:instrText>
          </w:r>
          <w:r w:rsidRPr="006D140A">
            <w:rPr>
              <w:sz w:val="24"/>
              <w:szCs w:val="24"/>
            </w:rPr>
            <w:fldChar w:fldCharType="separate"/>
          </w:r>
          <w:hyperlink w:anchor="_Toc133751569" w:history="1">
            <w:r w:rsidRPr="006D140A">
              <w:rPr>
                <w:rStyle w:val="Hyperlink"/>
                <w:rFonts w:ascii="Times New Roman" w:hAnsi="Times New Roman" w:cs="Times New Roman"/>
                <w:noProof/>
                <w:sz w:val="24"/>
                <w:szCs w:val="24"/>
              </w:rPr>
              <w:t>1. Obiectiv</w:t>
            </w:r>
            <w:r w:rsidRPr="006D140A">
              <w:rPr>
                <w:noProof/>
                <w:webHidden/>
                <w:sz w:val="24"/>
                <w:szCs w:val="24"/>
              </w:rPr>
              <w:tab/>
            </w:r>
            <w:r w:rsidRPr="006D140A">
              <w:rPr>
                <w:noProof/>
                <w:webHidden/>
                <w:sz w:val="24"/>
                <w:szCs w:val="24"/>
              </w:rPr>
              <w:fldChar w:fldCharType="begin"/>
            </w:r>
            <w:r w:rsidRPr="006D140A">
              <w:rPr>
                <w:noProof/>
                <w:webHidden/>
                <w:sz w:val="24"/>
                <w:szCs w:val="24"/>
              </w:rPr>
              <w:instrText xml:space="preserve"> PAGEREF _Toc133751569 \h </w:instrText>
            </w:r>
            <w:r w:rsidRPr="006D140A">
              <w:rPr>
                <w:noProof/>
                <w:webHidden/>
                <w:sz w:val="24"/>
                <w:szCs w:val="24"/>
              </w:rPr>
            </w:r>
            <w:r w:rsidRPr="006D140A">
              <w:rPr>
                <w:noProof/>
                <w:webHidden/>
                <w:sz w:val="24"/>
                <w:szCs w:val="24"/>
              </w:rPr>
              <w:fldChar w:fldCharType="separate"/>
            </w:r>
            <w:r w:rsidRPr="006D140A">
              <w:rPr>
                <w:noProof/>
                <w:webHidden/>
                <w:sz w:val="24"/>
                <w:szCs w:val="24"/>
              </w:rPr>
              <w:t>3</w:t>
            </w:r>
            <w:r w:rsidRPr="006D140A">
              <w:rPr>
                <w:noProof/>
                <w:webHidden/>
                <w:sz w:val="24"/>
                <w:szCs w:val="24"/>
              </w:rPr>
              <w:fldChar w:fldCharType="end"/>
            </w:r>
          </w:hyperlink>
        </w:p>
        <w:p w:rsidR="006D140A" w:rsidRPr="006D140A" w:rsidRDefault="000F28AE" w:rsidP="006D140A">
          <w:pPr>
            <w:pStyle w:val="TOC1"/>
            <w:tabs>
              <w:tab w:val="right" w:leader="dot" w:pos="9062"/>
            </w:tabs>
            <w:rPr>
              <w:noProof/>
              <w:sz w:val="24"/>
              <w:szCs w:val="24"/>
            </w:rPr>
          </w:pPr>
          <w:hyperlink w:anchor="_Toc133751570" w:history="1">
            <w:r w:rsidR="006D140A" w:rsidRPr="006D140A">
              <w:rPr>
                <w:rStyle w:val="Hyperlink"/>
                <w:rFonts w:ascii="Times New Roman" w:hAnsi="Times New Roman" w:cs="Times New Roman"/>
                <w:noProof/>
                <w:sz w:val="24"/>
                <w:szCs w:val="24"/>
              </w:rPr>
              <w:t>2. Prezentare și analiză problemă</w:t>
            </w:r>
            <w:r w:rsidR="006D140A" w:rsidRPr="006D140A">
              <w:rPr>
                <w:noProof/>
                <w:webHidden/>
                <w:sz w:val="24"/>
                <w:szCs w:val="24"/>
              </w:rPr>
              <w:tab/>
            </w:r>
            <w:r w:rsidR="006D140A" w:rsidRPr="006D140A">
              <w:rPr>
                <w:noProof/>
                <w:webHidden/>
                <w:sz w:val="24"/>
                <w:szCs w:val="24"/>
              </w:rPr>
              <w:fldChar w:fldCharType="begin"/>
            </w:r>
            <w:r w:rsidR="006D140A" w:rsidRPr="006D140A">
              <w:rPr>
                <w:noProof/>
                <w:webHidden/>
                <w:sz w:val="24"/>
                <w:szCs w:val="24"/>
              </w:rPr>
              <w:instrText xml:space="preserve"> PAGEREF _Toc133751570 \h </w:instrText>
            </w:r>
            <w:r w:rsidR="006D140A" w:rsidRPr="006D140A">
              <w:rPr>
                <w:noProof/>
                <w:webHidden/>
                <w:sz w:val="24"/>
                <w:szCs w:val="24"/>
              </w:rPr>
            </w:r>
            <w:r w:rsidR="006D140A" w:rsidRPr="006D140A">
              <w:rPr>
                <w:noProof/>
                <w:webHidden/>
                <w:sz w:val="24"/>
                <w:szCs w:val="24"/>
              </w:rPr>
              <w:fldChar w:fldCharType="separate"/>
            </w:r>
            <w:r w:rsidR="006D140A" w:rsidRPr="006D140A">
              <w:rPr>
                <w:noProof/>
                <w:webHidden/>
                <w:sz w:val="24"/>
                <w:szCs w:val="24"/>
              </w:rPr>
              <w:t>3</w:t>
            </w:r>
            <w:r w:rsidR="006D140A" w:rsidRPr="006D140A">
              <w:rPr>
                <w:noProof/>
                <w:webHidden/>
                <w:sz w:val="24"/>
                <w:szCs w:val="24"/>
              </w:rPr>
              <w:fldChar w:fldCharType="end"/>
            </w:r>
          </w:hyperlink>
        </w:p>
        <w:p w:rsidR="006D140A" w:rsidRPr="006D140A" w:rsidRDefault="000F28AE" w:rsidP="006D140A">
          <w:pPr>
            <w:pStyle w:val="TOC1"/>
            <w:tabs>
              <w:tab w:val="right" w:leader="dot" w:pos="9062"/>
            </w:tabs>
            <w:rPr>
              <w:noProof/>
              <w:sz w:val="24"/>
              <w:szCs w:val="24"/>
            </w:rPr>
          </w:pPr>
          <w:hyperlink w:anchor="_Toc133751571" w:history="1">
            <w:r w:rsidR="006D140A" w:rsidRPr="006D140A">
              <w:rPr>
                <w:rStyle w:val="Hyperlink"/>
                <w:rFonts w:ascii="Times New Roman" w:hAnsi="Times New Roman" w:cs="Times New Roman"/>
                <w:noProof/>
                <w:sz w:val="24"/>
                <w:szCs w:val="24"/>
              </w:rPr>
              <w:t>3. Definire instrucțiuni și trasare program</w:t>
            </w:r>
            <w:r w:rsidR="006D140A" w:rsidRPr="006D140A">
              <w:rPr>
                <w:noProof/>
                <w:webHidden/>
                <w:sz w:val="24"/>
                <w:szCs w:val="24"/>
              </w:rPr>
              <w:tab/>
            </w:r>
            <w:r w:rsidR="006D140A" w:rsidRPr="006D140A">
              <w:rPr>
                <w:noProof/>
                <w:webHidden/>
                <w:sz w:val="24"/>
                <w:szCs w:val="24"/>
              </w:rPr>
              <w:fldChar w:fldCharType="begin"/>
            </w:r>
            <w:r w:rsidR="006D140A" w:rsidRPr="006D140A">
              <w:rPr>
                <w:noProof/>
                <w:webHidden/>
                <w:sz w:val="24"/>
                <w:szCs w:val="24"/>
              </w:rPr>
              <w:instrText xml:space="preserve"> PAGEREF _Toc133751571 \h </w:instrText>
            </w:r>
            <w:r w:rsidR="006D140A" w:rsidRPr="006D140A">
              <w:rPr>
                <w:noProof/>
                <w:webHidden/>
                <w:sz w:val="24"/>
                <w:szCs w:val="24"/>
              </w:rPr>
            </w:r>
            <w:r w:rsidR="006D140A" w:rsidRPr="006D140A">
              <w:rPr>
                <w:noProof/>
                <w:webHidden/>
                <w:sz w:val="24"/>
                <w:szCs w:val="24"/>
              </w:rPr>
              <w:fldChar w:fldCharType="separate"/>
            </w:r>
            <w:r w:rsidR="006D140A" w:rsidRPr="006D140A">
              <w:rPr>
                <w:noProof/>
                <w:webHidden/>
                <w:sz w:val="24"/>
                <w:szCs w:val="24"/>
              </w:rPr>
              <w:t>4</w:t>
            </w:r>
            <w:r w:rsidR="006D140A" w:rsidRPr="006D140A">
              <w:rPr>
                <w:noProof/>
                <w:webHidden/>
                <w:sz w:val="24"/>
                <w:szCs w:val="24"/>
              </w:rPr>
              <w:fldChar w:fldCharType="end"/>
            </w:r>
          </w:hyperlink>
        </w:p>
        <w:p w:rsidR="006D140A" w:rsidRPr="006D140A" w:rsidRDefault="000F28AE" w:rsidP="006D140A">
          <w:pPr>
            <w:pStyle w:val="TOC1"/>
            <w:tabs>
              <w:tab w:val="right" w:leader="dot" w:pos="9062"/>
            </w:tabs>
            <w:rPr>
              <w:noProof/>
              <w:sz w:val="24"/>
              <w:szCs w:val="24"/>
            </w:rPr>
          </w:pPr>
          <w:hyperlink w:anchor="_Toc133751572" w:history="1">
            <w:r w:rsidR="006D140A" w:rsidRPr="006D140A">
              <w:rPr>
                <w:rStyle w:val="Hyperlink"/>
                <w:rFonts w:ascii="Times New Roman" w:hAnsi="Times New Roman" w:cs="Times New Roman"/>
                <w:noProof/>
                <w:sz w:val="24"/>
                <w:szCs w:val="24"/>
              </w:rPr>
              <w:t>4. Implementare</w:t>
            </w:r>
            <w:r w:rsidR="006D140A" w:rsidRPr="006D140A">
              <w:rPr>
                <w:noProof/>
                <w:webHidden/>
                <w:sz w:val="24"/>
                <w:szCs w:val="24"/>
              </w:rPr>
              <w:tab/>
            </w:r>
            <w:r w:rsidR="006D140A" w:rsidRPr="006D140A">
              <w:rPr>
                <w:noProof/>
                <w:webHidden/>
                <w:sz w:val="24"/>
                <w:szCs w:val="24"/>
              </w:rPr>
              <w:fldChar w:fldCharType="begin"/>
            </w:r>
            <w:r w:rsidR="006D140A" w:rsidRPr="006D140A">
              <w:rPr>
                <w:noProof/>
                <w:webHidden/>
                <w:sz w:val="24"/>
                <w:szCs w:val="24"/>
              </w:rPr>
              <w:instrText xml:space="preserve"> PAGEREF _Toc133751572 \h </w:instrText>
            </w:r>
            <w:r w:rsidR="006D140A" w:rsidRPr="006D140A">
              <w:rPr>
                <w:noProof/>
                <w:webHidden/>
                <w:sz w:val="24"/>
                <w:szCs w:val="24"/>
              </w:rPr>
            </w:r>
            <w:r w:rsidR="006D140A" w:rsidRPr="006D140A">
              <w:rPr>
                <w:noProof/>
                <w:webHidden/>
                <w:sz w:val="24"/>
                <w:szCs w:val="24"/>
              </w:rPr>
              <w:fldChar w:fldCharType="separate"/>
            </w:r>
            <w:r w:rsidR="006D140A" w:rsidRPr="006D140A">
              <w:rPr>
                <w:noProof/>
                <w:webHidden/>
                <w:sz w:val="24"/>
                <w:szCs w:val="24"/>
              </w:rPr>
              <w:t>5</w:t>
            </w:r>
            <w:r w:rsidR="006D140A" w:rsidRPr="006D140A">
              <w:rPr>
                <w:noProof/>
                <w:webHidden/>
                <w:sz w:val="24"/>
                <w:szCs w:val="24"/>
              </w:rPr>
              <w:fldChar w:fldCharType="end"/>
            </w:r>
          </w:hyperlink>
        </w:p>
        <w:p w:rsidR="006D140A" w:rsidRPr="006D140A" w:rsidRDefault="000F28AE" w:rsidP="006D140A">
          <w:pPr>
            <w:pStyle w:val="TOC1"/>
            <w:tabs>
              <w:tab w:val="right" w:leader="dot" w:pos="9062"/>
            </w:tabs>
            <w:rPr>
              <w:noProof/>
              <w:sz w:val="24"/>
              <w:szCs w:val="24"/>
            </w:rPr>
          </w:pPr>
          <w:hyperlink w:anchor="_Toc133751573" w:history="1">
            <w:r w:rsidR="006D140A" w:rsidRPr="006D140A">
              <w:rPr>
                <w:rStyle w:val="Hyperlink"/>
                <w:rFonts w:ascii="Times New Roman" w:hAnsi="Times New Roman" w:cs="Times New Roman"/>
                <w:noProof/>
                <w:sz w:val="24"/>
                <w:szCs w:val="24"/>
              </w:rPr>
              <w:t>5. Scheme incluse</w:t>
            </w:r>
            <w:r w:rsidR="006D140A" w:rsidRPr="006D140A">
              <w:rPr>
                <w:noProof/>
                <w:webHidden/>
                <w:sz w:val="24"/>
                <w:szCs w:val="24"/>
              </w:rPr>
              <w:tab/>
            </w:r>
            <w:r w:rsidR="006D140A" w:rsidRPr="006D140A">
              <w:rPr>
                <w:noProof/>
                <w:webHidden/>
                <w:sz w:val="24"/>
                <w:szCs w:val="24"/>
              </w:rPr>
              <w:fldChar w:fldCharType="begin"/>
            </w:r>
            <w:r w:rsidR="006D140A" w:rsidRPr="006D140A">
              <w:rPr>
                <w:noProof/>
                <w:webHidden/>
                <w:sz w:val="24"/>
                <w:szCs w:val="24"/>
              </w:rPr>
              <w:instrText xml:space="preserve"> PAGEREF _Toc133751573 \h </w:instrText>
            </w:r>
            <w:r w:rsidR="006D140A" w:rsidRPr="006D140A">
              <w:rPr>
                <w:noProof/>
                <w:webHidden/>
                <w:sz w:val="24"/>
                <w:szCs w:val="24"/>
              </w:rPr>
            </w:r>
            <w:r w:rsidR="006D140A" w:rsidRPr="006D140A">
              <w:rPr>
                <w:noProof/>
                <w:webHidden/>
                <w:sz w:val="24"/>
                <w:szCs w:val="24"/>
              </w:rPr>
              <w:fldChar w:fldCharType="separate"/>
            </w:r>
            <w:r w:rsidR="006D140A" w:rsidRPr="006D140A">
              <w:rPr>
                <w:noProof/>
                <w:webHidden/>
                <w:sz w:val="24"/>
                <w:szCs w:val="24"/>
              </w:rPr>
              <w:t>6</w:t>
            </w:r>
            <w:r w:rsidR="006D140A" w:rsidRPr="006D140A">
              <w:rPr>
                <w:noProof/>
                <w:webHidden/>
                <w:sz w:val="24"/>
                <w:szCs w:val="24"/>
              </w:rPr>
              <w:fldChar w:fldCharType="end"/>
            </w:r>
          </w:hyperlink>
        </w:p>
        <w:p w:rsidR="006D140A" w:rsidRPr="006D140A" w:rsidRDefault="000F28AE" w:rsidP="006D140A">
          <w:pPr>
            <w:pStyle w:val="TOC1"/>
            <w:tabs>
              <w:tab w:val="right" w:leader="dot" w:pos="9062"/>
            </w:tabs>
            <w:rPr>
              <w:noProof/>
              <w:sz w:val="24"/>
              <w:szCs w:val="24"/>
            </w:rPr>
          </w:pPr>
          <w:hyperlink w:anchor="_Toc133751574" w:history="1">
            <w:r w:rsidR="006D140A" w:rsidRPr="006D140A">
              <w:rPr>
                <w:rStyle w:val="Hyperlink"/>
                <w:rFonts w:ascii="Times New Roman" w:hAnsi="Times New Roman" w:cs="Times New Roman"/>
                <w:noProof/>
                <w:sz w:val="24"/>
                <w:szCs w:val="24"/>
              </w:rPr>
              <w:t>6. Concluzii</w:t>
            </w:r>
            <w:r w:rsidR="006D140A" w:rsidRPr="006D140A">
              <w:rPr>
                <w:noProof/>
                <w:webHidden/>
                <w:sz w:val="24"/>
                <w:szCs w:val="24"/>
              </w:rPr>
              <w:tab/>
            </w:r>
            <w:r w:rsidR="006D140A" w:rsidRPr="006D140A">
              <w:rPr>
                <w:noProof/>
                <w:webHidden/>
                <w:sz w:val="24"/>
                <w:szCs w:val="24"/>
              </w:rPr>
              <w:fldChar w:fldCharType="begin"/>
            </w:r>
            <w:r w:rsidR="006D140A" w:rsidRPr="006D140A">
              <w:rPr>
                <w:noProof/>
                <w:webHidden/>
                <w:sz w:val="24"/>
                <w:szCs w:val="24"/>
              </w:rPr>
              <w:instrText xml:space="preserve"> PAGEREF _Toc133751574 \h </w:instrText>
            </w:r>
            <w:r w:rsidR="006D140A" w:rsidRPr="006D140A">
              <w:rPr>
                <w:noProof/>
                <w:webHidden/>
                <w:sz w:val="24"/>
                <w:szCs w:val="24"/>
              </w:rPr>
            </w:r>
            <w:r w:rsidR="006D140A" w:rsidRPr="006D140A">
              <w:rPr>
                <w:noProof/>
                <w:webHidden/>
                <w:sz w:val="24"/>
                <w:szCs w:val="24"/>
              </w:rPr>
              <w:fldChar w:fldCharType="separate"/>
            </w:r>
            <w:r w:rsidR="006D140A" w:rsidRPr="006D140A">
              <w:rPr>
                <w:noProof/>
                <w:webHidden/>
                <w:sz w:val="24"/>
                <w:szCs w:val="24"/>
              </w:rPr>
              <w:t>12</w:t>
            </w:r>
            <w:r w:rsidR="006D140A" w:rsidRPr="006D140A">
              <w:rPr>
                <w:noProof/>
                <w:webHidden/>
                <w:sz w:val="24"/>
                <w:szCs w:val="24"/>
              </w:rPr>
              <w:fldChar w:fldCharType="end"/>
            </w:r>
          </w:hyperlink>
        </w:p>
        <w:p w:rsidR="006D140A" w:rsidRPr="006D140A" w:rsidRDefault="000F28AE" w:rsidP="006D140A">
          <w:pPr>
            <w:pStyle w:val="TOC1"/>
            <w:tabs>
              <w:tab w:val="right" w:leader="dot" w:pos="9062"/>
            </w:tabs>
            <w:rPr>
              <w:noProof/>
              <w:sz w:val="24"/>
              <w:szCs w:val="24"/>
            </w:rPr>
          </w:pPr>
          <w:hyperlink w:anchor="_Toc133751575" w:history="1">
            <w:r w:rsidR="006D140A" w:rsidRPr="006D140A">
              <w:rPr>
                <w:rStyle w:val="Hyperlink"/>
                <w:noProof/>
                <w:sz w:val="24"/>
                <w:szCs w:val="24"/>
              </w:rPr>
              <w:t>7. Resurse necesare</w:t>
            </w:r>
            <w:r w:rsidR="006D140A" w:rsidRPr="006D140A">
              <w:rPr>
                <w:noProof/>
                <w:webHidden/>
                <w:sz w:val="24"/>
                <w:szCs w:val="24"/>
              </w:rPr>
              <w:tab/>
            </w:r>
            <w:r w:rsidR="006D140A" w:rsidRPr="006D140A">
              <w:rPr>
                <w:noProof/>
                <w:webHidden/>
                <w:sz w:val="24"/>
                <w:szCs w:val="24"/>
              </w:rPr>
              <w:fldChar w:fldCharType="begin"/>
            </w:r>
            <w:r w:rsidR="006D140A" w:rsidRPr="006D140A">
              <w:rPr>
                <w:noProof/>
                <w:webHidden/>
                <w:sz w:val="24"/>
                <w:szCs w:val="24"/>
              </w:rPr>
              <w:instrText xml:space="preserve"> PAGEREF _Toc133751575 \h </w:instrText>
            </w:r>
            <w:r w:rsidR="006D140A" w:rsidRPr="006D140A">
              <w:rPr>
                <w:noProof/>
                <w:webHidden/>
                <w:sz w:val="24"/>
                <w:szCs w:val="24"/>
              </w:rPr>
            </w:r>
            <w:r w:rsidR="006D140A" w:rsidRPr="006D140A">
              <w:rPr>
                <w:noProof/>
                <w:webHidden/>
                <w:sz w:val="24"/>
                <w:szCs w:val="24"/>
              </w:rPr>
              <w:fldChar w:fldCharType="separate"/>
            </w:r>
            <w:r w:rsidR="006D140A" w:rsidRPr="006D140A">
              <w:rPr>
                <w:noProof/>
                <w:webHidden/>
                <w:sz w:val="24"/>
                <w:szCs w:val="24"/>
              </w:rPr>
              <w:t>12</w:t>
            </w:r>
            <w:r w:rsidR="006D140A" w:rsidRPr="006D140A">
              <w:rPr>
                <w:noProof/>
                <w:webHidden/>
                <w:sz w:val="24"/>
                <w:szCs w:val="24"/>
              </w:rPr>
              <w:fldChar w:fldCharType="end"/>
            </w:r>
          </w:hyperlink>
        </w:p>
        <w:p w:rsidR="006D140A" w:rsidRPr="006D140A" w:rsidRDefault="000F28AE" w:rsidP="006D140A">
          <w:pPr>
            <w:pStyle w:val="TOC1"/>
            <w:tabs>
              <w:tab w:val="right" w:leader="dot" w:pos="9062"/>
            </w:tabs>
            <w:rPr>
              <w:noProof/>
              <w:sz w:val="24"/>
              <w:szCs w:val="24"/>
            </w:rPr>
          </w:pPr>
          <w:hyperlink w:anchor="_Toc133751576" w:history="1">
            <w:r w:rsidR="006D140A" w:rsidRPr="006D140A">
              <w:rPr>
                <w:rStyle w:val="Hyperlink"/>
                <w:rFonts w:ascii="Times New Roman" w:hAnsi="Times New Roman" w:cs="Times New Roman"/>
                <w:noProof/>
                <w:sz w:val="24"/>
                <w:szCs w:val="24"/>
              </w:rPr>
              <w:t>8. Bibliografie</w:t>
            </w:r>
            <w:r w:rsidR="006D140A" w:rsidRPr="006D140A">
              <w:rPr>
                <w:noProof/>
                <w:webHidden/>
                <w:sz w:val="24"/>
                <w:szCs w:val="24"/>
              </w:rPr>
              <w:tab/>
            </w:r>
            <w:r w:rsidR="006D140A" w:rsidRPr="006D140A">
              <w:rPr>
                <w:noProof/>
                <w:webHidden/>
                <w:sz w:val="24"/>
                <w:szCs w:val="24"/>
              </w:rPr>
              <w:fldChar w:fldCharType="begin"/>
            </w:r>
            <w:r w:rsidR="006D140A" w:rsidRPr="006D140A">
              <w:rPr>
                <w:noProof/>
                <w:webHidden/>
                <w:sz w:val="24"/>
                <w:szCs w:val="24"/>
              </w:rPr>
              <w:instrText xml:space="preserve"> PAGEREF _Toc133751576 \h </w:instrText>
            </w:r>
            <w:r w:rsidR="006D140A" w:rsidRPr="006D140A">
              <w:rPr>
                <w:noProof/>
                <w:webHidden/>
                <w:sz w:val="24"/>
                <w:szCs w:val="24"/>
              </w:rPr>
            </w:r>
            <w:r w:rsidR="006D140A" w:rsidRPr="006D140A">
              <w:rPr>
                <w:noProof/>
                <w:webHidden/>
                <w:sz w:val="24"/>
                <w:szCs w:val="24"/>
              </w:rPr>
              <w:fldChar w:fldCharType="separate"/>
            </w:r>
            <w:r w:rsidR="006D140A" w:rsidRPr="006D140A">
              <w:rPr>
                <w:noProof/>
                <w:webHidden/>
                <w:sz w:val="24"/>
                <w:szCs w:val="24"/>
              </w:rPr>
              <w:t>12</w:t>
            </w:r>
            <w:r w:rsidR="006D140A" w:rsidRPr="006D140A">
              <w:rPr>
                <w:noProof/>
                <w:webHidden/>
                <w:sz w:val="24"/>
                <w:szCs w:val="24"/>
              </w:rPr>
              <w:fldChar w:fldCharType="end"/>
            </w:r>
          </w:hyperlink>
        </w:p>
        <w:p w:rsidR="006D140A" w:rsidRDefault="006D140A" w:rsidP="006D140A">
          <w:r w:rsidRPr="006D140A">
            <w:rPr>
              <w:bCs/>
              <w:noProof/>
              <w:sz w:val="24"/>
              <w:szCs w:val="24"/>
            </w:rPr>
            <w:fldChar w:fldCharType="end"/>
          </w:r>
        </w:p>
      </w:sdtContent>
    </w:sdt>
    <w:p w:rsidR="006D140A" w:rsidRDefault="006D140A">
      <w:r>
        <w:br w:type="page"/>
      </w:r>
    </w:p>
    <w:p w:rsidR="00CE3199" w:rsidRDefault="00CE3199" w:rsidP="00EF061D"/>
    <w:p w:rsidR="00EF061D" w:rsidRPr="00CE3199" w:rsidRDefault="00EF061D" w:rsidP="00CE3199">
      <w:pPr>
        <w:pStyle w:val="Heading1"/>
        <w:rPr>
          <w:rFonts w:ascii="Times New Roman" w:hAnsi="Times New Roman" w:cs="Times New Roman"/>
          <w:b/>
          <w:color w:val="auto"/>
        </w:rPr>
      </w:pPr>
      <w:bookmarkStart w:id="0" w:name="_Toc133751569"/>
      <w:r w:rsidRPr="00CE3199">
        <w:rPr>
          <w:rFonts w:ascii="Times New Roman" w:hAnsi="Times New Roman" w:cs="Times New Roman"/>
          <w:b/>
          <w:color w:val="auto"/>
        </w:rPr>
        <w:t>1. Obiectiv</w:t>
      </w:r>
      <w:bookmarkEnd w:id="0"/>
    </w:p>
    <w:p w:rsidR="00EF061D" w:rsidRDefault="00EF061D" w:rsidP="00EF061D">
      <w:pPr>
        <w:rPr>
          <w:rFonts w:ascii="Times New Roman" w:hAnsi="Times New Roman" w:cs="Times New Roman"/>
          <w:sz w:val="28"/>
          <w:szCs w:val="28"/>
        </w:rPr>
      </w:pPr>
    </w:p>
    <w:p w:rsidR="001513DF" w:rsidRDefault="00A62ADB" w:rsidP="00EF061D">
      <w:pPr>
        <w:rPr>
          <w:rFonts w:ascii="Times New Roman" w:hAnsi="Times New Roman" w:cs="Times New Roman"/>
          <w:sz w:val="24"/>
          <w:szCs w:val="28"/>
        </w:rPr>
      </w:pPr>
      <w:r w:rsidRPr="00A62ADB">
        <w:rPr>
          <w:rFonts w:ascii="Times New Roman" w:hAnsi="Times New Roman" w:cs="Times New Roman"/>
          <w:sz w:val="24"/>
          <w:szCs w:val="28"/>
        </w:rPr>
        <w:t>Obiectivul</w:t>
      </w:r>
      <w:r>
        <w:rPr>
          <w:rFonts w:ascii="Times New Roman" w:hAnsi="Times New Roman" w:cs="Times New Roman"/>
          <w:sz w:val="24"/>
          <w:szCs w:val="28"/>
        </w:rPr>
        <w:t xml:space="preserve"> proiectului constă în</w:t>
      </w:r>
      <w:r w:rsidRPr="00A62ADB">
        <w:rPr>
          <w:rFonts w:ascii="Times New Roman" w:hAnsi="Times New Roman" w:cs="Times New Roman"/>
          <w:sz w:val="24"/>
          <w:szCs w:val="28"/>
        </w:rPr>
        <w:t xml:space="preserve"> realiz</w:t>
      </w:r>
      <w:r>
        <w:rPr>
          <w:rFonts w:ascii="Times New Roman" w:hAnsi="Times New Roman" w:cs="Times New Roman"/>
          <w:sz w:val="24"/>
          <w:szCs w:val="28"/>
        </w:rPr>
        <w:t>area</w:t>
      </w:r>
      <w:r w:rsidRPr="00A62ADB">
        <w:rPr>
          <w:rFonts w:ascii="Times New Roman" w:hAnsi="Times New Roman" w:cs="Times New Roman"/>
          <w:sz w:val="24"/>
          <w:szCs w:val="28"/>
        </w:rPr>
        <w:t xml:space="preserve"> unui microprocesor MIPS ciclu unic pe 16 biți </w:t>
      </w:r>
      <w:r>
        <w:rPr>
          <w:rFonts w:ascii="Times New Roman" w:hAnsi="Times New Roman" w:cs="Times New Roman"/>
          <w:sz w:val="24"/>
          <w:szCs w:val="28"/>
        </w:rPr>
        <w:t>care creează</w:t>
      </w:r>
      <w:r w:rsidRPr="00A62ADB">
        <w:rPr>
          <w:rFonts w:ascii="Times New Roman" w:hAnsi="Times New Roman" w:cs="Times New Roman"/>
          <w:sz w:val="24"/>
          <w:szCs w:val="28"/>
        </w:rPr>
        <w:t xml:space="preserve"> un model digital al unui procesor care poate executa instrucțiuni MIPS la viteze ridicate, folosind limbajul de descriere hardware VHDL. Acest procesor poate fi implementat pe un chip de siliciu sau pe o placă FPGA și poate fi programat cu cod mașină pentru a rula aplicații specifice MIPS. În general, obiectivul este de a crea un procesor personalizat care poate fi utilizat într-o varietate de aplicații, de la routere și switch-uri la playere de jocur</w:t>
      </w:r>
      <w:r>
        <w:rPr>
          <w:rFonts w:ascii="Times New Roman" w:hAnsi="Times New Roman" w:cs="Times New Roman"/>
          <w:sz w:val="24"/>
          <w:szCs w:val="28"/>
        </w:rPr>
        <w:t>i și alte dispozitive de calcul, iar în acest caz va executa un program ales de mine.</w:t>
      </w:r>
    </w:p>
    <w:p w:rsidR="00451F0D" w:rsidRDefault="00451F0D" w:rsidP="00EF061D">
      <w:pPr>
        <w:rPr>
          <w:rFonts w:ascii="Times New Roman" w:hAnsi="Times New Roman" w:cs="Times New Roman"/>
          <w:b/>
          <w:sz w:val="32"/>
          <w:szCs w:val="28"/>
        </w:rPr>
      </w:pPr>
    </w:p>
    <w:p w:rsidR="00451F0D" w:rsidRDefault="00451F0D" w:rsidP="00EF061D">
      <w:pPr>
        <w:rPr>
          <w:rFonts w:ascii="Times New Roman" w:hAnsi="Times New Roman" w:cs="Times New Roman"/>
          <w:b/>
          <w:sz w:val="32"/>
          <w:szCs w:val="28"/>
        </w:rPr>
      </w:pPr>
    </w:p>
    <w:p w:rsidR="00451F0D" w:rsidRDefault="00451F0D" w:rsidP="00EF061D">
      <w:pPr>
        <w:rPr>
          <w:rFonts w:ascii="Times New Roman" w:hAnsi="Times New Roman" w:cs="Times New Roman"/>
          <w:b/>
          <w:sz w:val="32"/>
          <w:szCs w:val="28"/>
        </w:rPr>
      </w:pPr>
    </w:p>
    <w:p w:rsidR="001513DF" w:rsidRPr="00CE3199" w:rsidRDefault="001513DF" w:rsidP="00CE3199">
      <w:pPr>
        <w:pStyle w:val="Heading1"/>
        <w:rPr>
          <w:rFonts w:ascii="Times New Roman" w:hAnsi="Times New Roman" w:cs="Times New Roman"/>
          <w:b/>
          <w:color w:val="auto"/>
        </w:rPr>
      </w:pPr>
      <w:bookmarkStart w:id="1" w:name="_Toc133751570"/>
      <w:r w:rsidRPr="00CE3199">
        <w:rPr>
          <w:rFonts w:ascii="Times New Roman" w:hAnsi="Times New Roman" w:cs="Times New Roman"/>
          <w:b/>
          <w:color w:val="auto"/>
        </w:rPr>
        <w:t>2. Prezentare și analiză problemă</w:t>
      </w:r>
      <w:bookmarkEnd w:id="1"/>
    </w:p>
    <w:p w:rsidR="00CE3199" w:rsidRDefault="00CE3199" w:rsidP="00CE3199"/>
    <w:p w:rsidR="00CE3199" w:rsidRPr="00CE3199" w:rsidRDefault="00CE3199" w:rsidP="00CE3199"/>
    <w:p w:rsidR="001513DF" w:rsidRDefault="00AB76A2" w:rsidP="00EF061D">
      <w:pPr>
        <w:rPr>
          <w:rFonts w:ascii="Times New Roman" w:hAnsi="Times New Roman" w:cs="Times New Roman"/>
          <w:sz w:val="24"/>
          <w:szCs w:val="24"/>
          <w:shd w:val="clear" w:color="auto" w:fill="FAF9F8"/>
        </w:rPr>
      </w:pPr>
      <w:r w:rsidRPr="00AB76A2">
        <w:rPr>
          <w:rFonts w:ascii="Times New Roman" w:hAnsi="Times New Roman" w:cs="Times New Roman"/>
          <w:sz w:val="24"/>
          <w:szCs w:val="24"/>
          <w:shd w:val="clear" w:color="auto" w:fill="FAF9F8"/>
        </w:rPr>
        <w:t xml:space="preserve">MIPS, un acronim pentru </w:t>
      </w:r>
      <w:r w:rsidRPr="00AB76A2">
        <w:rPr>
          <w:rFonts w:ascii="Times New Roman" w:hAnsi="Times New Roman" w:cs="Times New Roman"/>
          <w:b/>
          <w:sz w:val="24"/>
          <w:szCs w:val="24"/>
          <w:shd w:val="clear" w:color="auto" w:fill="FAF9F8"/>
        </w:rPr>
        <w:t>M</w:t>
      </w:r>
      <w:r w:rsidRPr="00AB76A2">
        <w:rPr>
          <w:rFonts w:ascii="Times New Roman" w:hAnsi="Times New Roman" w:cs="Times New Roman"/>
          <w:sz w:val="24"/>
          <w:szCs w:val="24"/>
          <w:shd w:val="clear" w:color="auto" w:fill="FAF9F8"/>
        </w:rPr>
        <w:t xml:space="preserve">icroprocessor without </w:t>
      </w:r>
      <w:r w:rsidRPr="00AB76A2">
        <w:rPr>
          <w:rFonts w:ascii="Times New Roman" w:hAnsi="Times New Roman" w:cs="Times New Roman"/>
          <w:b/>
          <w:sz w:val="24"/>
          <w:szCs w:val="24"/>
          <w:shd w:val="clear" w:color="auto" w:fill="FAF9F8"/>
        </w:rPr>
        <w:t>I</w:t>
      </w:r>
      <w:r w:rsidRPr="00AB76A2">
        <w:rPr>
          <w:rFonts w:ascii="Times New Roman" w:hAnsi="Times New Roman" w:cs="Times New Roman"/>
          <w:sz w:val="24"/>
          <w:szCs w:val="24"/>
          <w:shd w:val="clear" w:color="auto" w:fill="FAF9F8"/>
        </w:rPr>
        <w:t xml:space="preserve">nterlocked </w:t>
      </w:r>
      <w:r w:rsidRPr="00AB76A2">
        <w:rPr>
          <w:rFonts w:ascii="Times New Roman" w:hAnsi="Times New Roman" w:cs="Times New Roman"/>
          <w:b/>
          <w:sz w:val="24"/>
          <w:szCs w:val="24"/>
          <w:shd w:val="clear" w:color="auto" w:fill="FAF9F8"/>
        </w:rPr>
        <w:t>P</w:t>
      </w:r>
      <w:r w:rsidRPr="00AB76A2">
        <w:rPr>
          <w:rFonts w:ascii="Times New Roman" w:hAnsi="Times New Roman" w:cs="Times New Roman"/>
          <w:sz w:val="24"/>
          <w:szCs w:val="24"/>
          <w:shd w:val="clear" w:color="auto" w:fill="FAF9F8"/>
        </w:rPr>
        <w:t xml:space="preserve">ipeline </w:t>
      </w:r>
      <w:r w:rsidRPr="00AB76A2">
        <w:rPr>
          <w:rFonts w:ascii="Times New Roman" w:hAnsi="Times New Roman" w:cs="Times New Roman"/>
          <w:b/>
          <w:sz w:val="24"/>
          <w:szCs w:val="24"/>
          <w:shd w:val="clear" w:color="auto" w:fill="FAF9F8"/>
        </w:rPr>
        <w:t>S</w:t>
      </w:r>
      <w:r w:rsidRPr="00AB76A2">
        <w:rPr>
          <w:rFonts w:ascii="Times New Roman" w:hAnsi="Times New Roman" w:cs="Times New Roman"/>
          <w:sz w:val="24"/>
          <w:szCs w:val="24"/>
          <w:shd w:val="clear" w:color="auto" w:fill="FAF9F8"/>
        </w:rPr>
        <w:t xml:space="preserve">tages, a fost un </w:t>
      </w:r>
      <w:r w:rsidRPr="00451F0D">
        <w:rPr>
          <w:rFonts w:ascii="Times New Roman" w:hAnsi="Times New Roman" w:cs="Times New Roman"/>
          <w:sz w:val="24"/>
          <w:szCs w:val="24"/>
          <w:shd w:val="clear" w:color="auto" w:fill="FAF9F8"/>
        </w:rPr>
        <w:t xml:space="preserve">proiect de cercetare condus de John L. Hennessy la Universitatea Stanford între 1981 și 1984. MIPS a investigat un tip de Instruction Set Architecture (ISA), numită în prezent Reduced Instruction Set Computer (RISC), implementarea sa ca microprocesor </w:t>
      </w:r>
      <w:r w:rsidR="00EF5B1F" w:rsidRPr="00451F0D">
        <w:rPr>
          <w:rFonts w:ascii="Times New Roman" w:hAnsi="Times New Roman" w:cs="Times New Roman"/>
          <w:sz w:val="24"/>
          <w:szCs w:val="24"/>
          <w:shd w:val="clear" w:color="auto" w:fill="FAF9F8"/>
        </w:rPr>
        <w:t>fiind realizată</w:t>
      </w:r>
      <w:r w:rsidRPr="00451F0D">
        <w:rPr>
          <w:rFonts w:ascii="Times New Roman" w:hAnsi="Times New Roman" w:cs="Times New Roman"/>
          <w:sz w:val="24"/>
          <w:szCs w:val="24"/>
          <w:shd w:val="clear" w:color="auto" w:fill="FAF9F8"/>
        </w:rPr>
        <w:t xml:space="preserve"> </w:t>
      </w:r>
      <w:r w:rsidR="00EF5B1F" w:rsidRPr="00451F0D">
        <w:rPr>
          <w:rFonts w:ascii="Times New Roman" w:hAnsi="Times New Roman" w:cs="Times New Roman"/>
          <w:sz w:val="24"/>
          <w:szCs w:val="24"/>
          <w:shd w:val="clear" w:color="auto" w:fill="FAF9F8"/>
        </w:rPr>
        <w:t>prin intermediul</w:t>
      </w:r>
      <w:r w:rsidRPr="00451F0D">
        <w:rPr>
          <w:rFonts w:ascii="Times New Roman" w:hAnsi="Times New Roman" w:cs="Times New Roman"/>
          <w:sz w:val="24"/>
          <w:szCs w:val="24"/>
          <w:shd w:val="clear" w:color="auto" w:fill="FAF9F8"/>
        </w:rPr>
        <w:t xml:space="preserve"> tehnologiei semiconductoarelor cu integrare la scară foarte mare (VLSI) și exploatarea eficientă a arhitecturilor RISC cu ajutorul compilatoarelor de optimizare.</w:t>
      </w:r>
    </w:p>
    <w:p w:rsidR="00EF5B1F" w:rsidRDefault="00EF5B1F" w:rsidP="00EF061D">
      <w:pPr>
        <w:rPr>
          <w:rFonts w:ascii="Times New Roman" w:hAnsi="Times New Roman" w:cs="Times New Roman"/>
          <w:sz w:val="24"/>
          <w:szCs w:val="24"/>
          <w:shd w:val="clear" w:color="auto" w:fill="FAF9F8"/>
        </w:rPr>
      </w:pPr>
    </w:p>
    <w:p w:rsidR="001513DF" w:rsidRDefault="00081B5B" w:rsidP="00EF061D">
      <w:pPr>
        <w:rPr>
          <w:rFonts w:ascii="Times New Roman" w:hAnsi="Times New Roman" w:cs="Times New Roman"/>
          <w:sz w:val="24"/>
          <w:szCs w:val="24"/>
        </w:rPr>
      </w:pPr>
      <w:r>
        <w:rPr>
          <w:rFonts w:ascii="Times New Roman" w:hAnsi="Times New Roman" w:cs="Times New Roman"/>
          <w:sz w:val="24"/>
          <w:szCs w:val="24"/>
        </w:rPr>
        <w:t xml:space="preserve">Microprocesorul studiat la cursul de Arhitectura Calculatoarelor </w:t>
      </w:r>
      <w:r w:rsidR="00996F5D">
        <w:rPr>
          <w:rFonts w:ascii="Times New Roman" w:hAnsi="Times New Roman" w:cs="Times New Roman"/>
          <w:sz w:val="24"/>
          <w:szCs w:val="24"/>
        </w:rPr>
        <w:t xml:space="preserve">este MIPS 32. </w:t>
      </w:r>
      <w:r>
        <w:rPr>
          <w:rFonts w:ascii="Times New Roman" w:hAnsi="Times New Roman" w:cs="Times New Roman"/>
          <w:sz w:val="24"/>
          <w:szCs w:val="24"/>
        </w:rPr>
        <w:t>Microprocesorul studiat și implementat la laborator</w:t>
      </w:r>
      <w:r w:rsidR="00EF5B1F" w:rsidRPr="00EF5B1F">
        <w:rPr>
          <w:rFonts w:ascii="Times New Roman" w:hAnsi="Times New Roman" w:cs="Times New Roman"/>
          <w:sz w:val="24"/>
          <w:szCs w:val="24"/>
        </w:rPr>
        <w:t xml:space="preserve"> va fi o versiune simplificată a procesorului descris la curs</w:t>
      </w:r>
      <w:r>
        <w:rPr>
          <w:rFonts w:ascii="Times New Roman" w:hAnsi="Times New Roman" w:cs="Times New Roman"/>
          <w:sz w:val="24"/>
          <w:szCs w:val="24"/>
        </w:rPr>
        <w:t>, adică MIPS 16</w:t>
      </w:r>
      <w:r w:rsidR="00EF5B1F" w:rsidRPr="00EF5B1F">
        <w:rPr>
          <w:rFonts w:ascii="Times New Roman" w:hAnsi="Times New Roman" w:cs="Times New Roman"/>
          <w:sz w:val="24"/>
          <w:szCs w:val="24"/>
        </w:rPr>
        <w:t>. Setul de instrucțiuni va fi mai mic, dimensiunea instrucțiunilor/a cuvântului va fi pe 16 biți, și, implicit, vo</w:t>
      </w:r>
      <w:r>
        <w:rPr>
          <w:rFonts w:ascii="Times New Roman" w:hAnsi="Times New Roman" w:cs="Times New Roman"/>
          <w:sz w:val="24"/>
          <w:szCs w:val="24"/>
        </w:rPr>
        <w:t xml:space="preserve">r fi </w:t>
      </w:r>
      <w:r w:rsidR="00EF5B1F" w:rsidRPr="00EF5B1F">
        <w:rPr>
          <w:rFonts w:ascii="Times New Roman" w:hAnsi="Times New Roman" w:cs="Times New Roman"/>
          <w:sz w:val="24"/>
          <w:szCs w:val="24"/>
        </w:rPr>
        <w:t xml:space="preserve">un număr redus de registre de uz general, respectiv o dimensiune mai mică pentru memorie. </w:t>
      </w:r>
      <w:r>
        <w:rPr>
          <w:rFonts w:ascii="Times New Roman" w:hAnsi="Times New Roman" w:cs="Times New Roman"/>
          <w:sz w:val="24"/>
          <w:szCs w:val="24"/>
        </w:rPr>
        <w:t>P</w:t>
      </w:r>
      <w:r w:rsidR="00EF5B1F" w:rsidRPr="00EF5B1F">
        <w:rPr>
          <w:rFonts w:ascii="Times New Roman" w:hAnsi="Times New Roman" w:cs="Times New Roman"/>
          <w:sz w:val="24"/>
          <w:szCs w:val="24"/>
        </w:rPr>
        <w:t xml:space="preserve">rincipiile de proiectare din curs rămân valabile (calea de date, control). Principalul motiv pentru simplificarea pe 16 biți este dat de modalitățile restrânse de afișare de pe placa de dezvoltare (leduri, afișorul </w:t>
      </w:r>
      <w:r>
        <w:rPr>
          <w:rFonts w:ascii="Times New Roman" w:hAnsi="Times New Roman" w:cs="Times New Roman"/>
          <w:sz w:val="24"/>
          <w:szCs w:val="24"/>
        </w:rPr>
        <w:t>SSD</w:t>
      </w:r>
      <w:r w:rsidR="00A62ADB">
        <w:rPr>
          <w:rFonts w:ascii="Times New Roman" w:hAnsi="Times New Roman" w:cs="Times New Roman"/>
          <w:sz w:val="24"/>
          <w:szCs w:val="24"/>
        </w:rPr>
        <w:t>)</w:t>
      </w:r>
      <w:r w:rsidR="00EF5B1F" w:rsidRPr="00EF5B1F">
        <w:rPr>
          <w:rFonts w:ascii="Times New Roman" w:hAnsi="Times New Roman" w:cs="Times New Roman"/>
          <w:sz w:val="24"/>
          <w:szCs w:val="24"/>
        </w:rPr>
        <w:t xml:space="preserve"> și se </w:t>
      </w:r>
      <w:r>
        <w:rPr>
          <w:rFonts w:ascii="Times New Roman" w:hAnsi="Times New Roman" w:cs="Times New Roman"/>
          <w:sz w:val="24"/>
          <w:szCs w:val="24"/>
        </w:rPr>
        <w:t>facilitează</w:t>
      </w:r>
      <w:r w:rsidR="00EF5B1F" w:rsidRPr="00EF5B1F">
        <w:rPr>
          <w:rFonts w:ascii="Times New Roman" w:hAnsi="Times New Roman" w:cs="Times New Roman"/>
          <w:sz w:val="24"/>
          <w:szCs w:val="24"/>
        </w:rPr>
        <w:t xml:space="preserve"> procesul de trasare / testare a programului exe</w:t>
      </w:r>
      <w:r>
        <w:rPr>
          <w:rFonts w:ascii="Times New Roman" w:hAnsi="Times New Roman" w:cs="Times New Roman"/>
          <w:sz w:val="24"/>
          <w:szCs w:val="24"/>
        </w:rPr>
        <w:t>mplu pe procesorul implementat.</w:t>
      </w:r>
    </w:p>
    <w:p w:rsidR="005877CB" w:rsidRDefault="005877CB" w:rsidP="00EF061D">
      <w:pPr>
        <w:rPr>
          <w:rFonts w:ascii="Times New Roman" w:hAnsi="Times New Roman" w:cs="Times New Roman"/>
          <w:sz w:val="24"/>
          <w:szCs w:val="24"/>
        </w:rPr>
      </w:pPr>
      <w:r>
        <w:rPr>
          <w:rFonts w:ascii="Times New Roman" w:hAnsi="Times New Roman" w:cs="Times New Roman"/>
          <w:sz w:val="24"/>
          <w:szCs w:val="24"/>
        </w:rPr>
        <w:t>Programul ales pentru a fi implementat de microprocesor determină cel mai mare divizor comun – CMMDC (eng. GCD) dintre două elemente dintr-un array a căror poziții au fost date. Programul inițial este scris în limbajul de programare C, apoi este transformat în cod de asamblare, iar apoi în cod mașină (respectând convențiile MIPS 16).</w:t>
      </w:r>
    </w:p>
    <w:p w:rsidR="005877CB" w:rsidRDefault="005877CB" w:rsidP="00EF061D">
      <w:pPr>
        <w:rPr>
          <w:rFonts w:ascii="Times New Roman" w:hAnsi="Times New Roman" w:cs="Times New Roman"/>
          <w:sz w:val="24"/>
          <w:szCs w:val="24"/>
        </w:rPr>
      </w:pPr>
    </w:p>
    <w:p w:rsidR="00451F0D" w:rsidRDefault="00451F0D" w:rsidP="00EF061D">
      <w:pPr>
        <w:rPr>
          <w:rFonts w:ascii="Times New Roman" w:hAnsi="Times New Roman" w:cs="Times New Roman"/>
          <w:sz w:val="24"/>
          <w:szCs w:val="24"/>
        </w:rPr>
      </w:pPr>
    </w:p>
    <w:p w:rsidR="00451F0D" w:rsidRDefault="00451F0D" w:rsidP="00EF061D">
      <w:pPr>
        <w:rPr>
          <w:rFonts w:ascii="Times New Roman" w:hAnsi="Times New Roman" w:cs="Times New Roman"/>
          <w:sz w:val="24"/>
          <w:szCs w:val="24"/>
        </w:rPr>
      </w:pPr>
    </w:p>
    <w:p w:rsidR="005877CB" w:rsidRPr="00CE3199" w:rsidRDefault="005877CB" w:rsidP="00CE3199">
      <w:pPr>
        <w:pStyle w:val="Heading1"/>
        <w:rPr>
          <w:rFonts w:ascii="Times New Roman" w:hAnsi="Times New Roman" w:cs="Times New Roman"/>
          <w:b/>
          <w:color w:val="auto"/>
        </w:rPr>
      </w:pPr>
      <w:bookmarkStart w:id="2" w:name="_Toc133751571"/>
      <w:r w:rsidRPr="00CE3199">
        <w:rPr>
          <w:rFonts w:ascii="Times New Roman" w:hAnsi="Times New Roman" w:cs="Times New Roman"/>
          <w:b/>
          <w:color w:val="auto"/>
        </w:rPr>
        <w:t xml:space="preserve">3. </w:t>
      </w:r>
      <w:r w:rsidR="00451F0D" w:rsidRPr="00CE3199">
        <w:rPr>
          <w:rFonts w:ascii="Times New Roman" w:hAnsi="Times New Roman" w:cs="Times New Roman"/>
          <w:b/>
          <w:color w:val="auto"/>
        </w:rPr>
        <w:t>Definire</w:t>
      </w:r>
      <w:r w:rsidR="00C95E0E" w:rsidRPr="00CE3199">
        <w:rPr>
          <w:rFonts w:ascii="Times New Roman" w:hAnsi="Times New Roman" w:cs="Times New Roman"/>
          <w:b/>
          <w:color w:val="auto"/>
        </w:rPr>
        <w:t xml:space="preserve"> instrucțiuni și trasare program</w:t>
      </w:r>
      <w:bookmarkEnd w:id="2"/>
    </w:p>
    <w:p w:rsidR="00451F0D" w:rsidRDefault="00451F0D" w:rsidP="00EF061D">
      <w:pPr>
        <w:rPr>
          <w:rFonts w:ascii="Times New Roman" w:hAnsi="Times New Roman" w:cs="Times New Roman"/>
          <w:b/>
          <w:sz w:val="32"/>
          <w:szCs w:val="24"/>
        </w:rPr>
      </w:pPr>
    </w:p>
    <w:p w:rsidR="00CA445A" w:rsidRPr="00CA445A" w:rsidRDefault="00CA445A" w:rsidP="00EF061D">
      <w:pPr>
        <w:rPr>
          <w:rFonts w:ascii="Times New Roman" w:hAnsi="Times New Roman" w:cs="Times New Roman"/>
          <w:i/>
          <w:sz w:val="24"/>
          <w:szCs w:val="24"/>
        </w:rPr>
      </w:pPr>
      <w:r w:rsidRPr="00CA445A">
        <w:rPr>
          <w:rFonts w:ascii="Times New Roman" w:hAnsi="Times New Roman" w:cs="Times New Roman"/>
          <w:i/>
          <w:sz w:val="24"/>
          <w:szCs w:val="24"/>
        </w:rPr>
        <w:t xml:space="preserve"> Transformarea programului în cod mașină</w:t>
      </w:r>
    </w:p>
    <w:p w:rsidR="005877CB" w:rsidRPr="005877CB" w:rsidRDefault="005877CB" w:rsidP="00EF061D">
      <w:pPr>
        <w:rPr>
          <w:rFonts w:ascii="Times New Roman" w:hAnsi="Times New Roman" w:cs="Times New Roman"/>
          <w:i/>
          <w:sz w:val="24"/>
          <w:szCs w:val="24"/>
        </w:rPr>
      </w:pPr>
      <w:r w:rsidRPr="005877CB">
        <w:rPr>
          <w:rFonts w:ascii="Times New Roman" w:hAnsi="Times New Roman" w:cs="Times New Roman"/>
          <w:i/>
          <w:sz w:val="24"/>
          <w:szCs w:val="24"/>
        </w:rPr>
        <w:t>Program C : CMMDC  dintre două elemente dintr-un array a căror poziții au fost date</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&lt;stdlib.h&gt;</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v[] = { 5, 12, 4, -3, </w:t>
      </w:r>
      <w:r w:rsidR="006D3A0D">
        <w:rPr>
          <w:rFonts w:ascii="Cascadia Mono" w:hAnsi="Cascadia Mono" w:cs="Cascadia Mono"/>
          <w:color w:val="000000"/>
          <w:sz w:val="19"/>
          <w:szCs w:val="19"/>
        </w:rPr>
        <w:t>17</w:t>
      </w:r>
      <w:r>
        <w:rPr>
          <w:rFonts w:ascii="Cascadia Mono" w:hAnsi="Cascadia Mono" w:cs="Cascadia Mono"/>
          <w:color w:val="000000"/>
          <w:sz w:val="19"/>
          <w:szCs w:val="19"/>
        </w:rPr>
        <w:t xml:space="preserve">, </w:t>
      </w:r>
      <w:r w:rsidR="006D3A0D">
        <w:rPr>
          <w:rFonts w:ascii="Cascadia Mono" w:hAnsi="Cascadia Mono" w:cs="Cascadia Mono"/>
          <w:color w:val="000000"/>
          <w:sz w:val="19"/>
          <w:szCs w:val="19"/>
        </w:rPr>
        <w:t>32</w:t>
      </w:r>
      <w:r>
        <w:rPr>
          <w:rFonts w:ascii="Cascadia Mono" w:hAnsi="Cascadia Mono" w:cs="Cascadia Mono"/>
          <w:color w:val="000000"/>
          <w:sz w:val="19"/>
          <w:szCs w:val="19"/>
        </w:rPr>
        <w:t>, 8 };</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 = 1;</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 = 4;</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 != v[b]) {</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 &gt; v[b]) {</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 = v[a] - v[b];</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v[b] = v[b] - v[a];</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877CB" w:rsidRPr="005877CB" w:rsidRDefault="005877CB" w:rsidP="00781F40">
      <w:pPr>
        <w:autoSpaceDE w:val="0"/>
        <w:autoSpaceDN w:val="0"/>
        <w:adjustRightInd w:val="0"/>
        <w:spacing w:after="0" w:line="240" w:lineRule="auto"/>
        <w:rPr>
          <w:rFonts w:ascii="Cascadia Mono" w:hAnsi="Cascadia Mono" w:cs="Cascadia Mono"/>
          <w:color w:val="808080" w:themeColor="background1" w:themeShade="80"/>
          <w:sz w:val="19"/>
          <w:szCs w:val="19"/>
        </w:rPr>
      </w:pPr>
      <w:r w:rsidRPr="005877CB">
        <w:rPr>
          <w:rFonts w:ascii="Cascadia Mono" w:hAnsi="Cascadia Mono" w:cs="Cascadia Mono"/>
          <w:color w:val="808080" w:themeColor="background1" w:themeShade="80"/>
          <w:sz w:val="19"/>
          <w:szCs w:val="19"/>
        </w:rPr>
        <w:t>//rezultatul este stocat fie in v[a], fie in v[b]</w:t>
      </w:r>
    </w:p>
    <w:p w:rsidR="00781F40" w:rsidRDefault="00781F40" w:rsidP="00781F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rsidR="00781F40" w:rsidRDefault="00781F40" w:rsidP="00781F40">
      <w:pPr>
        <w:rPr>
          <w:rFonts w:ascii="Cascadia Mono" w:hAnsi="Cascadia Mono" w:cs="Cascadia Mono"/>
          <w:color w:val="000000"/>
          <w:sz w:val="19"/>
          <w:szCs w:val="19"/>
        </w:rPr>
      </w:pPr>
      <w:r>
        <w:rPr>
          <w:rFonts w:ascii="Cascadia Mono" w:hAnsi="Cascadia Mono" w:cs="Cascadia Mono"/>
          <w:color w:val="000000"/>
          <w:sz w:val="19"/>
          <w:szCs w:val="19"/>
        </w:rPr>
        <w:t>}</w:t>
      </w:r>
    </w:p>
    <w:p w:rsidR="00C95E0E" w:rsidRDefault="00C95E0E" w:rsidP="00781F40">
      <w:pPr>
        <w:rPr>
          <w:rFonts w:ascii="Cascadia Mono" w:hAnsi="Cascadia Mono" w:cs="Cascadia Mono"/>
          <w:color w:val="000000"/>
          <w:sz w:val="19"/>
          <w:szCs w:val="19"/>
        </w:rPr>
      </w:pPr>
    </w:p>
    <w:p w:rsidR="00451F0D" w:rsidRDefault="00451F0D" w:rsidP="00781F40">
      <w:pPr>
        <w:rPr>
          <w:rFonts w:ascii="Cascadia Mono" w:hAnsi="Cascadia Mono" w:cs="Cascadia Mono"/>
          <w:color w:val="000000"/>
          <w:sz w:val="19"/>
          <w:szCs w:val="19"/>
        </w:rPr>
      </w:pPr>
    </w:p>
    <w:p w:rsidR="00451F0D" w:rsidRDefault="00451F0D" w:rsidP="00781F40">
      <w:pPr>
        <w:rPr>
          <w:rFonts w:ascii="Cascadia Mono" w:hAnsi="Cascadia Mono" w:cs="Cascadia Mono"/>
          <w:color w:val="000000"/>
          <w:sz w:val="19"/>
          <w:szCs w:val="19"/>
        </w:rPr>
      </w:pPr>
    </w:p>
    <w:p w:rsidR="00451F0D" w:rsidRDefault="00451F0D" w:rsidP="00781F40">
      <w:pPr>
        <w:rPr>
          <w:rFonts w:ascii="Cascadia Mono" w:hAnsi="Cascadia Mono" w:cs="Cascadia Mono"/>
          <w:color w:val="000000"/>
          <w:sz w:val="19"/>
          <w:szCs w:val="19"/>
        </w:rPr>
      </w:pPr>
    </w:p>
    <w:p w:rsidR="00C95E0E" w:rsidRPr="00C95E0E" w:rsidRDefault="00C95E0E" w:rsidP="00781F40">
      <w:pPr>
        <w:rPr>
          <w:rFonts w:ascii="Times New Roman" w:hAnsi="Times New Roman" w:cs="Times New Roman"/>
          <w:i/>
          <w:color w:val="000000"/>
          <w:sz w:val="24"/>
          <w:szCs w:val="19"/>
        </w:rPr>
      </w:pPr>
      <w:r w:rsidRPr="00C95E0E">
        <w:rPr>
          <w:rFonts w:ascii="Times New Roman" w:hAnsi="Times New Roman" w:cs="Times New Roman"/>
          <w:i/>
          <w:color w:val="000000"/>
          <w:sz w:val="24"/>
          <w:szCs w:val="19"/>
        </w:rPr>
        <w:t>Program MIPS asamblare:</w:t>
      </w:r>
      <w:bookmarkStart w:id="3" w:name="_GoBack"/>
      <w:bookmarkEnd w:id="3"/>
    </w:p>
    <w:p w:rsidR="00C95E0E" w:rsidRPr="000F28AE" w:rsidRDefault="00C95E0E" w:rsidP="00C95E0E">
      <w:pPr>
        <w:rPr>
          <w:rFonts w:ascii="Cascadia Mono" w:hAnsi="Cascadia Mono" w:cs="Cascadia Mono"/>
          <w:b/>
          <w:color w:val="000000"/>
          <w:sz w:val="24"/>
          <w:szCs w:val="19"/>
        </w:rPr>
      </w:pPr>
      <w:r w:rsidRPr="00616DAB">
        <w:rPr>
          <w:rFonts w:ascii="Cascadia Mono" w:hAnsi="Cascadia Mono" w:cs="Cascadia Mono"/>
          <w:b/>
          <w:color w:val="000000"/>
          <w:sz w:val="24"/>
          <w:szCs w:val="19"/>
        </w:rPr>
        <w:t xml:space="preserve">0 </w:t>
      </w:r>
      <w:r w:rsidRPr="000F28AE">
        <w:rPr>
          <w:rFonts w:ascii="Cascadia Mono" w:hAnsi="Cascadia Mono" w:cs="Cascadia Mono"/>
          <w:b/>
          <w:color w:val="000000"/>
          <w:sz w:val="24"/>
          <w:szCs w:val="19"/>
        </w:rPr>
        <w:t>LW $1, 1($0)</w:t>
      </w:r>
      <w:r w:rsidRPr="000F28AE">
        <w:rPr>
          <w:rFonts w:ascii="Cascadia Mono" w:hAnsi="Cascadia Mono" w:cs="Cascadia Mono"/>
          <w:b/>
          <w:color w:val="000000"/>
          <w:sz w:val="24"/>
          <w:szCs w:val="19"/>
        </w:rPr>
        <w:tab/>
      </w:r>
    </w:p>
    <w:p w:rsidR="00C95E0E" w:rsidRPr="000F28AE" w:rsidRDefault="00C95E0E" w:rsidP="00C95E0E">
      <w:pPr>
        <w:rPr>
          <w:rFonts w:ascii="Cascadia Mono" w:hAnsi="Cascadia Mono" w:cs="Cascadia Mono"/>
          <w:b/>
          <w:color w:val="000000"/>
          <w:sz w:val="24"/>
          <w:szCs w:val="19"/>
        </w:rPr>
      </w:pPr>
      <w:r w:rsidRPr="000F28AE">
        <w:rPr>
          <w:rFonts w:ascii="Cascadia Mono" w:hAnsi="Cascadia Mono" w:cs="Cascadia Mono"/>
          <w:b/>
          <w:color w:val="000000"/>
          <w:sz w:val="24"/>
          <w:szCs w:val="19"/>
        </w:rPr>
        <w:t>1 LW $2, 5($0)</w:t>
      </w:r>
      <w:r w:rsidRPr="000F28AE">
        <w:rPr>
          <w:rFonts w:ascii="Cascadia Mono" w:hAnsi="Cascadia Mono" w:cs="Cascadia Mono"/>
          <w:b/>
          <w:color w:val="000000"/>
          <w:sz w:val="24"/>
          <w:szCs w:val="19"/>
        </w:rPr>
        <w:tab/>
      </w:r>
    </w:p>
    <w:p w:rsidR="00C95E0E" w:rsidRPr="000F28AE" w:rsidRDefault="00C95E0E" w:rsidP="00C95E0E">
      <w:pPr>
        <w:rPr>
          <w:rFonts w:ascii="Cascadia Mono" w:hAnsi="Cascadia Mono" w:cs="Cascadia Mono"/>
          <w:b/>
          <w:color w:val="000000"/>
          <w:sz w:val="24"/>
          <w:szCs w:val="19"/>
        </w:rPr>
      </w:pPr>
      <w:r w:rsidRPr="000F28AE">
        <w:rPr>
          <w:rFonts w:ascii="Cascadia Mono" w:hAnsi="Cascadia Mono" w:cs="Cascadia Mono"/>
          <w:b/>
          <w:color w:val="000000"/>
          <w:sz w:val="24"/>
          <w:szCs w:val="19"/>
        </w:rPr>
        <w:t>2 BEQ $1, $2, 6</w:t>
      </w:r>
      <w:r w:rsidRPr="000F28AE">
        <w:rPr>
          <w:rFonts w:ascii="Cascadia Mono" w:hAnsi="Cascadia Mono" w:cs="Cascadia Mono"/>
          <w:b/>
          <w:color w:val="000000"/>
          <w:sz w:val="24"/>
          <w:szCs w:val="19"/>
        </w:rPr>
        <w:tab/>
      </w:r>
    </w:p>
    <w:p w:rsidR="00C95E0E" w:rsidRPr="000F28AE" w:rsidRDefault="00C95E0E" w:rsidP="00C95E0E">
      <w:pPr>
        <w:rPr>
          <w:rFonts w:ascii="Cascadia Mono" w:hAnsi="Cascadia Mono" w:cs="Cascadia Mono"/>
          <w:b/>
          <w:color w:val="000000"/>
          <w:sz w:val="24"/>
          <w:szCs w:val="19"/>
        </w:rPr>
      </w:pPr>
      <w:r w:rsidRPr="000F28AE">
        <w:rPr>
          <w:rFonts w:ascii="Cascadia Mono" w:hAnsi="Cascadia Mono" w:cs="Cascadia Mono"/>
          <w:b/>
          <w:color w:val="000000"/>
          <w:sz w:val="24"/>
          <w:szCs w:val="19"/>
        </w:rPr>
        <w:t>3 SLT $3, $1, $2</w:t>
      </w:r>
      <w:r w:rsidRPr="000F28AE">
        <w:rPr>
          <w:rFonts w:ascii="Cascadia Mono" w:hAnsi="Cascadia Mono" w:cs="Cascadia Mono"/>
          <w:b/>
          <w:color w:val="000000"/>
          <w:sz w:val="24"/>
          <w:szCs w:val="19"/>
        </w:rPr>
        <w:tab/>
      </w:r>
    </w:p>
    <w:p w:rsidR="00C95E0E" w:rsidRPr="000F28AE" w:rsidRDefault="00C95E0E" w:rsidP="00C95E0E">
      <w:pPr>
        <w:rPr>
          <w:rFonts w:ascii="Cascadia Mono" w:hAnsi="Cascadia Mono" w:cs="Cascadia Mono"/>
          <w:b/>
          <w:color w:val="000000"/>
          <w:sz w:val="24"/>
          <w:szCs w:val="19"/>
        </w:rPr>
      </w:pPr>
      <w:r w:rsidRPr="000F28AE">
        <w:rPr>
          <w:rFonts w:ascii="Cascadia Mono" w:hAnsi="Cascadia Mono" w:cs="Cascadia Mono"/>
          <w:b/>
          <w:color w:val="000000"/>
          <w:sz w:val="24"/>
          <w:szCs w:val="19"/>
        </w:rPr>
        <w:t>4 BEQ $3, $0, 2</w:t>
      </w:r>
    </w:p>
    <w:p w:rsidR="00C95E0E" w:rsidRPr="000F28AE" w:rsidRDefault="00C95E0E" w:rsidP="00C95E0E">
      <w:pPr>
        <w:rPr>
          <w:rFonts w:ascii="Cascadia Mono" w:hAnsi="Cascadia Mono" w:cs="Cascadia Mono"/>
          <w:b/>
          <w:color w:val="000000"/>
          <w:sz w:val="24"/>
          <w:szCs w:val="19"/>
        </w:rPr>
      </w:pPr>
      <w:r w:rsidRPr="000F28AE">
        <w:rPr>
          <w:rFonts w:ascii="Cascadia Mono" w:hAnsi="Cascadia Mono" w:cs="Cascadia Mono"/>
          <w:b/>
          <w:color w:val="000000"/>
          <w:sz w:val="24"/>
          <w:szCs w:val="19"/>
        </w:rPr>
        <w:t>5 SUB $2, $2, $1</w:t>
      </w:r>
      <w:r w:rsidRPr="000F28AE">
        <w:rPr>
          <w:rFonts w:ascii="Cascadia Mono" w:hAnsi="Cascadia Mono" w:cs="Cascadia Mono"/>
          <w:b/>
          <w:color w:val="000000"/>
          <w:sz w:val="24"/>
          <w:szCs w:val="19"/>
        </w:rPr>
        <w:tab/>
      </w:r>
    </w:p>
    <w:p w:rsidR="00C95E0E" w:rsidRPr="000F28AE" w:rsidRDefault="00C95E0E" w:rsidP="00C95E0E">
      <w:pPr>
        <w:rPr>
          <w:rFonts w:ascii="Cascadia Mono" w:hAnsi="Cascadia Mono" w:cs="Cascadia Mono"/>
          <w:b/>
          <w:color w:val="000000"/>
          <w:sz w:val="24"/>
          <w:szCs w:val="19"/>
        </w:rPr>
      </w:pPr>
      <w:r w:rsidRPr="000F28AE">
        <w:rPr>
          <w:rFonts w:ascii="Cascadia Mono" w:hAnsi="Cascadia Mono" w:cs="Cascadia Mono"/>
          <w:b/>
          <w:color w:val="000000"/>
          <w:sz w:val="24"/>
          <w:szCs w:val="19"/>
        </w:rPr>
        <w:t>6 J 2</w:t>
      </w:r>
      <w:r w:rsidRPr="000F28AE">
        <w:rPr>
          <w:rFonts w:ascii="Cascadia Mono" w:hAnsi="Cascadia Mono" w:cs="Cascadia Mono"/>
          <w:b/>
          <w:color w:val="000000"/>
          <w:sz w:val="24"/>
          <w:szCs w:val="19"/>
        </w:rPr>
        <w:tab/>
        <w:t xml:space="preserve">            </w:t>
      </w:r>
    </w:p>
    <w:p w:rsidR="00C95E0E" w:rsidRPr="000F28AE" w:rsidRDefault="00C95E0E" w:rsidP="00C95E0E">
      <w:pPr>
        <w:rPr>
          <w:rFonts w:ascii="Cascadia Mono" w:hAnsi="Cascadia Mono" w:cs="Cascadia Mono"/>
          <w:b/>
          <w:color w:val="000000"/>
          <w:sz w:val="24"/>
          <w:szCs w:val="19"/>
        </w:rPr>
      </w:pPr>
      <w:r w:rsidRPr="000F28AE">
        <w:rPr>
          <w:rFonts w:ascii="Cascadia Mono" w:hAnsi="Cascadia Mono" w:cs="Cascadia Mono"/>
          <w:b/>
          <w:color w:val="000000"/>
          <w:sz w:val="24"/>
          <w:szCs w:val="19"/>
        </w:rPr>
        <w:t>7 SUB $1, $1, $2</w:t>
      </w:r>
      <w:r w:rsidRPr="000F28AE">
        <w:rPr>
          <w:rFonts w:ascii="Cascadia Mono" w:hAnsi="Cascadia Mono" w:cs="Cascadia Mono"/>
          <w:b/>
          <w:color w:val="000000"/>
          <w:sz w:val="24"/>
          <w:szCs w:val="19"/>
        </w:rPr>
        <w:tab/>
      </w:r>
    </w:p>
    <w:p w:rsidR="00C95E0E" w:rsidRPr="000F28AE" w:rsidRDefault="00C95E0E" w:rsidP="00C95E0E">
      <w:pPr>
        <w:rPr>
          <w:rFonts w:ascii="Cascadia Mono" w:hAnsi="Cascadia Mono" w:cs="Cascadia Mono"/>
          <w:b/>
          <w:color w:val="000000"/>
          <w:sz w:val="24"/>
          <w:szCs w:val="19"/>
        </w:rPr>
      </w:pPr>
      <w:r w:rsidRPr="000F28AE">
        <w:rPr>
          <w:rFonts w:ascii="Cascadia Mono" w:hAnsi="Cascadia Mono" w:cs="Cascadia Mono"/>
          <w:b/>
          <w:color w:val="000000"/>
          <w:sz w:val="24"/>
          <w:szCs w:val="19"/>
        </w:rPr>
        <w:t>8 J 2</w:t>
      </w:r>
      <w:r w:rsidRPr="000F28AE">
        <w:rPr>
          <w:rFonts w:ascii="Cascadia Mono" w:hAnsi="Cascadia Mono" w:cs="Cascadia Mono"/>
          <w:b/>
          <w:color w:val="000000"/>
          <w:sz w:val="24"/>
          <w:szCs w:val="19"/>
        </w:rPr>
        <w:tab/>
        <w:t xml:space="preserve">            </w:t>
      </w:r>
    </w:p>
    <w:p w:rsidR="00C95E0E" w:rsidRPr="000F28AE" w:rsidRDefault="00C95E0E" w:rsidP="00C95E0E">
      <w:pPr>
        <w:rPr>
          <w:rFonts w:ascii="Cascadia Mono" w:hAnsi="Cascadia Mono" w:cs="Cascadia Mono"/>
          <w:b/>
          <w:color w:val="000000"/>
          <w:sz w:val="20"/>
          <w:szCs w:val="19"/>
        </w:rPr>
      </w:pPr>
      <w:r w:rsidRPr="000F28AE">
        <w:rPr>
          <w:rFonts w:ascii="Cascadia Mono" w:hAnsi="Cascadia Mono" w:cs="Cascadia Mono"/>
          <w:b/>
          <w:color w:val="000000"/>
          <w:sz w:val="24"/>
          <w:szCs w:val="19"/>
        </w:rPr>
        <w:t>9 SW $1, 7($0)</w:t>
      </w:r>
      <w:r w:rsidRPr="000F28AE">
        <w:rPr>
          <w:rFonts w:ascii="Cascadia Mono" w:hAnsi="Cascadia Mono" w:cs="Cascadia Mono"/>
          <w:b/>
          <w:color w:val="000000"/>
          <w:sz w:val="24"/>
          <w:szCs w:val="19"/>
        </w:rPr>
        <w:tab/>
      </w:r>
    </w:p>
    <w:p w:rsidR="00C95E0E" w:rsidRPr="000F28AE" w:rsidRDefault="00C95E0E" w:rsidP="00C95E0E">
      <w:pPr>
        <w:rPr>
          <w:rFonts w:ascii="Cascadia Mono" w:hAnsi="Cascadia Mono" w:cs="Cascadia Mono"/>
          <w:b/>
          <w:color w:val="000000"/>
          <w:sz w:val="19"/>
          <w:szCs w:val="19"/>
        </w:rPr>
      </w:pPr>
    </w:p>
    <w:p w:rsidR="00451F0D" w:rsidRPr="000F28AE" w:rsidRDefault="00451F0D" w:rsidP="00C95E0E">
      <w:pPr>
        <w:rPr>
          <w:rFonts w:ascii="Cascadia Mono" w:hAnsi="Cascadia Mono" w:cs="Cascadia Mono"/>
          <w:b/>
          <w:color w:val="000000"/>
          <w:sz w:val="19"/>
          <w:szCs w:val="19"/>
        </w:rPr>
      </w:pPr>
    </w:p>
    <w:p w:rsidR="00451F0D" w:rsidRDefault="00451F0D" w:rsidP="00C95E0E">
      <w:pPr>
        <w:rPr>
          <w:rFonts w:ascii="Cascadia Mono" w:hAnsi="Cascadia Mono" w:cs="Cascadia Mono"/>
          <w:b/>
          <w:color w:val="000000"/>
          <w:sz w:val="19"/>
          <w:szCs w:val="19"/>
        </w:rPr>
      </w:pPr>
    </w:p>
    <w:p w:rsidR="00C95E0E" w:rsidRDefault="00C95E0E" w:rsidP="00C95E0E">
      <w:pPr>
        <w:rPr>
          <w:rFonts w:ascii="Times New Roman" w:hAnsi="Times New Roman" w:cs="Times New Roman"/>
          <w:i/>
          <w:color w:val="000000"/>
          <w:sz w:val="24"/>
          <w:szCs w:val="24"/>
        </w:rPr>
      </w:pPr>
      <w:r>
        <w:rPr>
          <w:rFonts w:ascii="Times New Roman" w:hAnsi="Times New Roman" w:cs="Times New Roman"/>
          <w:i/>
          <w:color w:val="000000"/>
          <w:sz w:val="24"/>
          <w:szCs w:val="24"/>
        </w:rPr>
        <w:t>P</w:t>
      </w:r>
      <w:r w:rsidR="00616DAB">
        <w:rPr>
          <w:rFonts w:ascii="Times New Roman" w:hAnsi="Times New Roman" w:cs="Times New Roman"/>
          <w:i/>
          <w:color w:val="000000"/>
          <w:sz w:val="24"/>
          <w:szCs w:val="24"/>
        </w:rPr>
        <w:t xml:space="preserve">rogram cod mașină: </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 xml:space="preserve">B"010_000_001_0000001", -- X"4081" -- </w:t>
      </w:r>
      <w:proofErr w:type="spellStart"/>
      <w:r w:rsidRPr="00C95E0E">
        <w:rPr>
          <w:rFonts w:ascii="Cascadia Code" w:hAnsi="Cascadia Code" w:cs="Times New Roman"/>
          <w:b/>
          <w:color w:val="000000"/>
          <w:sz w:val="24"/>
          <w:szCs w:val="24"/>
          <w:lang w:val="en-GB"/>
        </w:rPr>
        <w:t>lw</w:t>
      </w:r>
      <w:proofErr w:type="spellEnd"/>
      <w:r w:rsidRPr="00C95E0E">
        <w:rPr>
          <w:rFonts w:ascii="Cascadia Code" w:hAnsi="Cascadia Code" w:cs="Times New Roman"/>
          <w:b/>
          <w:color w:val="000000"/>
          <w:sz w:val="24"/>
          <w:szCs w:val="24"/>
          <w:lang w:val="en-GB"/>
        </w:rPr>
        <w:t xml:space="preserve"> $1, 1($0) --0</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B"010_000_010_0000101", --</w:t>
      </w:r>
      <w:r w:rsidR="00451F0D">
        <w:rPr>
          <w:rFonts w:ascii="Cascadia Code" w:hAnsi="Cascadia Code" w:cs="Times New Roman"/>
          <w:b/>
          <w:color w:val="000000"/>
          <w:sz w:val="24"/>
          <w:szCs w:val="24"/>
          <w:lang w:val="en-GB"/>
        </w:rPr>
        <w:t xml:space="preserve"> </w:t>
      </w:r>
      <w:r w:rsidRPr="00C95E0E">
        <w:rPr>
          <w:rFonts w:ascii="Cascadia Code" w:hAnsi="Cascadia Code" w:cs="Times New Roman"/>
          <w:b/>
          <w:color w:val="000000"/>
          <w:sz w:val="24"/>
          <w:szCs w:val="24"/>
          <w:lang w:val="en-GB"/>
        </w:rPr>
        <w:t xml:space="preserve">X"4105" -- </w:t>
      </w:r>
      <w:proofErr w:type="spellStart"/>
      <w:r w:rsidRPr="00C95E0E">
        <w:rPr>
          <w:rFonts w:ascii="Cascadia Code" w:hAnsi="Cascadia Code" w:cs="Times New Roman"/>
          <w:b/>
          <w:color w:val="000000"/>
          <w:sz w:val="24"/>
          <w:szCs w:val="24"/>
          <w:lang w:val="en-GB"/>
        </w:rPr>
        <w:t>lw</w:t>
      </w:r>
      <w:proofErr w:type="spellEnd"/>
      <w:r w:rsidRPr="00C95E0E">
        <w:rPr>
          <w:rFonts w:ascii="Cascadia Code" w:hAnsi="Cascadia Code" w:cs="Times New Roman"/>
          <w:b/>
          <w:color w:val="000000"/>
          <w:sz w:val="24"/>
          <w:szCs w:val="24"/>
          <w:lang w:val="en-GB"/>
        </w:rPr>
        <w:t xml:space="preserve"> $2, 5($0) --1</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B"100_010_001_0000110", --</w:t>
      </w:r>
      <w:r w:rsidR="00451F0D">
        <w:rPr>
          <w:rFonts w:ascii="Cascadia Code" w:hAnsi="Cascadia Code" w:cs="Times New Roman"/>
          <w:b/>
          <w:color w:val="000000"/>
          <w:sz w:val="24"/>
          <w:szCs w:val="24"/>
          <w:lang w:val="en-GB"/>
        </w:rPr>
        <w:t xml:space="preserve"> </w:t>
      </w:r>
      <w:r w:rsidRPr="00C95E0E">
        <w:rPr>
          <w:rFonts w:ascii="Cascadia Code" w:hAnsi="Cascadia Code" w:cs="Times New Roman"/>
          <w:b/>
          <w:color w:val="000000"/>
          <w:sz w:val="24"/>
          <w:szCs w:val="24"/>
          <w:lang w:val="en-GB"/>
        </w:rPr>
        <w:t xml:space="preserve">X"8886" -- </w:t>
      </w:r>
      <w:proofErr w:type="spellStart"/>
      <w:r w:rsidRPr="00C95E0E">
        <w:rPr>
          <w:rFonts w:ascii="Cascadia Code" w:hAnsi="Cascadia Code" w:cs="Times New Roman"/>
          <w:b/>
          <w:color w:val="000000"/>
          <w:sz w:val="24"/>
          <w:szCs w:val="24"/>
          <w:lang w:val="en-GB"/>
        </w:rPr>
        <w:t>beq</w:t>
      </w:r>
      <w:proofErr w:type="spellEnd"/>
      <w:r w:rsidRPr="00C95E0E">
        <w:rPr>
          <w:rFonts w:ascii="Cascadia Code" w:hAnsi="Cascadia Code" w:cs="Times New Roman"/>
          <w:b/>
          <w:color w:val="000000"/>
          <w:sz w:val="24"/>
          <w:szCs w:val="24"/>
          <w:lang w:val="en-GB"/>
        </w:rPr>
        <w:t xml:space="preserve"> $1, $2, 6 --2</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B"000_001_010_011_0_111", --</w:t>
      </w:r>
      <w:r w:rsidR="00451F0D">
        <w:rPr>
          <w:rFonts w:ascii="Cascadia Code" w:hAnsi="Cascadia Code" w:cs="Times New Roman"/>
          <w:b/>
          <w:color w:val="000000"/>
          <w:sz w:val="24"/>
          <w:szCs w:val="24"/>
          <w:lang w:val="en-GB"/>
        </w:rPr>
        <w:t xml:space="preserve"> </w:t>
      </w:r>
      <w:r w:rsidRPr="00C95E0E">
        <w:rPr>
          <w:rFonts w:ascii="Cascadia Code" w:hAnsi="Cascadia Code" w:cs="Times New Roman"/>
          <w:b/>
          <w:color w:val="000000"/>
          <w:sz w:val="24"/>
          <w:szCs w:val="24"/>
          <w:lang w:val="en-GB"/>
        </w:rPr>
        <w:t xml:space="preserve">X"0537" -- </w:t>
      </w:r>
      <w:proofErr w:type="spellStart"/>
      <w:r w:rsidRPr="00C95E0E">
        <w:rPr>
          <w:rFonts w:ascii="Cascadia Code" w:hAnsi="Cascadia Code" w:cs="Times New Roman"/>
          <w:b/>
          <w:color w:val="000000"/>
          <w:sz w:val="24"/>
          <w:szCs w:val="24"/>
          <w:lang w:val="en-GB"/>
        </w:rPr>
        <w:t>slt</w:t>
      </w:r>
      <w:proofErr w:type="spellEnd"/>
      <w:r w:rsidRPr="00C95E0E">
        <w:rPr>
          <w:rFonts w:ascii="Cascadia Code" w:hAnsi="Cascadia Code" w:cs="Times New Roman"/>
          <w:b/>
          <w:color w:val="000000"/>
          <w:sz w:val="24"/>
          <w:szCs w:val="24"/>
          <w:lang w:val="en-GB"/>
        </w:rPr>
        <w:t xml:space="preserve"> $3, $1, $2 --3</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B"100_000_011_0000010", --</w:t>
      </w:r>
      <w:r w:rsidR="00451F0D">
        <w:rPr>
          <w:rFonts w:ascii="Cascadia Code" w:hAnsi="Cascadia Code" w:cs="Times New Roman"/>
          <w:b/>
          <w:color w:val="000000"/>
          <w:sz w:val="24"/>
          <w:szCs w:val="24"/>
          <w:lang w:val="en-GB"/>
        </w:rPr>
        <w:t xml:space="preserve"> </w:t>
      </w:r>
      <w:r w:rsidRPr="00C95E0E">
        <w:rPr>
          <w:rFonts w:ascii="Cascadia Code" w:hAnsi="Cascadia Code" w:cs="Times New Roman"/>
          <w:b/>
          <w:color w:val="000000"/>
          <w:sz w:val="24"/>
          <w:szCs w:val="24"/>
          <w:lang w:val="en-GB"/>
        </w:rPr>
        <w:t xml:space="preserve">X"8182" -- </w:t>
      </w:r>
      <w:proofErr w:type="spellStart"/>
      <w:r w:rsidRPr="00C95E0E">
        <w:rPr>
          <w:rFonts w:ascii="Cascadia Code" w:hAnsi="Cascadia Code" w:cs="Times New Roman"/>
          <w:b/>
          <w:color w:val="000000"/>
          <w:sz w:val="24"/>
          <w:szCs w:val="24"/>
          <w:lang w:val="en-GB"/>
        </w:rPr>
        <w:t>beq</w:t>
      </w:r>
      <w:proofErr w:type="spellEnd"/>
      <w:r w:rsidRPr="00C95E0E">
        <w:rPr>
          <w:rFonts w:ascii="Cascadia Code" w:hAnsi="Cascadia Code" w:cs="Times New Roman"/>
          <w:b/>
          <w:color w:val="000000"/>
          <w:sz w:val="24"/>
          <w:szCs w:val="24"/>
          <w:lang w:val="en-GB"/>
        </w:rPr>
        <w:t xml:space="preserve"> $3, $0, 2 --4</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B"000_010_001_010_0_001", --</w:t>
      </w:r>
      <w:r w:rsidR="00451F0D">
        <w:rPr>
          <w:rFonts w:ascii="Cascadia Code" w:hAnsi="Cascadia Code" w:cs="Times New Roman"/>
          <w:b/>
          <w:color w:val="000000"/>
          <w:sz w:val="24"/>
          <w:szCs w:val="24"/>
          <w:lang w:val="en-GB"/>
        </w:rPr>
        <w:t xml:space="preserve"> </w:t>
      </w:r>
      <w:r w:rsidRPr="00C95E0E">
        <w:rPr>
          <w:rFonts w:ascii="Cascadia Code" w:hAnsi="Cascadia Code" w:cs="Times New Roman"/>
          <w:b/>
          <w:color w:val="000000"/>
          <w:sz w:val="24"/>
          <w:szCs w:val="24"/>
          <w:lang w:val="en-GB"/>
        </w:rPr>
        <w:t>X"08A1" -- sub $2, $2, $1 --5</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B"111_0000000000010", --</w:t>
      </w:r>
      <w:r w:rsidR="00451F0D">
        <w:rPr>
          <w:rFonts w:ascii="Cascadia Code" w:hAnsi="Cascadia Code" w:cs="Times New Roman"/>
          <w:b/>
          <w:color w:val="000000"/>
          <w:sz w:val="24"/>
          <w:szCs w:val="24"/>
          <w:lang w:val="en-GB"/>
        </w:rPr>
        <w:t xml:space="preserve"> </w:t>
      </w:r>
      <w:r w:rsidRPr="00C95E0E">
        <w:rPr>
          <w:rFonts w:ascii="Cascadia Code" w:hAnsi="Cascadia Code" w:cs="Times New Roman"/>
          <w:b/>
          <w:color w:val="000000"/>
          <w:sz w:val="24"/>
          <w:szCs w:val="24"/>
          <w:lang w:val="en-GB"/>
        </w:rPr>
        <w:t>X"E002" -- j 2 --6</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B"000_001_010_001_0_001", --</w:t>
      </w:r>
      <w:r w:rsidR="00451F0D">
        <w:rPr>
          <w:rFonts w:ascii="Cascadia Code" w:hAnsi="Cascadia Code" w:cs="Times New Roman"/>
          <w:b/>
          <w:color w:val="000000"/>
          <w:sz w:val="24"/>
          <w:szCs w:val="24"/>
          <w:lang w:val="en-GB"/>
        </w:rPr>
        <w:t xml:space="preserve"> </w:t>
      </w:r>
      <w:r w:rsidRPr="00C95E0E">
        <w:rPr>
          <w:rFonts w:ascii="Cascadia Code" w:hAnsi="Cascadia Code" w:cs="Times New Roman"/>
          <w:b/>
          <w:color w:val="000000"/>
          <w:sz w:val="24"/>
          <w:szCs w:val="24"/>
          <w:lang w:val="en-GB"/>
        </w:rPr>
        <w:t>X"0511" -- sub $1, $1, $2 --7</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B"111_0000000000010", --</w:t>
      </w:r>
      <w:r w:rsidR="00451F0D">
        <w:rPr>
          <w:rFonts w:ascii="Cascadia Code" w:hAnsi="Cascadia Code" w:cs="Times New Roman"/>
          <w:b/>
          <w:color w:val="000000"/>
          <w:sz w:val="24"/>
          <w:szCs w:val="24"/>
          <w:lang w:val="en-GB"/>
        </w:rPr>
        <w:t xml:space="preserve"> </w:t>
      </w:r>
      <w:r w:rsidRPr="00C95E0E">
        <w:rPr>
          <w:rFonts w:ascii="Cascadia Code" w:hAnsi="Cascadia Code" w:cs="Times New Roman"/>
          <w:b/>
          <w:color w:val="000000"/>
          <w:sz w:val="24"/>
          <w:szCs w:val="24"/>
          <w:lang w:val="en-GB"/>
        </w:rPr>
        <w:t>X"E002" -- j 2 --8</w:t>
      </w:r>
    </w:p>
    <w:p w:rsidR="00C95E0E" w:rsidRPr="00C95E0E" w:rsidRDefault="00C95E0E" w:rsidP="00C95E0E">
      <w:pPr>
        <w:rPr>
          <w:rFonts w:ascii="Cascadia Code" w:hAnsi="Cascadia Code" w:cs="Times New Roman"/>
          <w:b/>
          <w:color w:val="000000"/>
          <w:sz w:val="24"/>
          <w:szCs w:val="24"/>
          <w:lang w:val="en-GB"/>
        </w:rPr>
      </w:pPr>
      <w:r w:rsidRPr="00C95E0E">
        <w:rPr>
          <w:rFonts w:ascii="Cascadia Code" w:hAnsi="Cascadia Code" w:cs="Times New Roman"/>
          <w:b/>
          <w:color w:val="000000"/>
          <w:sz w:val="24"/>
          <w:szCs w:val="24"/>
          <w:lang w:val="en-GB"/>
        </w:rPr>
        <w:t>B"011_000_001_0000111", --</w:t>
      </w:r>
      <w:r w:rsidR="00451F0D">
        <w:rPr>
          <w:rFonts w:ascii="Cascadia Code" w:hAnsi="Cascadia Code" w:cs="Times New Roman"/>
          <w:b/>
          <w:color w:val="000000"/>
          <w:sz w:val="24"/>
          <w:szCs w:val="24"/>
          <w:lang w:val="en-GB"/>
        </w:rPr>
        <w:t xml:space="preserve"> </w:t>
      </w:r>
      <w:r w:rsidRPr="00C95E0E">
        <w:rPr>
          <w:rFonts w:ascii="Cascadia Code" w:hAnsi="Cascadia Code" w:cs="Times New Roman"/>
          <w:b/>
          <w:color w:val="000000"/>
          <w:sz w:val="24"/>
          <w:szCs w:val="24"/>
          <w:lang w:val="en-GB"/>
        </w:rPr>
        <w:t>X"6087" --</w:t>
      </w:r>
      <w:proofErr w:type="spellStart"/>
      <w:r w:rsidRPr="00C95E0E">
        <w:rPr>
          <w:rFonts w:ascii="Cascadia Code" w:hAnsi="Cascadia Code" w:cs="Times New Roman"/>
          <w:b/>
          <w:color w:val="000000"/>
          <w:sz w:val="24"/>
          <w:szCs w:val="24"/>
          <w:lang w:val="en-GB"/>
        </w:rPr>
        <w:t>sw</w:t>
      </w:r>
      <w:proofErr w:type="spellEnd"/>
      <w:r w:rsidRPr="00C95E0E">
        <w:rPr>
          <w:rFonts w:ascii="Cascadia Code" w:hAnsi="Cascadia Code" w:cs="Times New Roman"/>
          <w:b/>
          <w:color w:val="000000"/>
          <w:sz w:val="24"/>
          <w:szCs w:val="24"/>
          <w:lang w:val="en-GB"/>
        </w:rPr>
        <w:t xml:space="preserve"> $1, 7($0) --9</w:t>
      </w:r>
    </w:p>
    <w:p w:rsidR="00AB76A2" w:rsidRDefault="00AB76A2" w:rsidP="00EF061D">
      <w:pPr>
        <w:rPr>
          <w:rFonts w:ascii="Times New Roman" w:hAnsi="Times New Roman" w:cs="Times New Roman"/>
          <w:sz w:val="24"/>
          <w:szCs w:val="24"/>
        </w:rPr>
      </w:pPr>
    </w:p>
    <w:p w:rsidR="00C00AFE" w:rsidRPr="00CE3199" w:rsidRDefault="00C00AFE" w:rsidP="00CE3199">
      <w:pPr>
        <w:pStyle w:val="Heading1"/>
        <w:rPr>
          <w:rFonts w:ascii="Times New Roman" w:hAnsi="Times New Roman" w:cs="Times New Roman"/>
          <w:b/>
          <w:color w:val="auto"/>
        </w:rPr>
      </w:pPr>
      <w:bookmarkStart w:id="4" w:name="_Toc133751572"/>
      <w:r w:rsidRPr="00CE3199">
        <w:rPr>
          <w:rFonts w:ascii="Times New Roman" w:hAnsi="Times New Roman" w:cs="Times New Roman"/>
          <w:b/>
          <w:color w:val="auto"/>
        </w:rPr>
        <w:t>4. Implementare</w:t>
      </w:r>
      <w:bookmarkEnd w:id="4"/>
    </w:p>
    <w:p w:rsidR="00C00AFE" w:rsidRDefault="00C00AFE" w:rsidP="00EF061D">
      <w:pPr>
        <w:rPr>
          <w:rFonts w:ascii="Times New Roman" w:hAnsi="Times New Roman" w:cs="Times New Roman"/>
          <w:b/>
          <w:sz w:val="32"/>
          <w:szCs w:val="24"/>
        </w:rPr>
      </w:pPr>
    </w:p>
    <w:p w:rsidR="00C00AFE" w:rsidRDefault="00C00AFE" w:rsidP="00C00AFE">
      <w:pPr>
        <w:rPr>
          <w:rFonts w:ascii="Times New Roman" w:hAnsi="Times New Roman" w:cs="Times New Roman"/>
          <w:sz w:val="24"/>
          <w:szCs w:val="24"/>
        </w:rPr>
      </w:pPr>
      <w:r w:rsidRPr="00C00AFE">
        <w:rPr>
          <w:rFonts w:ascii="Times New Roman" w:hAnsi="Times New Roman" w:cs="Times New Roman"/>
          <w:sz w:val="24"/>
          <w:szCs w:val="24"/>
        </w:rPr>
        <w:t>Ciclul de execuție a unei instrucțiuni MIPS are următoarele etape</w:t>
      </w:r>
      <w:r>
        <w:rPr>
          <w:rFonts w:ascii="Times New Roman" w:hAnsi="Times New Roman" w:cs="Times New Roman"/>
          <w:sz w:val="24"/>
          <w:szCs w:val="24"/>
        </w:rPr>
        <w:t xml:space="preserve"> / faze:</w:t>
      </w:r>
    </w:p>
    <w:p w:rsidR="00C00AFE" w:rsidRPr="00C00AFE" w:rsidRDefault="00C00AFE" w:rsidP="00A62ADB">
      <w:pPr>
        <w:pStyle w:val="ListParagraph"/>
        <w:numPr>
          <w:ilvl w:val="0"/>
          <w:numId w:val="2"/>
        </w:numPr>
        <w:rPr>
          <w:rFonts w:ascii="Times New Roman" w:hAnsi="Times New Roman" w:cs="Times New Roman"/>
          <w:sz w:val="24"/>
          <w:szCs w:val="24"/>
        </w:rPr>
      </w:pPr>
      <w:r w:rsidRPr="00A62ADB">
        <w:rPr>
          <w:rFonts w:ascii="Times New Roman" w:hAnsi="Times New Roman" w:cs="Times New Roman"/>
          <w:b/>
          <w:i/>
          <w:sz w:val="24"/>
          <w:szCs w:val="24"/>
        </w:rPr>
        <w:t>IF – Extragerea Instrucțiunii / Instruction Fetch</w:t>
      </w:r>
      <w:r w:rsidR="00A62ADB">
        <w:rPr>
          <w:rFonts w:ascii="Times New Roman" w:hAnsi="Times New Roman" w:cs="Times New Roman"/>
          <w:sz w:val="24"/>
          <w:szCs w:val="24"/>
        </w:rPr>
        <w:t xml:space="preserve"> - </w:t>
      </w:r>
      <w:r w:rsidR="00A62ADB" w:rsidRPr="00A62ADB">
        <w:rPr>
          <w:rFonts w:ascii="Times New Roman" w:hAnsi="Times New Roman" w:cs="Times New Roman"/>
          <w:sz w:val="24"/>
          <w:szCs w:val="24"/>
        </w:rPr>
        <w:t>procesorul extrage instr</w:t>
      </w:r>
      <w:r w:rsidR="00B60256">
        <w:rPr>
          <w:rFonts w:ascii="Times New Roman" w:hAnsi="Times New Roman" w:cs="Times New Roman"/>
          <w:sz w:val="24"/>
          <w:szCs w:val="24"/>
        </w:rPr>
        <w:t>ucțiunea din memoria programului</w:t>
      </w:r>
      <w:r w:rsidR="00A62ADB" w:rsidRPr="00A62ADB">
        <w:rPr>
          <w:rFonts w:ascii="Times New Roman" w:hAnsi="Times New Roman" w:cs="Times New Roman"/>
          <w:sz w:val="24"/>
          <w:szCs w:val="24"/>
        </w:rPr>
        <w:t>. Adresa instrucțiunii este stocată în registrul Program Counter (PC), iar PC-ul este incrementat pentru a indica adresa următoarei instrucțiuni din program.</w:t>
      </w:r>
    </w:p>
    <w:p w:rsidR="00C00AFE" w:rsidRPr="00C00AFE" w:rsidRDefault="00C00AFE" w:rsidP="00A62ADB">
      <w:pPr>
        <w:pStyle w:val="ListParagraph"/>
        <w:numPr>
          <w:ilvl w:val="0"/>
          <w:numId w:val="2"/>
        </w:numPr>
        <w:rPr>
          <w:rFonts w:ascii="Times New Roman" w:hAnsi="Times New Roman" w:cs="Times New Roman"/>
          <w:sz w:val="24"/>
          <w:szCs w:val="24"/>
        </w:rPr>
      </w:pPr>
      <w:r w:rsidRPr="00A62ADB">
        <w:rPr>
          <w:rFonts w:ascii="Times New Roman" w:hAnsi="Times New Roman" w:cs="Times New Roman"/>
          <w:b/>
          <w:i/>
          <w:sz w:val="24"/>
          <w:szCs w:val="24"/>
        </w:rPr>
        <w:t>ID/OF – Decodificarea Instrucțiunii / Extragerea Operanzilor</w:t>
      </w:r>
      <w:r w:rsidR="00A62ADB">
        <w:rPr>
          <w:rFonts w:ascii="Times New Roman" w:hAnsi="Times New Roman" w:cs="Times New Roman"/>
          <w:sz w:val="24"/>
          <w:szCs w:val="24"/>
        </w:rPr>
        <w:t xml:space="preserve"> - acum</w:t>
      </w:r>
      <w:r w:rsidR="00A62ADB" w:rsidRPr="00A62ADB">
        <w:rPr>
          <w:rFonts w:ascii="Times New Roman" w:hAnsi="Times New Roman" w:cs="Times New Roman"/>
          <w:sz w:val="24"/>
          <w:szCs w:val="24"/>
        </w:rPr>
        <w:t>, procesorul decodează instrucțiunea extras</w:t>
      </w:r>
      <w:r w:rsidR="00A62ADB">
        <w:rPr>
          <w:rFonts w:ascii="Times New Roman" w:hAnsi="Times New Roman" w:cs="Times New Roman"/>
          <w:sz w:val="24"/>
          <w:szCs w:val="24"/>
        </w:rPr>
        <w:t>ă</w:t>
      </w:r>
      <w:r w:rsidR="00A62ADB" w:rsidRPr="00A62ADB">
        <w:rPr>
          <w:rFonts w:ascii="Times New Roman" w:hAnsi="Times New Roman" w:cs="Times New Roman"/>
          <w:sz w:val="24"/>
          <w:szCs w:val="24"/>
        </w:rPr>
        <w:t xml:space="preserve"> în faza IF și extrage orice operanzi necesari pentru execuție. În funcție de tipul instrucțiunii, se poate lua decizia de a transfera datele din registrele de intrare ale procesorului în unitatea de execuție (EX), sau de a citi datele din memoria sistemului.</w:t>
      </w:r>
    </w:p>
    <w:p w:rsidR="00A62ADB" w:rsidRDefault="00C00AFE" w:rsidP="00FA1DBE">
      <w:pPr>
        <w:pStyle w:val="ListParagraph"/>
        <w:numPr>
          <w:ilvl w:val="0"/>
          <w:numId w:val="2"/>
        </w:numPr>
        <w:rPr>
          <w:rFonts w:ascii="Times New Roman" w:hAnsi="Times New Roman" w:cs="Times New Roman"/>
          <w:sz w:val="24"/>
          <w:szCs w:val="24"/>
        </w:rPr>
      </w:pPr>
      <w:r w:rsidRPr="00A62ADB">
        <w:rPr>
          <w:rFonts w:ascii="Times New Roman" w:hAnsi="Times New Roman" w:cs="Times New Roman"/>
          <w:b/>
          <w:i/>
          <w:sz w:val="24"/>
          <w:szCs w:val="24"/>
        </w:rPr>
        <w:t>Instruction Decode / Operand Fetch</w:t>
      </w:r>
      <w:r w:rsidR="00A62ADB" w:rsidRPr="00A62ADB">
        <w:rPr>
          <w:rFonts w:ascii="Times New Roman" w:hAnsi="Times New Roman" w:cs="Times New Roman"/>
          <w:sz w:val="24"/>
          <w:szCs w:val="24"/>
        </w:rPr>
        <w:t xml:space="preserve"> - </w:t>
      </w:r>
      <w:r w:rsidR="00A62ADB">
        <w:rPr>
          <w:rFonts w:ascii="Times New Roman" w:hAnsi="Times New Roman" w:cs="Times New Roman"/>
          <w:sz w:val="24"/>
          <w:szCs w:val="24"/>
        </w:rPr>
        <w:t>î</w:t>
      </w:r>
      <w:r w:rsidR="00A62ADB" w:rsidRPr="00A62ADB">
        <w:rPr>
          <w:rFonts w:ascii="Times New Roman" w:hAnsi="Times New Roman" w:cs="Times New Roman"/>
          <w:sz w:val="24"/>
          <w:szCs w:val="24"/>
        </w:rPr>
        <w:t>n această fază, procesorul efectuează operația specifică instrucțiunii pe op</w:t>
      </w:r>
      <w:r w:rsidR="00A62ADB">
        <w:rPr>
          <w:rFonts w:ascii="Times New Roman" w:hAnsi="Times New Roman" w:cs="Times New Roman"/>
          <w:sz w:val="24"/>
          <w:szCs w:val="24"/>
        </w:rPr>
        <w:t>eranzii decodați în faza ID/OF</w:t>
      </w:r>
    </w:p>
    <w:p w:rsidR="00C00AFE" w:rsidRPr="00A62ADB" w:rsidRDefault="00C00AFE" w:rsidP="00FA1DBE">
      <w:pPr>
        <w:pStyle w:val="ListParagraph"/>
        <w:numPr>
          <w:ilvl w:val="0"/>
          <w:numId w:val="2"/>
        </w:numPr>
        <w:rPr>
          <w:rFonts w:ascii="Times New Roman" w:hAnsi="Times New Roman" w:cs="Times New Roman"/>
          <w:sz w:val="24"/>
          <w:szCs w:val="24"/>
        </w:rPr>
      </w:pPr>
      <w:r w:rsidRPr="00A62ADB">
        <w:rPr>
          <w:rFonts w:ascii="Times New Roman" w:hAnsi="Times New Roman" w:cs="Times New Roman"/>
          <w:b/>
          <w:i/>
          <w:sz w:val="24"/>
          <w:szCs w:val="24"/>
        </w:rPr>
        <w:t>EX – Execuție / Execute</w:t>
      </w:r>
      <w:r w:rsidR="00A62ADB" w:rsidRPr="00A62ADB">
        <w:rPr>
          <w:rFonts w:ascii="Times New Roman" w:hAnsi="Times New Roman" w:cs="Times New Roman"/>
          <w:sz w:val="24"/>
          <w:szCs w:val="24"/>
        </w:rPr>
        <w:t xml:space="preserve"> -</w:t>
      </w:r>
      <w:r w:rsidR="00A62ADB" w:rsidRPr="00A62ADB">
        <w:t xml:space="preserve"> </w:t>
      </w:r>
      <w:r w:rsidR="00A62ADB" w:rsidRPr="00A62ADB">
        <w:rPr>
          <w:rFonts w:ascii="Times New Roman" w:hAnsi="Times New Roman" w:cs="Times New Roman"/>
          <w:sz w:val="24"/>
          <w:szCs w:val="24"/>
        </w:rPr>
        <w:t>procesorul accesează memoria sistemului pentru a citi sau scrie datele. Această fază este necesară doar pentru instrucțiunile care accesează memoria.</w:t>
      </w:r>
    </w:p>
    <w:p w:rsidR="00C00AFE" w:rsidRPr="00A62ADB" w:rsidRDefault="00C00AFE" w:rsidP="00A62ADB">
      <w:pPr>
        <w:pStyle w:val="ListParagraph"/>
        <w:numPr>
          <w:ilvl w:val="0"/>
          <w:numId w:val="2"/>
        </w:numPr>
        <w:rPr>
          <w:rFonts w:ascii="Times New Roman" w:hAnsi="Times New Roman" w:cs="Times New Roman"/>
          <w:sz w:val="24"/>
          <w:szCs w:val="24"/>
        </w:rPr>
      </w:pPr>
      <w:r w:rsidRPr="00A62ADB">
        <w:rPr>
          <w:rFonts w:ascii="Times New Roman" w:hAnsi="Times New Roman" w:cs="Times New Roman"/>
          <w:b/>
          <w:i/>
          <w:sz w:val="24"/>
          <w:szCs w:val="24"/>
        </w:rPr>
        <w:t>MEM – Memorie / Memory</w:t>
      </w:r>
      <w:r w:rsidR="00A62ADB">
        <w:rPr>
          <w:rFonts w:ascii="Times New Roman" w:hAnsi="Times New Roman" w:cs="Times New Roman"/>
          <w:sz w:val="24"/>
          <w:szCs w:val="24"/>
        </w:rPr>
        <w:t xml:space="preserve"> - </w:t>
      </w:r>
      <w:r w:rsidR="00A62ADB" w:rsidRPr="00A62ADB">
        <w:rPr>
          <w:rFonts w:ascii="Times New Roman" w:hAnsi="Times New Roman" w:cs="Times New Roman"/>
          <w:sz w:val="24"/>
          <w:szCs w:val="24"/>
        </w:rPr>
        <w:t xml:space="preserve">procesorul accesează memoria sistemului pentru a citi sau scrie datele. </w:t>
      </w:r>
      <w:r w:rsidR="00A62ADB">
        <w:rPr>
          <w:rFonts w:ascii="Times New Roman" w:hAnsi="Times New Roman" w:cs="Times New Roman"/>
          <w:sz w:val="24"/>
          <w:szCs w:val="24"/>
        </w:rPr>
        <w:t xml:space="preserve">Precum faza EX, </w:t>
      </w:r>
      <w:r w:rsidR="00A62ADB" w:rsidRPr="00A62ADB">
        <w:rPr>
          <w:rFonts w:ascii="Times New Roman" w:hAnsi="Times New Roman" w:cs="Times New Roman"/>
          <w:sz w:val="24"/>
          <w:szCs w:val="24"/>
        </w:rPr>
        <w:t>este necesară doar pentru instrucțiunile care accesează memoria.</w:t>
      </w:r>
    </w:p>
    <w:p w:rsidR="00C00AFE" w:rsidRPr="00A62ADB" w:rsidRDefault="00C00AFE" w:rsidP="00A62ADB">
      <w:pPr>
        <w:pStyle w:val="ListParagraph"/>
        <w:numPr>
          <w:ilvl w:val="0"/>
          <w:numId w:val="2"/>
        </w:numPr>
        <w:rPr>
          <w:rFonts w:ascii="Times New Roman" w:hAnsi="Times New Roman" w:cs="Times New Roman"/>
          <w:sz w:val="24"/>
          <w:szCs w:val="24"/>
        </w:rPr>
      </w:pPr>
      <w:r w:rsidRPr="00A62ADB">
        <w:rPr>
          <w:rFonts w:ascii="Times New Roman" w:hAnsi="Times New Roman" w:cs="Times New Roman"/>
          <w:b/>
          <w:i/>
          <w:sz w:val="24"/>
          <w:szCs w:val="24"/>
        </w:rPr>
        <w:t>WB – Scriere Re</w:t>
      </w:r>
      <w:r w:rsidR="00A62ADB" w:rsidRPr="00A62ADB">
        <w:rPr>
          <w:rFonts w:ascii="Times New Roman" w:hAnsi="Times New Roman" w:cs="Times New Roman"/>
          <w:b/>
          <w:i/>
          <w:sz w:val="24"/>
          <w:szCs w:val="24"/>
        </w:rPr>
        <w:t>zultat / Write Back</w:t>
      </w:r>
      <w:r w:rsidR="00A62ADB">
        <w:rPr>
          <w:rFonts w:ascii="Times New Roman" w:hAnsi="Times New Roman" w:cs="Times New Roman"/>
          <w:sz w:val="24"/>
          <w:szCs w:val="24"/>
        </w:rPr>
        <w:t xml:space="preserve"> </w:t>
      </w:r>
      <w:r w:rsidR="0051240D">
        <w:rPr>
          <w:rFonts w:ascii="Times New Roman" w:hAnsi="Times New Roman" w:cs="Times New Roman"/>
          <w:sz w:val="24"/>
          <w:szCs w:val="24"/>
        </w:rPr>
        <w:t>-</w:t>
      </w:r>
      <w:r w:rsidR="00A62ADB" w:rsidRPr="00A62ADB">
        <w:rPr>
          <w:rFonts w:ascii="Times New Roman" w:hAnsi="Times New Roman" w:cs="Times New Roman"/>
          <w:sz w:val="24"/>
          <w:szCs w:val="24"/>
        </w:rPr>
        <w:t xml:space="preserve"> procesorul scrie rezultatul operației înapoi în registrele de ieșire ale procesorului. Acest lucru este necesar pentru a păstra consistența datelor și pentru a permite instrucțiunilor ulterioare să utilizeze valorile corecte.</w:t>
      </w:r>
    </w:p>
    <w:p w:rsidR="00996F5D" w:rsidRDefault="00996F5D" w:rsidP="00996F5D">
      <w:pPr>
        <w:pStyle w:val="ListParagraph"/>
        <w:rPr>
          <w:rFonts w:ascii="Times New Roman" w:hAnsi="Times New Roman" w:cs="Times New Roman"/>
          <w:sz w:val="24"/>
          <w:szCs w:val="24"/>
        </w:rPr>
      </w:pPr>
    </w:p>
    <w:p w:rsidR="00C00AFE" w:rsidRDefault="00A62ADB" w:rsidP="00EF061D">
      <w:pPr>
        <w:rPr>
          <w:rFonts w:ascii="Times New Roman" w:hAnsi="Times New Roman" w:cs="Times New Roman"/>
          <w:sz w:val="24"/>
          <w:szCs w:val="24"/>
        </w:rPr>
      </w:pPr>
      <w:r w:rsidRPr="00A62ADB">
        <w:rPr>
          <w:rFonts w:ascii="Times New Roman" w:hAnsi="Times New Roman" w:cs="Times New Roman"/>
          <w:sz w:val="24"/>
          <w:szCs w:val="24"/>
        </w:rPr>
        <w:t>Ciclul unic înseamnă că microprocesorul execută fiecare instrucțiune într-un singur ciclu de ceas. Acest lucru înseamnă că instrucțiunile sunt procesate într-un timp constant, ceea ce poate fi mai rapid decât alte arhitecturi care folosesc mai mulți cicli pentru a executa o instrucțiune.</w:t>
      </w:r>
    </w:p>
    <w:p w:rsidR="003B69D4" w:rsidRDefault="003B69D4" w:rsidP="00EF061D">
      <w:pPr>
        <w:rPr>
          <w:rFonts w:ascii="Times New Roman" w:hAnsi="Times New Roman" w:cs="Times New Roman"/>
          <w:sz w:val="24"/>
          <w:szCs w:val="24"/>
        </w:rPr>
      </w:pPr>
    </w:p>
    <w:p w:rsidR="003B69D4" w:rsidRDefault="003B69D4" w:rsidP="00EF061D">
      <w:pPr>
        <w:rPr>
          <w:rFonts w:ascii="Times New Roman" w:hAnsi="Times New Roman" w:cs="Times New Roman"/>
          <w:sz w:val="24"/>
          <w:szCs w:val="24"/>
        </w:rPr>
      </w:pPr>
      <w:r>
        <w:rPr>
          <w:rFonts w:ascii="Times New Roman" w:hAnsi="Times New Roman" w:cs="Times New Roman"/>
          <w:sz w:val="24"/>
          <w:szCs w:val="24"/>
        </w:rPr>
        <w:t xml:space="preserve">Pentru fiecare dintre aceste faze s-a creat o sursă separată în proiectul VHDL, iar componentele au fost incluse în main-ul </w:t>
      </w:r>
      <w:r w:rsidRPr="003B69D4">
        <w:rPr>
          <w:rFonts w:ascii="Times New Roman" w:hAnsi="Times New Roman" w:cs="Times New Roman"/>
          <w:i/>
          <w:sz w:val="24"/>
          <w:szCs w:val="24"/>
        </w:rPr>
        <w:t>test_env</w:t>
      </w:r>
      <w:r>
        <w:rPr>
          <w:rFonts w:ascii="Times New Roman" w:hAnsi="Times New Roman" w:cs="Times New Roman"/>
          <w:i/>
          <w:sz w:val="24"/>
          <w:szCs w:val="24"/>
        </w:rPr>
        <w:t xml:space="preserve"> </w:t>
      </w:r>
      <w:r>
        <w:rPr>
          <w:rFonts w:ascii="Times New Roman" w:hAnsi="Times New Roman" w:cs="Times New Roman"/>
          <w:sz w:val="24"/>
          <w:szCs w:val="24"/>
        </w:rPr>
        <w:t>(exceptând WB – care este implementată ca un multiplexor MUX 2:1). De asemenea, pentru a evita fenomenul de bounce și pentru a afișa rezultatele pe SSD-ul plăcii FPGA Basys 3, au fost implementate și incluse un MPG (Monopulse Generator), respectiv și un SSD (Seven Segment Display) în cadrul primelor laboratoare.</w:t>
      </w:r>
    </w:p>
    <w:p w:rsidR="003B69D4" w:rsidRDefault="003B69D4" w:rsidP="00EF061D">
      <w:pPr>
        <w:rPr>
          <w:rFonts w:ascii="Times New Roman" w:hAnsi="Times New Roman" w:cs="Times New Roman"/>
          <w:sz w:val="24"/>
          <w:szCs w:val="24"/>
        </w:rPr>
      </w:pPr>
    </w:p>
    <w:p w:rsidR="003B69D4" w:rsidRDefault="003B69D4" w:rsidP="00CE3199">
      <w:pPr>
        <w:pStyle w:val="Heading1"/>
        <w:rPr>
          <w:rFonts w:ascii="Times New Roman" w:hAnsi="Times New Roman" w:cs="Times New Roman"/>
          <w:b/>
          <w:color w:val="auto"/>
        </w:rPr>
      </w:pPr>
      <w:bookmarkStart w:id="5" w:name="_Toc133751573"/>
      <w:r w:rsidRPr="00CE3199">
        <w:rPr>
          <w:rFonts w:ascii="Times New Roman" w:hAnsi="Times New Roman" w:cs="Times New Roman"/>
          <w:b/>
          <w:color w:val="auto"/>
        </w:rPr>
        <w:t>5. Scheme incluse</w:t>
      </w:r>
      <w:bookmarkEnd w:id="5"/>
    </w:p>
    <w:p w:rsidR="00CE3199" w:rsidRPr="00CE3199" w:rsidRDefault="00CE3199" w:rsidP="00CE3199"/>
    <w:p w:rsidR="003B69D4" w:rsidRDefault="004B6A6A" w:rsidP="00EF061D">
      <w:pPr>
        <w:rPr>
          <w:rFonts w:ascii="Times New Roman" w:hAnsi="Times New Roman" w:cs="Times New Roman"/>
          <w:sz w:val="24"/>
          <w:szCs w:val="32"/>
        </w:rPr>
      </w:pPr>
      <w:r>
        <w:rPr>
          <w:rFonts w:ascii="Times New Roman" w:hAnsi="Times New Roman" w:cs="Times New Roman"/>
          <w:sz w:val="24"/>
          <w:szCs w:val="32"/>
        </w:rPr>
        <w:t xml:space="preserve">Voi include atât schemele preluate din </w:t>
      </w:r>
      <w:hyperlink r:id="rId7" w:history="1">
        <w:r w:rsidR="000D4A14" w:rsidRPr="005C0225">
          <w:rPr>
            <w:rStyle w:val="Hyperlink"/>
            <w:rFonts w:ascii="Times New Roman" w:hAnsi="Times New Roman" w:cs="Times New Roman"/>
            <w:sz w:val="24"/>
            <w:szCs w:val="32"/>
          </w:rPr>
          <w:t>https://users.utcluj.ro/~vcristian/AC.html</w:t>
        </w:r>
      </w:hyperlink>
      <w:r w:rsidR="000D4A14">
        <w:rPr>
          <w:rFonts w:ascii="Times New Roman" w:hAnsi="Times New Roman" w:cs="Times New Roman"/>
          <w:sz w:val="24"/>
          <w:szCs w:val="32"/>
        </w:rPr>
        <w:t xml:space="preserve"> </w:t>
      </w:r>
      <w:r>
        <w:rPr>
          <w:rFonts w:ascii="Times New Roman" w:hAnsi="Times New Roman" w:cs="Times New Roman"/>
          <w:sz w:val="24"/>
          <w:szCs w:val="32"/>
        </w:rPr>
        <w:t>, cât și cele întocmite de mine, pentru lizibilitate.</w:t>
      </w:r>
    </w:p>
    <w:p w:rsidR="004B6A6A" w:rsidRDefault="004B6A6A" w:rsidP="00EF061D">
      <w:pPr>
        <w:rPr>
          <w:rFonts w:ascii="Times New Roman" w:hAnsi="Times New Roman" w:cs="Times New Roman"/>
          <w:sz w:val="24"/>
          <w:szCs w:val="32"/>
        </w:rPr>
      </w:pPr>
    </w:p>
    <w:p w:rsidR="00D11754" w:rsidRPr="00B60256" w:rsidRDefault="004B6A6A" w:rsidP="000D4A14">
      <w:pPr>
        <w:jc w:val="center"/>
        <w:rPr>
          <w:rFonts w:ascii="Times New Roman" w:hAnsi="Times New Roman" w:cs="Times New Roman"/>
          <w:b/>
          <w:sz w:val="24"/>
          <w:szCs w:val="32"/>
        </w:rPr>
      </w:pPr>
      <w:r w:rsidRPr="00B60256">
        <w:rPr>
          <w:rFonts w:ascii="Times New Roman" w:hAnsi="Times New Roman" w:cs="Times New Roman"/>
          <w:b/>
          <w:sz w:val="24"/>
          <w:szCs w:val="32"/>
        </w:rPr>
        <w:t>Schema MIPS 16</w:t>
      </w:r>
    </w:p>
    <w:p w:rsidR="00D11754" w:rsidRDefault="00D11754" w:rsidP="000D4A14">
      <w:pPr>
        <w:rPr>
          <w:rFonts w:ascii="Times New Roman" w:hAnsi="Times New Roman" w:cs="Times New Roman"/>
          <w:b/>
          <w:sz w:val="24"/>
          <w:szCs w:val="32"/>
          <w:lang w:val="en-GB"/>
        </w:rPr>
      </w:pPr>
      <w:r>
        <w:rPr>
          <w:rFonts w:ascii="Times New Roman" w:hAnsi="Times New Roman" w:cs="Times New Roman"/>
          <w:b/>
          <w:noProof/>
          <w:sz w:val="24"/>
          <w:szCs w:val="32"/>
          <w:lang w:eastAsia="ro-RO"/>
        </w:rPr>
        <w:drawing>
          <wp:inline distT="0" distB="0" distL="0" distR="0">
            <wp:extent cx="6445885" cy="359952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4-29 210659.jpg"/>
                    <pic:cNvPicPr/>
                  </pic:nvPicPr>
                  <pic:blipFill>
                    <a:blip r:embed="rId8">
                      <a:extLst>
                        <a:ext uri="{28A0092B-C50C-407E-A947-70E740481C1C}">
                          <a14:useLocalDpi xmlns:a14="http://schemas.microsoft.com/office/drawing/2010/main" val="0"/>
                        </a:ext>
                      </a:extLst>
                    </a:blip>
                    <a:stretch>
                      <a:fillRect/>
                    </a:stretch>
                  </pic:blipFill>
                  <pic:spPr>
                    <a:xfrm>
                      <a:off x="0" y="0"/>
                      <a:ext cx="6451670" cy="3602751"/>
                    </a:xfrm>
                    <a:prstGeom prst="rect">
                      <a:avLst/>
                    </a:prstGeom>
                  </pic:spPr>
                </pic:pic>
              </a:graphicData>
            </a:graphic>
          </wp:inline>
        </w:drawing>
      </w:r>
    </w:p>
    <w:p w:rsidR="00C16261" w:rsidRPr="00D11754" w:rsidRDefault="00C16261" w:rsidP="00C16261">
      <w:pPr>
        <w:rPr>
          <w:rFonts w:ascii="Times New Roman" w:hAnsi="Times New Roman" w:cs="Times New Roman"/>
          <w:b/>
          <w:sz w:val="24"/>
          <w:szCs w:val="32"/>
          <w:lang w:val="en-GB"/>
        </w:rPr>
      </w:pPr>
      <w:r>
        <w:rPr>
          <w:rFonts w:ascii="Times New Roman" w:hAnsi="Times New Roman" w:cs="Times New Roman"/>
          <w:b/>
          <w:noProof/>
          <w:sz w:val="24"/>
          <w:szCs w:val="32"/>
          <w:lang w:eastAsia="ro-RO"/>
        </w:rPr>
        <w:lastRenderedPageBreak/>
        <w:drawing>
          <wp:inline distT="0" distB="0" distL="0" distR="0">
            <wp:extent cx="4115435" cy="6477462"/>
            <wp:effectExtent l="318"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4-30 at 12.47.09.jpe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125959" cy="6494026"/>
                    </a:xfrm>
                    <a:prstGeom prst="rect">
                      <a:avLst/>
                    </a:prstGeom>
                  </pic:spPr>
                </pic:pic>
              </a:graphicData>
            </a:graphic>
          </wp:inline>
        </w:drawing>
      </w:r>
    </w:p>
    <w:p w:rsidR="004B6A6A" w:rsidRDefault="004B6A6A" w:rsidP="00EF061D">
      <w:pPr>
        <w:rPr>
          <w:rFonts w:ascii="Times New Roman" w:hAnsi="Times New Roman" w:cs="Times New Roman"/>
          <w:sz w:val="24"/>
          <w:szCs w:val="32"/>
        </w:rPr>
      </w:pPr>
    </w:p>
    <w:p w:rsidR="000D4A14" w:rsidRDefault="00B60256" w:rsidP="00B60256">
      <w:pPr>
        <w:jc w:val="center"/>
        <w:rPr>
          <w:rFonts w:ascii="Times New Roman" w:hAnsi="Times New Roman" w:cs="Times New Roman"/>
          <w:b/>
          <w:sz w:val="24"/>
          <w:szCs w:val="32"/>
        </w:rPr>
      </w:pPr>
      <w:r w:rsidRPr="00B60256">
        <w:rPr>
          <w:rFonts w:ascii="Times New Roman" w:hAnsi="Times New Roman" w:cs="Times New Roman"/>
          <w:b/>
          <w:sz w:val="24"/>
          <w:szCs w:val="32"/>
        </w:rPr>
        <w:t>Instrucțiuni folosite</w:t>
      </w:r>
    </w:p>
    <w:p w:rsidR="00B60256" w:rsidRDefault="00B60256" w:rsidP="00B60256">
      <w:pPr>
        <w:jc w:val="center"/>
        <w:rPr>
          <w:rFonts w:ascii="Times New Roman" w:hAnsi="Times New Roman" w:cs="Times New Roman"/>
          <w:b/>
          <w:sz w:val="24"/>
          <w:szCs w:val="32"/>
        </w:rPr>
      </w:pPr>
    </w:p>
    <w:p w:rsidR="00B60256" w:rsidRDefault="00B27EF5" w:rsidP="00B60256">
      <w:pPr>
        <w:jc w:val="center"/>
        <w:rPr>
          <w:rFonts w:ascii="Times New Roman" w:hAnsi="Times New Roman" w:cs="Times New Roman"/>
          <w:b/>
          <w:sz w:val="24"/>
          <w:szCs w:val="32"/>
        </w:rPr>
      </w:pPr>
      <w:r>
        <w:rPr>
          <w:rFonts w:ascii="Times New Roman" w:hAnsi="Times New Roman" w:cs="Times New Roman"/>
          <w:b/>
          <w:noProof/>
          <w:sz w:val="24"/>
          <w:szCs w:val="32"/>
          <w:lang w:eastAsia="ro-RO"/>
        </w:rPr>
        <w:drawing>
          <wp:inline distT="0" distB="0" distL="0" distR="0">
            <wp:extent cx="576072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4-29 214426.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68575"/>
                    </a:xfrm>
                    <a:prstGeom prst="rect">
                      <a:avLst/>
                    </a:prstGeom>
                  </pic:spPr>
                </pic:pic>
              </a:graphicData>
            </a:graphic>
          </wp:inline>
        </w:drawing>
      </w:r>
    </w:p>
    <w:p w:rsidR="00B60256" w:rsidRDefault="00B60256" w:rsidP="00B60256">
      <w:pPr>
        <w:jc w:val="center"/>
        <w:rPr>
          <w:rFonts w:ascii="Times New Roman" w:hAnsi="Times New Roman" w:cs="Times New Roman"/>
          <w:b/>
          <w:sz w:val="24"/>
          <w:szCs w:val="32"/>
        </w:rPr>
      </w:pPr>
    </w:p>
    <w:p w:rsidR="00B60256" w:rsidRDefault="00B60256" w:rsidP="00B60256">
      <w:pPr>
        <w:jc w:val="center"/>
        <w:rPr>
          <w:rFonts w:ascii="Times New Roman" w:hAnsi="Times New Roman" w:cs="Times New Roman"/>
          <w:b/>
          <w:sz w:val="24"/>
          <w:szCs w:val="32"/>
        </w:rPr>
      </w:pPr>
    </w:p>
    <w:p w:rsidR="00B60256" w:rsidRDefault="00B60256" w:rsidP="00B60256">
      <w:pPr>
        <w:jc w:val="center"/>
        <w:rPr>
          <w:rFonts w:ascii="Times New Roman" w:hAnsi="Times New Roman" w:cs="Times New Roman"/>
          <w:b/>
          <w:sz w:val="24"/>
          <w:szCs w:val="32"/>
        </w:rPr>
      </w:pPr>
    </w:p>
    <w:p w:rsidR="00B60256" w:rsidRDefault="00B60256" w:rsidP="00B60256">
      <w:pPr>
        <w:jc w:val="center"/>
        <w:rPr>
          <w:rFonts w:ascii="Times New Roman" w:hAnsi="Times New Roman" w:cs="Times New Roman"/>
          <w:b/>
          <w:sz w:val="24"/>
          <w:szCs w:val="32"/>
        </w:rPr>
      </w:pPr>
    </w:p>
    <w:p w:rsidR="00B60256" w:rsidRDefault="00B60256" w:rsidP="00B60256">
      <w:pPr>
        <w:jc w:val="center"/>
        <w:rPr>
          <w:rFonts w:ascii="Times New Roman" w:hAnsi="Times New Roman" w:cs="Times New Roman"/>
          <w:b/>
          <w:sz w:val="24"/>
          <w:szCs w:val="32"/>
        </w:rPr>
      </w:pPr>
    </w:p>
    <w:p w:rsidR="00B60256" w:rsidRDefault="00B60256" w:rsidP="00B60256">
      <w:pPr>
        <w:jc w:val="center"/>
        <w:rPr>
          <w:rFonts w:ascii="Times New Roman" w:hAnsi="Times New Roman" w:cs="Times New Roman"/>
          <w:b/>
          <w:sz w:val="24"/>
          <w:szCs w:val="32"/>
        </w:rPr>
      </w:pPr>
    </w:p>
    <w:p w:rsidR="00B60256" w:rsidRDefault="00B60256" w:rsidP="00B60256">
      <w:pPr>
        <w:jc w:val="center"/>
        <w:rPr>
          <w:rFonts w:ascii="Times New Roman" w:hAnsi="Times New Roman" w:cs="Times New Roman"/>
          <w:b/>
          <w:sz w:val="24"/>
          <w:szCs w:val="32"/>
        </w:rPr>
      </w:pPr>
      <w:r>
        <w:rPr>
          <w:rFonts w:ascii="Times New Roman" w:hAnsi="Times New Roman" w:cs="Times New Roman"/>
          <w:b/>
          <w:noProof/>
          <w:sz w:val="24"/>
          <w:szCs w:val="32"/>
          <w:lang w:eastAsia="ro-RO"/>
        </w:rPr>
        <w:drawing>
          <wp:inline distT="0" distB="0" distL="0" distR="0" wp14:anchorId="65392D47" wp14:editId="5D8AFB0C">
            <wp:extent cx="5275528" cy="274592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4-29 214324.jpg"/>
                    <pic:cNvPicPr/>
                  </pic:nvPicPr>
                  <pic:blipFill>
                    <a:blip r:embed="rId11">
                      <a:extLst>
                        <a:ext uri="{28A0092B-C50C-407E-A947-70E740481C1C}">
                          <a14:useLocalDpi xmlns:a14="http://schemas.microsoft.com/office/drawing/2010/main" val="0"/>
                        </a:ext>
                      </a:extLst>
                    </a:blip>
                    <a:stretch>
                      <a:fillRect/>
                    </a:stretch>
                  </pic:blipFill>
                  <pic:spPr>
                    <a:xfrm>
                      <a:off x="0" y="0"/>
                      <a:ext cx="5288045" cy="2752441"/>
                    </a:xfrm>
                    <a:prstGeom prst="rect">
                      <a:avLst/>
                    </a:prstGeom>
                  </pic:spPr>
                </pic:pic>
              </a:graphicData>
            </a:graphic>
          </wp:inline>
        </w:drawing>
      </w:r>
    </w:p>
    <w:p w:rsidR="00B60256" w:rsidRPr="00B60256" w:rsidRDefault="00B60256" w:rsidP="00B60256">
      <w:pPr>
        <w:jc w:val="center"/>
        <w:rPr>
          <w:rFonts w:ascii="Times New Roman" w:hAnsi="Times New Roman" w:cs="Times New Roman"/>
          <w:b/>
          <w:sz w:val="24"/>
          <w:szCs w:val="32"/>
        </w:rPr>
      </w:pPr>
      <w:r>
        <w:rPr>
          <w:rFonts w:ascii="Times New Roman" w:hAnsi="Times New Roman" w:cs="Times New Roman"/>
          <w:b/>
          <w:noProof/>
          <w:sz w:val="24"/>
          <w:szCs w:val="32"/>
          <w:lang w:eastAsia="ro-RO"/>
        </w:rPr>
        <w:drawing>
          <wp:inline distT="0" distB="0" distL="0" distR="0">
            <wp:extent cx="5760720" cy="2077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4-30 103208.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77085"/>
                    </a:xfrm>
                    <a:prstGeom prst="rect">
                      <a:avLst/>
                    </a:prstGeom>
                  </pic:spPr>
                </pic:pic>
              </a:graphicData>
            </a:graphic>
          </wp:inline>
        </w:drawing>
      </w:r>
      <w:r>
        <w:rPr>
          <w:rFonts w:ascii="Times New Roman" w:hAnsi="Times New Roman" w:cs="Times New Roman"/>
          <w:b/>
          <w:noProof/>
          <w:sz w:val="24"/>
          <w:szCs w:val="32"/>
          <w:lang w:eastAsia="ro-RO"/>
        </w:rPr>
        <w:drawing>
          <wp:inline distT="0" distB="0" distL="0" distR="0">
            <wp:extent cx="5760720" cy="2460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4-30 103232.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60625"/>
                    </a:xfrm>
                    <a:prstGeom prst="rect">
                      <a:avLst/>
                    </a:prstGeom>
                  </pic:spPr>
                </pic:pic>
              </a:graphicData>
            </a:graphic>
          </wp:inline>
        </w:drawing>
      </w:r>
    </w:p>
    <w:p w:rsidR="00B60256" w:rsidRDefault="00B60256" w:rsidP="00EF061D">
      <w:pPr>
        <w:rPr>
          <w:rFonts w:ascii="Times New Roman" w:hAnsi="Times New Roman" w:cs="Times New Roman"/>
          <w:sz w:val="24"/>
          <w:szCs w:val="32"/>
        </w:rPr>
      </w:pPr>
    </w:p>
    <w:p w:rsidR="00B60256" w:rsidRDefault="00C16261" w:rsidP="00EF061D">
      <w:pPr>
        <w:rPr>
          <w:rFonts w:ascii="Times New Roman" w:hAnsi="Times New Roman" w:cs="Times New Roman"/>
          <w:sz w:val="24"/>
          <w:szCs w:val="32"/>
        </w:rPr>
      </w:pPr>
      <w:r>
        <w:rPr>
          <w:rFonts w:ascii="Times New Roman" w:hAnsi="Times New Roman" w:cs="Times New Roman"/>
          <w:noProof/>
          <w:sz w:val="24"/>
          <w:szCs w:val="32"/>
          <w:lang w:eastAsia="ro-RO"/>
        </w:rPr>
        <w:lastRenderedPageBreak/>
        <w:drawing>
          <wp:inline distT="0" distB="0" distL="0" distR="0" wp14:anchorId="2F303928" wp14:editId="680D77CA">
            <wp:extent cx="5760720" cy="7992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04-30 at 12.47.09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7992745"/>
                    </a:xfrm>
                    <a:prstGeom prst="rect">
                      <a:avLst/>
                    </a:prstGeom>
                  </pic:spPr>
                </pic:pic>
              </a:graphicData>
            </a:graphic>
          </wp:inline>
        </w:drawing>
      </w:r>
      <w:r>
        <w:rPr>
          <w:rFonts w:ascii="Times New Roman" w:hAnsi="Times New Roman" w:cs="Times New Roman"/>
          <w:noProof/>
          <w:sz w:val="24"/>
          <w:szCs w:val="32"/>
          <w:lang w:eastAsia="ro-RO"/>
        </w:rPr>
        <w:lastRenderedPageBreak/>
        <w:drawing>
          <wp:inline distT="0" distB="0" distL="0" distR="0" wp14:anchorId="55B3A7FC" wp14:editId="684054E6">
            <wp:extent cx="5760720" cy="8108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4-30 at 12.47.09 (2).jpe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8315"/>
                    </a:xfrm>
                    <a:prstGeom prst="rect">
                      <a:avLst/>
                    </a:prstGeom>
                  </pic:spPr>
                </pic:pic>
              </a:graphicData>
            </a:graphic>
          </wp:inline>
        </w:drawing>
      </w:r>
    </w:p>
    <w:p w:rsidR="000D4A14" w:rsidRDefault="00B27EF5" w:rsidP="00D11754">
      <w:pPr>
        <w:jc w:val="center"/>
        <w:rPr>
          <w:rFonts w:ascii="Times New Roman" w:hAnsi="Times New Roman" w:cs="Times New Roman"/>
          <w:sz w:val="24"/>
          <w:szCs w:val="32"/>
        </w:rPr>
      </w:pPr>
      <w:r>
        <w:rPr>
          <w:rFonts w:ascii="Times New Roman" w:hAnsi="Times New Roman" w:cs="Times New Roman"/>
          <w:noProof/>
          <w:sz w:val="24"/>
          <w:szCs w:val="32"/>
          <w:lang w:eastAsia="ro-RO"/>
        </w:rPr>
        <w:lastRenderedPageBreak/>
        <w:drawing>
          <wp:inline distT="0" distB="0" distL="0" distR="0">
            <wp:extent cx="5760720" cy="3715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4-30 105826.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715385"/>
                    </a:xfrm>
                    <a:prstGeom prst="rect">
                      <a:avLst/>
                    </a:prstGeom>
                  </pic:spPr>
                </pic:pic>
              </a:graphicData>
            </a:graphic>
          </wp:inline>
        </w:drawing>
      </w:r>
    </w:p>
    <w:p w:rsidR="000D4A14" w:rsidRDefault="000D4A14" w:rsidP="00D11754">
      <w:pPr>
        <w:jc w:val="center"/>
        <w:rPr>
          <w:rFonts w:ascii="Times New Roman" w:hAnsi="Times New Roman" w:cs="Times New Roman"/>
          <w:sz w:val="24"/>
          <w:szCs w:val="32"/>
        </w:rPr>
      </w:pPr>
    </w:p>
    <w:p w:rsidR="00824C1E" w:rsidRDefault="00824C1E" w:rsidP="00D11754">
      <w:pPr>
        <w:jc w:val="center"/>
        <w:rPr>
          <w:rFonts w:ascii="Times New Roman" w:hAnsi="Times New Roman" w:cs="Times New Roman"/>
          <w:sz w:val="24"/>
          <w:szCs w:val="32"/>
        </w:rPr>
      </w:pPr>
    </w:p>
    <w:p w:rsidR="00824C1E" w:rsidRDefault="00824C1E" w:rsidP="00D11754">
      <w:pPr>
        <w:jc w:val="center"/>
        <w:rPr>
          <w:rFonts w:ascii="Times New Roman" w:hAnsi="Times New Roman" w:cs="Times New Roman"/>
          <w:sz w:val="24"/>
          <w:szCs w:val="32"/>
        </w:rPr>
      </w:pPr>
    </w:p>
    <w:p w:rsidR="000D4A14" w:rsidRDefault="00D11754" w:rsidP="00824C1E">
      <w:pPr>
        <w:jc w:val="center"/>
        <w:rPr>
          <w:rFonts w:ascii="Times New Roman" w:hAnsi="Times New Roman" w:cs="Times New Roman"/>
          <w:sz w:val="24"/>
          <w:szCs w:val="32"/>
        </w:rPr>
      </w:pPr>
      <w:r>
        <w:rPr>
          <w:rFonts w:ascii="Times New Roman" w:hAnsi="Times New Roman" w:cs="Times New Roman"/>
          <w:noProof/>
          <w:sz w:val="24"/>
          <w:szCs w:val="32"/>
          <w:lang w:eastAsia="ro-RO"/>
        </w:rPr>
        <w:drawing>
          <wp:inline distT="0" distB="0" distL="0" distR="0">
            <wp:extent cx="5760720" cy="3920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4-29 214607.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20490"/>
                    </a:xfrm>
                    <a:prstGeom prst="rect">
                      <a:avLst/>
                    </a:prstGeom>
                  </pic:spPr>
                </pic:pic>
              </a:graphicData>
            </a:graphic>
          </wp:inline>
        </w:drawing>
      </w:r>
    </w:p>
    <w:p w:rsidR="000D4A14" w:rsidRDefault="000D4A14" w:rsidP="00D11754">
      <w:pPr>
        <w:jc w:val="center"/>
        <w:rPr>
          <w:rFonts w:ascii="Times New Roman" w:hAnsi="Times New Roman" w:cs="Times New Roman"/>
          <w:sz w:val="24"/>
          <w:szCs w:val="32"/>
        </w:rPr>
      </w:pPr>
    </w:p>
    <w:p w:rsidR="000D4A14" w:rsidRPr="004B6A6A" w:rsidRDefault="000D4A14" w:rsidP="00D11754">
      <w:pPr>
        <w:jc w:val="center"/>
        <w:rPr>
          <w:rFonts w:ascii="Times New Roman" w:hAnsi="Times New Roman" w:cs="Times New Roman"/>
          <w:sz w:val="24"/>
          <w:szCs w:val="32"/>
        </w:rPr>
      </w:pPr>
    </w:p>
    <w:p w:rsidR="003B69D4" w:rsidRPr="00CE3199" w:rsidRDefault="003B69D4" w:rsidP="00CE3199">
      <w:pPr>
        <w:pStyle w:val="Heading1"/>
        <w:rPr>
          <w:rFonts w:ascii="Times New Roman" w:hAnsi="Times New Roman" w:cs="Times New Roman"/>
          <w:b/>
          <w:color w:val="auto"/>
        </w:rPr>
      </w:pPr>
      <w:bookmarkStart w:id="6" w:name="_Toc133751574"/>
      <w:r w:rsidRPr="00CE3199">
        <w:rPr>
          <w:rFonts w:ascii="Times New Roman" w:hAnsi="Times New Roman" w:cs="Times New Roman"/>
          <w:b/>
          <w:color w:val="auto"/>
        </w:rPr>
        <w:t>6. Concluzii</w:t>
      </w:r>
      <w:bookmarkEnd w:id="6"/>
    </w:p>
    <w:p w:rsidR="000D4A14" w:rsidRDefault="000D4A14" w:rsidP="00EF061D">
      <w:pPr>
        <w:rPr>
          <w:rFonts w:ascii="Times New Roman" w:hAnsi="Times New Roman" w:cs="Times New Roman"/>
          <w:b/>
          <w:sz w:val="32"/>
          <w:szCs w:val="32"/>
        </w:rPr>
      </w:pPr>
    </w:p>
    <w:p w:rsidR="003B69D4" w:rsidRPr="003B69D4" w:rsidRDefault="0051240D" w:rsidP="00EF061D">
      <w:pPr>
        <w:rPr>
          <w:rFonts w:ascii="Times New Roman" w:hAnsi="Times New Roman" w:cs="Times New Roman"/>
          <w:sz w:val="24"/>
          <w:szCs w:val="24"/>
        </w:rPr>
      </w:pPr>
      <w:r>
        <w:rPr>
          <w:rFonts w:ascii="Times New Roman" w:hAnsi="Times New Roman" w:cs="Times New Roman"/>
          <w:sz w:val="24"/>
          <w:szCs w:val="24"/>
        </w:rPr>
        <w:t>Cunoștințele dobândite în cadrul laboratoarelor 4-7 la Arhitectura Calculatoarelor au condus la întocmirea m</w:t>
      </w:r>
      <w:r w:rsidR="003B69D4">
        <w:rPr>
          <w:rFonts w:ascii="Times New Roman" w:hAnsi="Times New Roman" w:cs="Times New Roman"/>
          <w:sz w:val="24"/>
          <w:szCs w:val="24"/>
        </w:rPr>
        <w:t>icroprocesorul</w:t>
      </w:r>
      <w:r w:rsidR="00D11754">
        <w:rPr>
          <w:rFonts w:ascii="Times New Roman" w:hAnsi="Times New Roman" w:cs="Times New Roman"/>
          <w:sz w:val="24"/>
          <w:szCs w:val="24"/>
        </w:rPr>
        <w:t>ui</w:t>
      </w:r>
      <w:r w:rsidR="003B69D4">
        <w:rPr>
          <w:rFonts w:ascii="Times New Roman" w:hAnsi="Times New Roman" w:cs="Times New Roman"/>
          <w:sz w:val="24"/>
          <w:szCs w:val="24"/>
        </w:rPr>
        <w:t xml:space="preserve"> MIPS 16 care </w:t>
      </w:r>
      <w:r>
        <w:rPr>
          <w:rFonts w:ascii="Times New Roman" w:hAnsi="Times New Roman" w:cs="Times New Roman"/>
          <w:sz w:val="24"/>
          <w:szCs w:val="24"/>
        </w:rPr>
        <w:t>realizează</w:t>
      </w:r>
      <w:r w:rsidR="003B69D4">
        <w:rPr>
          <w:rFonts w:ascii="Times New Roman" w:hAnsi="Times New Roman" w:cs="Times New Roman"/>
          <w:sz w:val="24"/>
          <w:szCs w:val="24"/>
        </w:rPr>
        <w:t xml:space="preserve"> corect programul întocmit în cod mașină. Acesta a fost testat și verificat pe placa Basys 3 pentru corectitudine și certitudine. </w:t>
      </w:r>
    </w:p>
    <w:p w:rsidR="003B69D4" w:rsidRDefault="003B69D4" w:rsidP="00EF061D">
      <w:pPr>
        <w:rPr>
          <w:rFonts w:ascii="Times New Roman" w:hAnsi="Times New Roman" w:cs="Times New Roman"/>
          <w:sz w:val="24"/>
          <w:szCs w:val="24"/>
        </w:rPr>
      </w:pPr>
    </w:p>
    <w:p w:rsidR="00C16261" w:rsidRDefault="00C16261" w:rsidP="00EF061D">
      <w:pPr>
        <w:rPr>
          <w:rFonts w:ascii="Times New Roman" w:hAnsi="Times New Roman" w:cs="Times New Roman"/>
          <w:sz w:val="24"/>
          <w:szCs w:val="24"/>
        </w:rPr>
      </w:pPr>
    </w:p>
    <w:p w:rsidR="00C16261" w:rsidRDefault="00C16261" w:rsidP="00EF061D">
      <w:pPr>
        <w:rPr>
          <w:rFonts w:ascii="Times New Roman" w:hAnsi="Times New Roman" w:cs="Times New Roman"/>
          <w:sz w:val="24"/>
          <w:szCs w:val="24"/>
        </w:rPr>
      </w:pPr>
    </w:p>
    <w:p w:rsidR="00996F5D" w:rsidRPr="00CE3199" w:rsidRDefault="003B69D4" w:rsidP="00CE3199">
      <w:pPr>
        <w:pStyle w:val="Heading1"/>
        <w:rPr>
          <w:b/>
          <w:color w:val="auto"/>
        </w:rPr>
      </w:pPr>
      <w:bookmarkStart w:id="7" w:name="_Toc133751575"/>
      <w:r w:rsidRPr="00CE3199">
        <w:rPr>
          <w:b/>
          <w:color w:val="auto"/>
        </w:rPr>
        <w:t xml:space="preserve">7. </w:t>
      </w:r>
      <w:r w:rsidR="00996F5D" w:rsidRPr="00CE3199">
        <w:rPr>
          <w:b/>
          <w:color w:val="auto"/>
        </w:rPr>
        <w:t>Resurse necesare</w:t>
      </w:r>
      <w:bookmarkEnd w:id="7"/>
    </w:p>
    <w:p w:rsidR="00C16261" w:rsidRDefault="00C16261" w:rsidP="00EF061D">
      <w:pPr>
        <w:rPr>
          <w:rFonts w:ascii="Times New Roman" w:hAnsi="Times New Roman" w:cs="Times New Roman"/>
          <w:b/>
          <w:sz w:val="32"/>
          <w:szCs w:val="24"/>
        </w:rPr>
      </w:pPr>
    </w:p>
    <w:p w:rsidR="00996F5D" w:rsidRPr="000D4A14" w:rsidRDefault="00996F5D" w:rsidP="000D4A14">
      <w:pPr>
        <w:pStyle w:val="ListParagraph"/>
        <w:numPr>
          <w:ilvl w:val="0"/>
          <w:numId w:val="6"/>
        </w:numPr>
        <w:rPr>
          <w:rFonts w:ascii="Times New Roman" w:hAnsi="Times New Roman" w:cs="Times New Roman"/>
          <w:sz w:val="32"/>
          <w:szCs w:val="24"/>
        </w:rPr>
      </w:pPr>
      <w:r w:rsidRPr="000D4A14">
        <w:rPr>
          <w:rFonts w:ascii="Times New Roman" w:hAnsi="Times New Roman" w:cs="Times New Roman"/>
          <w:sz w:val="24"/>
          <w:szCs w:val="24"/>
        </w:rPr>
        <w:t>Cunoștinte generale de hardware și programare dobândite la materiile Proiectare Logică, Proiectarea Sistemelor Numerice, Arhitectura Calculatoarelor, Programare în Limbaj de Asamblare</w:t>
      </w:r>
    </w:p>
    <w:p w:rsidR="00996F5D" w:rsidRPr="000D4A14" w:rsidRDefault="00996F5D" w:rsidP="000D4A14">
      <w:pPr>
        <w:pStyle w:val="ListParagraph"/>
        <w:numPr>
          <w:ilvl w:val="0"/>
          <w:numId w:val="6"/>
        </w:numPr>
        <w:rPr>
          <w:rFonts w:ascii="Times New Roman" w:hAnsi="Times New Roman" w:cs="Times New Roman"/>
          <w:sz w:val="24"/>
          <w:szCs w:val="24"/>
        </w:rPr>
      </w:pPr>
      <w:r w:rsidRPr="000D4A14">
        <w:rPr>
          <w:rFonts w:ascii="Times New Roman" w:hAnsi="Times New Roman" w:cs="Times New Roman"/>
          <w:sz w:val="24"/>
          <w:szCs w:val="24"/>
        </w:rPr>
        <w:t>Mediul de dezvoltare Xilinx VIVADO HL WebPACK (</w:t>
      </w:r>
      <w:r w:rsidR="0051240D" w:rsidRPr="000D4A14">
        <w:rPr>
          <w:rFonts w:ascii="Times New Roman" w:hAnsi="Times New Roman" w:cs="Times New Roman"/>
          <w:sz w:val="24"/>
          <w:szCs w:val="24"/>
        </w:rPr>
        <w:t xml:space="preserve">am folosit </w:t>
      </w:r>
      <w:r w:rsidRPr="000D4A14">
        <w:rPr>
          <w:rFonts w:ascii="Times New Roman" w:hAnsi="Times New Roman" w:cs="Times New Roman"/>
          <w:sz w:val="24"/>
          <w:szCs w:val="24"/>
        </w:rPr>
        <w:t>versiunea 2016.4)</w:t>
      </w:r>
    </w:p>
    <w:p w:rsidR="00996F5D" w:rsidRPr="000D4A14" w:rsidRDefault="00996F5D" w:rsidP="000D4A14">
      <w:pPr>
        <w:pStyle w:val="ListParagraph"/>
        <w:numPr>
          <w:ilvl w:val="0"/>
          <w:numId w:val="6"/>
        </w:numPr>
        <w:rPr>
          <w:rFonts w:ascii="Times New Roman" w:hAnsi="Times New Roman" w:cs="Times New Roman"/>
          <w:sz w:val="24"/>
          <w:szCs w:val="24"/>
        </w:rPr>
      </w:pPr>
      <w:r w:rsidRPr="000D4A14">
        <w:rPr>
          <w:rFonts w:ascii="Times New Roman" w:hAnsi="Times New Roman" w:cs="Times New Roman"/>
          <w:sz w:val="24"/>
          <w:szCs w:val="24"/>
        </w:rPr>
        <w:t>Basys 3 Artix-7 FPGA Trainer Board - Digilent</w:t>
      </w:r>
    </w:p>
    <w:p w:rsidR="00996F5D" w:rsidRDefault="00996F5D" w:rsidP="00EF061D">
      <w:pPr>
        <w:rPr>
          <w:rFonts w:ascii="Times New Roman" w:hAnsi="Times New Roman" w:cs="Times New Roman"/>
          <w:sz w:val="24"/>
          <w:szCs w:val="24"/>
        </w:rPr>
      </w:pPr>
    </w:p>
    <w:p w:rsidR="00C16261" w:rsidRDefault="00C16261" w:rsidP="00EF061D">
      <w:pPr>
        <w:rPr>
          <w:rFonts w:ascii="Times New Roman" w:hAnsi="Times New Roman" w:cs="Times New Roman"/>
          <w:sz w:val="24"/>
          <w:szCs w:val="24"/>
        </w:rPr>
      </w:pPr>
    </w:p>
    <w:p w:rsidR="00C16261" w:rsidRDefault="00C16261" w:rsidP="00EF061D">
      <w:pPr>
        <w:rPr>
          <w:rFonts w:ascii="Times New Roman" w:hAnsi="Times New Roman" w:cs="Times New Roman"/>
          <w:sz w:val="24"/>
          <w:szCs w:val="24"/>
        </w:rPr>
      </w:pPr>
    </w:p>
    <w:p w:rsidR="00AB76A2" w:rsidRPr="00CE3199" w:rsidRDefault="003B69D4" w:rsidP="00CE3199">
      <w:pPr>
        <w:pStyle w:val="Heading1"/>
        <w:rPr>
          <w:rFonts w:ascii="Times New Roman" w:hAnsi="Times New Roman" w:cs="Times New Roman"/>
          <w:b/>
          <w:color w:val="auto"/>
        </w:rPr>
      </w:pPr>
      <w:bookmarkStart w:id="8" w:name="_Toc133751576"/>
      <w:r w:rsidRPr="00CE3199">
        <w:rPr>
          <w:rFonts w:ascii="Times New Roman" w:hAnsi="Times New Roman" w:cs="Times New Roman"/>
          <w:b/>
          <w:color w:val="auto"/>
        </w:rPr>
        <w:t xml:space="preserve">8. </w:t>
      </w:r>
      <w:r w:rsidR="00AB76A2" w:rsidRPr="00CE3199">
        <w:rPr>
          <w:rFonts w:ascii="Times New Roman" w:hAnsi="Times New Roman" w:cs="Times New Roman"/>
          <w:b/>
          <w:color w:val="auto"/>
        </w:rPr>
        <w:t>Bibliografie</w:t>
      </w:r>
      <w:bookmarkEnd w:id="8"/>
    </w:p>
    <w:p w:rsidR="00C16261" w:rsidRDefault="00C16261" w:rsidP="00EF061D">
      <w:pPr>
        <w:rPr>
          <w:rFonts w:ascii="Times New Roman" w:hAnsi="Times New Roman" w:cs="Times New Roman"/>
          <w:b/>
          <w:sz w:val="32"/>
          <w:szCs w:val="32"/>
        </w:rPr>
      </w:pPr>
    </w:p>
    <w:p w:rsidR="00AB76A2" w:rsidRDefault="000F28AE" w:rsidP="00AB76A2">
      <w:pPr>
        <w:pStyle w:val="ListParagraph"/>
        <w:numPr>
          <w:ilvl w:val="0"/>
          <w:numId w:val="1"/>
        </w:numPr>
        <w:rPr>
          <w:rFonts w:ascii="Times New Roman" w:hAnsi="Times New Roman" w:cs="Times New Roman"/>
          <w:sz w:val="24"/>
          <w:szCs w:val="24"/>
        </w:rPr>
      </w:pPr>
      <w:hyperlink r:id="rId18" w:history="1">
        <w:r w:rsidR="00AB76A2" w:rsidRPr="00C217EB">
          <w:rPr>
            <w:rStyle w:val="Hyperlink"/>
            <w:rFonts w:ascii="Times New Roman" w:hAnsi="Times New Roman" w:cs="Times New Roman"/>
            <w:sz w:val="24"/>
            <w:szCs w:val="24"/>
          </w:rPr>
          <w:t>https://en.wikipedia.org/wiki/Stanford_MIPS</w:t>
        </w:r>
      </w:hyperlink>
    </w:p>
    <w:p w:rsidR="00AB76A2" w:rsidRDefault="000F28AE" w:rsidP="00AB76A2">
      <w:pPr>
        <w:pStyle w:val="ListParagraph"/>
        <w:numPr>
          <w:ilvl w:val="0"/>
          <w:numId w:val="1"/>
        </w:numPr>
        <w:rPr>
          <w:rFonts w:ascii="Times New Roman" w:hAnsi="Times New Roman" w:cs="Times New Roman"/>
          <w:sz w:val="24"/>
          <w:szCs w:val="24"/>
        </w:rPr>
      </w:pPr>
      <w:hyperlink r:id="rId19" w:history="1">
        <w:r w:rsidR="00AB76A2" w:rsidRPr="00C217EB">
          <w:rPr>
            <w:rStyle w:val="Hyperlink"/>
            <w:rFonts w:ascii="Times New Roman" w:hAnsi="Times New Roman" w:cs="Times New Roman"/>
            <w:sz w:val="24"/>
            <w:szCs w:val="24"/>
          </w:rPr>
          <w:t>https://users.utcluj.ro/~onigaf/files/teaching/AC/AC_indrumator_laborator.pdf</w:t>
        </w:r>
      </w:hyperlink>
    </w:p>
    <w:p w:rsidR="00AB76A2" w:rsidRDefault="000F28AE" w:rsidP="00AB76A2">
      <w:pPr>
        <w:pStyle w:val="ListParagraph"/>
        <w:numPr>
          <w:ilvl w:val="0"/>
          <w:numId w:val="1"/>
        </w:numPr>
        <w:rPr>
          <w:rFonts w:ascii="Times New Roman" w:hAnsi="Times New Roman" w:cs="Times New Roman"/>
          <w:sz w:val="24"/>
          <w:szCs w:val="24"/>
        </w:rPr>
      </w:pPr>
      <w:hyperlink r:id="rId20" w:history="1">
        <w:r w:rsidR="00AB76A2" w:rsidRPr="00C217EB">
          <w:rPr>
            <w:rStyle w:val="Hyperlink"/>
            <w:rFonts w:ascii="Times New Roman" w:hAnsi="Times New Roman" w:cs="Times New Roman"/>
            <w:sz w:val="24"/>
            <w:szCs w:val="24"/>
          </w:rPr>
          <w:t>https://biblioteca.utcluj.ro/files/carti-online-cu-coperta/366-0.pdf</w:t>
        </w:r>
      </w:hyperlink>
    </w:p>
    <w:p w:rsidR="00AB76A2" w:rsidRDefault="000F28AE" w:rsidP="00AB76A2">
      <w:pPr>
        <w:pStyle w:val="ListParagraph"/>
        <w:numPr>
          <w:ilvl w:val="0"/>
          <w:numId w:val="1"/>
        </w:numPr>
        <w:rPr>
          <w:rFonts w:ascii="Times New Roman" w:hAnsi="Times New Roman" w:cs="Times New Roman"/>
          <w:sz w:val="24"/>
          <w:szCs w:val="24"/>
        </w:rPr>
      </w:pPr>
      <w:hyperlink r:id="rId21" w:history="1">
        <w:r w:rsidR="00AB76A2" w:rsidRPr="00C217EB">
          <w:rPr>
            <w:rStyle w:val="Hyperlink"/>
            <w:rFonts w:ascii="Times New Roman" w:hAnsi="Times New Roman" w:cs="Times New Roman"/>
            <w:sz w:val="24"/>
            <w:szCs w:val="24"/>
          </w:rPr>
          <w:t>https://users.utcluj.ro/~onigaf/files/AC.html</w:t>
        </w:r>
      </w:hyperlink>
    </w:p>
    <w:p w:rsidR="00AB76A2" w:rsidRDefault="000F28AE" w:rsidP="00AB76A2">
      <w:pPr>
        <w:pStyle w:val="ListParagraph"/>
        <w:numPr>
          <w:ilvl w:val="0"/>
          <w:numId w:val="1"/>
        </w:numPr>
        <w:rPr>
          <w:rFonts w:ascii="Times New Roman" w:hAnsi="Times New Roman" w:cs="Times New Roman"/>
          <w:sz w:val="24"/>
          <w:szCs w:val="24"/>
        </w:rPr>
      </w:pPr>
      <w:hyperlink r:id="rId22" w:history="1">
        <w:r w:rsidR="00AB76A2" w:rsidRPr="00C217EB">
          <w:rPr>
            <w:rStyle w:val="Hyperlink"/>
            <w:rFonts w:ascii="Times New Roman" w:hAnsi="Times New Roman" w:cs="Times New Roman"/>
            <w:sz w:val="24"/>
            <w:szCs w:val="24"/>
          </w:rPr>
          <w:t>https://users.utcluj.ro/~vcristian/AC.html</w:t>
        </w:r>
      </w:hyperlink>
    </w:p>
    <w:p w:rsidR="00EF061D" w:rsidRPr="0051240D" w:rsidRDefault="000F28AE" w:rsidP="0051240D">
      <w:pPr>
        <w:pStyle w:val="ListParagraph"/>
        <w:numPr>
          <w:ilvl w:val="0"/>
          <w:numId w:val="1"/>
        </w:numPr>
        <w:rPr>
          <w:rFonts w:ascii="Times New Roman" w:hAnsi="Times New Roman" w:cs="Times New Roman"/>
          <w:sz w:val="24"/>
          <w:szCs w:val="24"/>
        </w:rPr>
      </w:pPr>
      <w:hyperlink r:id="rId23" w:history="1">
        <w:r w:rsidR="00EA04CC" w:rsidRPr="00AF054E">
          <w:rPr>
            <w:rStyle w:val="Hyperlink"/>
            <w:rFonts w:ascii="Times New Roman" w:hAnsi="Times New Roman" w:cs="Times New Roman"/>
            <w:sz w:val="24"/>
            <w:szCs w:val="24"/>
          </w:rPr>
          <w:t>https://www.youtube.com/@mirceapaulmuresan</w:t>
        </w:r>
      </w:hyperlink>
    </w:p>
    <w:sectPr w:rsidR="00EF061D" w:rsidRPr="0051240D" w:rsidSect="00640008">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scadia Mono">
    <w:panose1 w:val="020B0609020000020004"/>
    <w:charset w:val="EE"/>
    <w:family w:val="modern"/>
    <w:pitch w:val="fixed"/>
    <w:sig w:usb0="A1002AFF" w:usb1="4000F9FB" w:usb2="00040000" w:usb3="00000000" w:csb0="000001FF" w:csb1="00000000"/>
  </w:font>
  <w:font w:name="Cascadia Code">
    <w:panose1 w:val="020B0609020000020004"/>
    <w:charset w:val="EE"/>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C5B"/>
    <w:multiLevelType w:val="hybridMultilevel"/>
    <w:tmpl w:val="B686BE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C015717"/>
    <w:multiLevelType w:val="hybridMultilevel"/>
    <w:tmpl w:val="9646A1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C520E1D"/>
    <w:multiLevelType w:val="hybridMultilevel"/>
    <w:tmpl w:val="37B217B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9FF25B4"/>
    <w:multiLevelType w:val="hybridMultilevel"/>
    <w:tmpl w:val="563EE6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4E47529C"/>
    <w:multiLevelType w:val="hybridMultilevel"/>
    <w:tmpl w:val="E31C28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6CF546DA"/>
    <w:multiLevelType w:val="hybridMultilevel"/>
    <w:tmpl w:val="AF4210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2F5"/>
    <w:rsid w:val="00081B5B"/>
    <w:rsid w:val="000D4A14"/>
    <w:rsid w:val="000F28AE"/>
    <w:rsid w:val="001513DF"/>
    <w:rsid w:val="001D25B8"/>
    <w:rsid w:val="003821BC"/>
    <w:rsid w:val="003B69D4"/>
    <w:rsid w:val="0043325C"/>
    <w:rsid w:val="00451F0D"/>
    <w:rsid w:val="004B6A6A"/>
    <w:rsid w:val="0051240D"/>
    <w:rsid w:val="005877CB"/>
    <w:rsid w:val="005B21E9"/>
    <w:rsid w:val="00616DAB"/>
    <w:rsid w:val="00640008"/>
    <w:rsid w:val="006D140A"/>
    <w:rsid w:val="006D3A0D"/>
    <w:rsid w:val="00781F40"/>
    <w:rsid w:val="00824C1E"/>
    <w:rsid w:val="00996F5D"/>
    <w:rsid w:val="00A62ADB"/>
    <w:rsid w:val="00A632F5"/>
    <w:rsid w:val="00AB76A2"/>
    <w:rsid w:val="00AF42ED"/>
    <w:rsid w:val="00B27EF5"/>
    <w:rsid w:val="00B60256"/>
    <w:rsid w:val="00C00AFE"/>
    <w:rsid w:val="00C16261"/>
    <w:rsid w:val="00C95E0E"/>
    <w:rsid w:val="00CA445A"/>
    <w:rsid w:val="00CE3199"/>
    <w:rsid w:val="00D11754"/>
    <w:rsid w:val="00EA04CC"/>
    <w:rsid w:val="00EF061D"/>
    <w:rsid w:val="00EF5B1F"/>
    <w:rsid w:val="00FD743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E18873-27C1-426C-9F85-8FE95E12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61D"/>
  </w:style>
  <w:style w:type="paragraph" w:styleId="Heading1">
    <w:name w:val="heading 1"/>
    <w:basedOn w:val="Normal"/>
    <w:next w:val="Normal"/>
    <w:link w:val="Heading1Char"/>
    <w:uiPriority w:val="9"/>
    <w:qFormat/>
    <w:rsid w:val="00CE31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6A2"/>
    <w:pPr>
      <w:ind w:left="720"/>
      <w:contextualSpacing/>
    </w:pPr>
  </w:style>
  <w:style w:type="character" w:styleId="Hyperlink">
    <w:name w:val="Hyperlink"/>
    <w:basedOn w:val="DefaultParagraphFont"/>
    <w:uiPriority w:val="99"/>
    <w:unhideWhenUsed/>
    <w:rsid w:val="00AB76A2"/>
    <w:rPr>
      <w:color w:val="0563C1" w:themeColor="hyperlink"/>
      <w:u w:val="single"/>
    </w:rPr>
  </w:style>
  <w:style w:type="character" w:customStyle="1" w:styleId="Heading1Char">
    <w:name w:val="Heading 1 Char"/>
    <w:basedOn w:val="DefaultParagraphFont"/>
    <w:link w:val="Heading1"/>
    <w:uiPriority w:val="9"/>
    <w:rsid w:val="00CE319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E3199"/>
    <w:pPr>
      <w:outlineLvl w:val="9"/>
    </w:pPr>
    <w:rPr>
      <w:lang w:val="en-US"/>
    </w:rPr>
  </w:style>
  <w:style w:type="paragraph" w:styleId="TOC1">
    <w:name w:val="toc 1"/>
    <w:basedOn w:val="Normal"/>
    <w:next w:val="Normal"/>
    <w:autoRedefine/>
    <w:uiPriority w:val="39"/>
    <w:unhideWhenUsed/>
    <w:rsid w:val="006D140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22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en.wikipedia.org/wiki/Stanford_MIPS" TargetMode="External"/><Relationship Id="rId3" Type="http://schemas.openxmlformats.org/officeDocument/2006/relationships/styles" Target="styles.xml"/><Relationship Id="rId21" Type="http://schemas.openxmlformats.org/officeDocument/2006/relationships/hyperlink" Target="https://users.utcluj.ro/~onigaf/files/AC.html" TargetMode="External"/><Relationship Id="rId7" Type="http://schemas.openxmlformats.org/officeDocument/2006/relationships/hyperlink" Target="https://users.utcluj.ro/~vcristian/AC.html" TargetMode="Externa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hyperlink" Target="https://biblioteca.utcluj.ro/files/carti-online-cu-coperta/366-0.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youtube.com/@mirceapaulmuresan" TargetMode="External"/><Relationship Id="rId10" Type="http://schemas.openxmlformats.org/officeDocument/2006/relationships/image" Target="media/image4.jpg"/><Relationship Id="rId19" Type="http://schemas.openxmlformats.org/officeDocument/2006/relationships/hyperlink" Target="https://users.utcluj.ro/~onigaf/files/teaching/AC/AC_indrumator_laborator.pdf"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users.utcluj.ro/~vcristian/A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E53A6-5EE8-4F2D-9A69-0404B0B37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12</Pages>
  <Words>1230</Words>
  <Characters>7135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oana</dc:creator>
  <cp:keywords/>
  <dc:description/>
  <cp:lastModifiedBy>oana</cp:lastModifiedBy>
  <cp:revision>23</cp:revision>
  <dcterms:created xsi:type="dcterms:W3CDTF">2023-04-23T07:16:00Z</dcterms:created>
  <dcterms:modified xsi:type="dcterms:W3CDTF">2023-05-12T22:13:00Z</dcterms:modified>
</cp:coreProperties>
</file>