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EEE" w:rsidRPr="00916EEE" w:rsidRDefault="00916EEE" w:rsidP="00916EEE">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916EEE">
        <w:rPr>
          <w:rFonts w:ascii="Times New Roman" w:eastAsia="Times New Roman" w:hAnsi="Times New Roman" w:cs="Times New Roman"/>
          <w:b/>
          <w:bCs/>
          <w:kern w:val="36"/>
          <w:sz w:val="48"/>
          <w:szCs w:val="48"/>
        </w:rPr>
        <w:t>Lorem Ipsum</w:t>
      </w:r>
    </w:p>
    <w:p w:rsidR="00916EEE" w:rsidRPr="00916EEE" w:rsidRDefault="00916EEE" w:rsidP="00916EEE">
      <w:pPr>
        <w:spacing w:after="0" w:line="240" w:lineRule="auto"/>
        <w:rPr>
          <w:rFonts w:ascii="Times New Roman" w:eastAsia="Times New Roman" w:hAnsi="Times New Roman" w:cs="Times New Roman"/>
          <w:sz w:val="24"/>
          <w:szCs w:val="24"/>
        </w:rPr>
      </w:pPr>
    </w:p>
    <w:p w:rsidR="00916EEE" w:rsidRDefault="00916EEE" w:rsidP="00916EE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916EEE">
        <w:rPr>
          <w:rFonts w:ascii="Times New Roman" w:eastAsia="Times New Roman" w:hAnsi="Times New Roman" w:cs="Times New Roman"/>
          <w:b/>
          <w:bCs/>
          <w:sz w:val="24"/>
          <w:szCs w:val="24"/>
        </w:rPr>
        <w:t>Lorem Ipsum</w:t>
      </w:r>
      <w:r w:rsidRPr="00916EEE">
        <w:rPr>
          <w:rFonts w:ascii="Times New Roman" w:eastAsia="Times New Roman" w:hAnsi="Times New Roman" w:cs="Times New Roman"/>
          <w:sz w:val="24"/>
          <w:szCs w:val="24"/>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like).Contrary to popular belief, Lorem Ipsum is not simply random text. It has roots in a piece of classical Latin literature from 45 BC, making it over 2000 years old. Richa</w:t>
      </w:r>
      <w:r>
        <w:rPr>
          <w:noProof/>
        </w:rPr>
        <w:pict>
          <v:shapetype id="_x0000_t202" coordsize="21600,21600" o:spt="202" path="m,l,21600r21600,l21600,xe">
            <v:stroke joinstyle="miter"/>
            <v:path gradientshapeok="t" o:connecttype="rect"/>
          </v:shapetype>
          <v:shape id="_x0000_s1026" type="#_x0000_t202" style="position:absolute;margin-left:149.25pt;margin-top:335.35pt;width:170.25pt;height:.05pt;z-index:251661312;mso-position-horizontal-relative:text;mso-position-vertical-relative:text" stroked="f">
            <v:textbox style="mso-fit-shape-to-text:t" inset="0,0,0,0">
              <w:txbxContent>
                <w:p w:rsidR="00916EEE" w:rsidRPr="003644BA" w:rsidRDefault="00916EEE" w:rsidP="00916EEE">
                  <w:pPr>
                    <w:pStyle w:val="Caption"/>
                    <w:rPr>
                      <w:rFonts w:ascii="Times New Roman" w:eastAsia="Times New Roman" w:hAnsi="Times New Roman" w:cs="Times New Roman"/>
                      <w:sz w:val="24"/>
                      <w:szCs w:val="24"/>
                    </w:rPr>
                  </w:pPr>
                  <w:bookmarkStart w:id="0" w:name="_Toc531617609"/>
                  <w:r>
                    <w:t xml:space="preserve">Figure </w:t>
                  </w:r>
                  <w:fldSimple w:instr=" SEQ Figure \* ARABIC ">
                    <w:r>
                      <w:rPr>
                        <w:noProof/>
                      </w:rPr>
                      <w:t>1</w:t>
                    </w:r>
                    <w:bookmarkEnd w:id="0"/>
                  </w:fldSimple>
                </w:p>
              </w:txbxContent>
            </v:textbox>
            <w10:wrap type="square"/>
          </v:shape>
        </w:pict>
      </w:r>
      <w:r>
        <w:rPr>
          <w:noProof/>
        </w:rPr>
        <w:drawing>
          <wp:anchor distT="0" distB="0" distL="114300" distR="114300" simplePos="0" relativeHeight="251658240" behindDoc="0" locked="0" layoutInCell="1" allowOverlap="1">
            <wp:simplePos x="3190875" y="4248150"/>
            <wp:positionH relativeFrom="margin">
              <wp:align>center</wp:align>
            </wp:positionH>
            <wp:positionV relativeFrom="margin">
              <wp:align>center</wp:align>
            </wp:positionV>
            <wp:extent cx="2162175" cy="1581150"/>
            <wp:effectExtent l="19050" t="0" r="9525" b="0"/>
            <wp:wrapSquare wrapText="bothSides"/>
            <wp:docPr id="4" name="Picture 4" descr="Image result for imagini cu l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magini cu luna"/>
                    <pic:cNvPicPr>
                      <a:picLocks noChangeAspect="1" noChangeArrowheads="1"/>
                    </pic:cNvPicPr>
                  </pic:nvPicPr>
                  <pic:blipFill>
                    <a:blip r:embed="rId7" cstate="print"/>
                    <a:srcRect/>
                    <a:stretch>
                      <a:fillRect/>
                    </a:stretch>
                  </pic:blipFill>
                  <pic:spPr bwMode="auto">
                    <a:xfrm>
                      <a:off x="0" y="0"/>
                      <a:ext cx="2162175" cy="1581150"/>
                    </a:xfrm>
                    <a:prstGeom prst="rect">
                      <a:avLst/>
                    </a:prstGeom>
                    <a:noFill/>
                    <a:ln w="9525">
                      <a:noFill/>
                      <a:miter lim="800000"/>
                      <a:headEnd/>
                      <a:tailEnd/>
                    </a:ln>
                  </pic:spPr>
                </pic:pic>
              </a:graphicData>
            </a:graphic>
          </wp:anchor>
        </w:drawing>
      </w:r>
      <w:r w:rsidRPr="00916EEE">
        <w:rPr>
          <w:rFonts w:ascii="Times New Roman" w:eastAsia="Times New Roman" w:hAnsi="Times New Roman" w:cs="Times New Roman"/>
          <w:sz w:val="24"/>
          <w:szCs w:val="24"/>
        </w:rPr>
        <w:t>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916EEE" w:rsidRPr="00916EEE" w:rsidRDefault="00916EEE" w:rsidP="00916EEE">
      <w:pPr>
        <w:spacing w:before="100" w:beforeAutospacing="1" w:after="100" w:afterAutospacing="1" w:line="240" w:lineRule="auto"/>
        <w:rPr>
          <w:rFonts w:ascii="Times New Roman" w:eastAsia="Times New Roman" w:hAnsi="Times New Roman" w:cs="Times New Roman"/>
          <w:sz w:val="24"/>
          <w:szCs w:val="24"/>
        </w:rPr>
      </w:pPr>
    </w:p>
    <w:p w:rsidR="00916EEE" w:rsidRPr="00916EEE" w:rsidRDefault="00916EEE" w:rsidP="00916EEE">
      <w:pPr>
        <w:spacing w:after="0" w:line="240" w:lineRule="auto"/>
        <w:rPr>
          <w:rFonts w:ascii="Times New Roman" w:eastAsia="Times New Roman" w:hAnsi="Times New Roman" w:cs="Times New Roman"/>
          <w:sz w:val="24"/>
          <w:szCs w:val="24"/>
        </w:rPr>
      </w:pPr>
    </w:p>
    <w:p w:rsidR="00916EEE" w:rsidRDefault="00916EEE" w:rsidP="00916EEE">
      <w:pPr>
        <w:spacing w:before="100" w:beforeAutospacing="1" w:after="100" w:afterAutospacing="1" w:line="240" w:lineRule="auto"/>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simplePos x="0" y="0"/>
            <wp:positionH relativeFrom="margin">
              <wp:posOffset>1676400</wp:posOffset>
            </wp:positionH>
            <wp:positionV relativeFrom="margin">
              <wp:posOffset>2028825</wp:posOffset>
            </wp:positionV>
            <wp:extent cx="2362200" cy="1714500"/>
            <wp:effectExtent l="19050" t="0" r="0" b="0"/>
            <wp:wrapSquare wrapText="bothSides"/>
            <wp:docPr id="10" name="Picture 10" descr="Image result for imagini de ia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magini de iarna"/>
                    <pic:cNvPicPr>
                      <a:picLocks noChangeAspect="1" noChangeArrowheads="1"/>
                    </pic:cNvPicPr>
                  </pic:nvPicPr>
                  <pic:blipFill>
                    <a:blip r:embed="rId8" cstate="print"/>
                    <a:srcRect/>
                    <a:stretch>
                      <a:fillRect/>
                    </a:stretch>
                  </pic:blipFill>
                  <pic:spPr bwMode="auto">
                    <a:xfrm>
                      <a:off x="0" y="0"/>
                      <a:ext cx="2362200" cy="1714500"/>
                    </a:xfrm>
                    <a:prstGeom prst="rect">
                      <a:avLst/>
                    </a:prstGeom>
                    <a:noFill/>
                    <a:ln w="9525">
                      <a:noFill/>
                      <a:miter lim="800000"/>
                      <a:headEnd/>
                      <a:tailEnd/>
                    </a:ln>
                  </pic:spPr>
                </pic:pic>
              </a:graphicData>
            </a:graphic>
          </wp:anchor>
        </w:drawing>
      </w:r>
      <w:r>
        <w:rPr>
          <w:noProof/>
        </w:rPr>
        <w:pict>
          <v:shape id="_x0000_s1027" type="#_x0000_t202" style="position:absolute;margin-left:148.5pt;margin-top:289.95pt;width:186pt;height:21pt;z-index:251663360;mso-position-horizontal-relative:text;mso-position-vertical-relative:text" stroked="f">
            <v:textbox style="mso-fit-shape-to-text:t" inset="0,0,0,0">
              <w:txbxContent>
                <w:p w:rsidR="00916EEE" w:rsidRPr="00384385" w:rsidRDefault="00916EEE" w:rsidP="00916EEE">
                  <w:pPr>
                    <w:pStyle w:val="Caption"/>
                    <w:rPr>
                      <w:rFonts w:ascii="Times New Roman" w:eastAsia="Times New Roman" w:hAnsi="Times New Roman" w:cs="Times New Roman"/>
                      <w:noProof/>
                      <w:sz w:val="24"/>
                      <w:szCs w:val="24"/>
                    </w:rPr>
                  </w:pPr>
                  <w:bookmarkStart w:id="1" w:name="_Toc531617610"/>
                  <w:r>
                    <w:t xml:space="preserve">Figure </w:t>
                  </w:r>
                  <w:fldSimple w:instr=" SEQ Figure \* ARABIC ">
                    <w:r>
                      <w:rPr>
                        <w:noProof/>
                      </w:rPr>
                      <w:t>2</w:t>
                    </w:r>
                    <w:bookmarkEnd w:id="1"/>
                  </w:fldSimple>
                </w:p>
              </w:txbxContent>
            </v:textbox>
            <w10:wrap type="square"/>
          </v:shape>
        </w:pict>
      </w:r>
      <w:r w:rsidRPr="00916EEE">
        <w:rPr>
          <w:rFonts w:ascii="Times New Roman" w:eastAsia="Times New Roman" w:hAnsi="Times New Roman" w:cs="Times New Roman"/>
          <w:b/>
          <w:bCs/>
          <w:sz w:val="24"/>
          <w:szCs w:val="24"/>
        </w:rPr>
        <w:t>Lorem Ipsum</w:t>
      </w:r>
      <w:r w:rsidRPr="00916EEE">
        <w:rPr>
          <w:rFonts w:ascii="Times New Roman" w:eastAsia="Times New Roman" w:hAnsi="Times New Roman" w:cs="Times New Roman"/>
          <w:sz w:val="24"/>
          <w:szCs w:val="24"/>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1.10.32.The standard chunk of Lorem Ipsum used since the 1500s is reproduced below for those interested. Sections 1.10.32 and 1.10.33 from "de Finibus Bonorum et Malorum" by Cicero are also reproduced in their exactThere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916EEE" w:rsidRDefault="00916EEE" w:rsidP="00916EEE">
      <w:pPr>
        <w:spacing w:before="100" w:beforeAutospacing="1" w:after="100" w:afterAutospacing="1" w:line="240" w:lineRule="auto"/>
        <w:rPr>
          <w:rFonts w:ascii="Times New Roman" w:eastAsia="Times New Roman" w:hAnsi="Times New Roman" w:cs="Times New Roman"/>
          <w:sz w:val="24"/>
          <w:szCs w:val="24"/>
        </w:rPr>
      </w:pPr>
    </w:p>
    <w:p w:rsidR="00916EEE" w:rsidRDefault="00916EEE" w:rsidP="00916EEE">
      <w:pPr>
        <w:spacing w:before="100" w:beforeAutospacing="1" w:after="100" w:afterAutospacing="1" w:line="240" w:lineRule="auto"/>
        <w:rPr>
          <w:rFonts w:ascii="Times New Roman" w:eastAsia="Times New Roman" w:hAnsi="Times New Roman" w:cs="Times New Roman"/>
          <w:sz w:val="24"/>
          <w:szCs w:val="24"/>
        </w:rPr>
      </w:pPr>
    </w:p>
    <w:p w:rsidR="00916EEE" w:rsidRPr="00916EEE" w:rsidRDefault="00916EEE" w:rsidP="00916EEE">
      <w:pPr>
        <w:spacing w:after="0" w:line="240" w:lineRule="auto"/>
        <w:rPr>
          <w:rFonts w:ascii="Times New Roman" w:eastAsia="Times New Roman" w:hAnsi="Times New Roman" w:cs="Times New Roman"/>
          <w:sz w:val="24"/>
          <w:szCs w:val="24"/>
        </w:rPr>
      </w:pPr>
    </w:p>
    <w:p w:rsidR="001A6191" w:rsidRDefault="001A6191">
      <w:pPr>
        <w:pStyle w:val="TableofFigures"/>
        <w:tabs>
          <w:tab w:val="right" w:leader="dot" w:pos="9350"/>
        </w:tabs>
        <w:rPr>
          <w:rFonts w:ascii="Times New Roman" w:eastAsia="Times New Roman" w:hAnsi="Times New Roman" w:cs="Times New Roman"/>
          <w:sz w:val="24"/>
          <w:szCs w:val="24"/>
        </w:rPr>
      </w:pPr>
    </w:p>
    <w:p w:rsidR="001A6191" w:rsidRDefault="001A6191">
      <w:pPr>
        <w:pStyle w:val="TableofFigures"/>
        <w:tabs>
          <w:tab w:val="right" w:leader="dot" w:pos="9350"/>
        </w:tabs>
        <w:rPr>
          <w:rFonts w:ascii="Times New Roman" w:eastAsia="Times New Roman" w:hAnsi="Times New Roman" w:cs="Times New Roman"/>
          <w:sz w:val="24"/>
          <w:szCs w:val="24"/>
        </w:rPr>
      </w:pPr>
    </w:p>
    <w:p w:rsidR="001A6191" w:rsidRDefault="001A6191">
      <w:pPr>
        <w:pStyle w:val="TableofFigures"/>
        <w:tabs>
          <w:tab w:val="right" w:leader="dot" w:pos="9350"/>
        </w:tabs>
        <w:rPr>
          <w:rFonts w:ascii="Times New Roman" w:eastAsia="Times New Roman" w:hAnsi="Times New Roman" w:cs="Times New Roman"/>
          <w:sz w:val="24"/>
          <w:szCs w:val="24"/>
        </w:rPr>
      </w:pPr>
    </w:p>
    <w:p w:rsidR="00916EEE" w:rsidRDefault="00916EEE">
      <w:pPr>
        <w:pStyle w:val="TableofFigures"/>
        <w:tabs>
          <w:tab w:val="right" w:leader="dot" w:pos="9350"/>
        </w:tabs>
        <w:rPr>
          <w:noProof/>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"Figure" </w:instrText>
      </w:r>
      <w:r>
        <w:rPr>
          <w:rFonts w:ascii="Times New Roman" w:eastAsia="Times New Roman" w:hAnsi="Times New Roman" w:cs="Times New Roman"/>
          <w:sz w:val="24"/>
          <w:szCs w:val="24"/>
        </w:rPr>
        <w:fldChar w:fldCharType="separate"/>
      </w:r>
      <w:hyperlink w:anchor="_Toc531617609" w:history="1">
        <w:r w:rsidRPr="00AF5B00">
          <w:rPr>
            <w:rStyle w:val="Hyperlink"/>
            <w:noProof/>
          </w:rPr>
          <w:t>Figure 1</w:t>
        </w:r>
        <w:r>
          <w:rPr>
            <w:noProof/>
            <w:webHidden/>
          </w:rPr>
          <w:tab/>
        </w:r>
        <w:r>
          <w:rPr>
            <w:noProof/>
            <w:webHidden/>
          </w:rPr>
          <w:fldChar w:fldCharType="begin"/>
        </w:r>
        <w:r>
          <w:rPr>
            <w:noProof/>
            <w:webHidden/>
          </w:rPr>
          <w:instrText xml:space="preserve"> PAGEREF _Toc531617609 \h </w:instrText>
        </w:r>
        <w:r>
          <w:rPr>
            <w:noProof/>
            <w:webHidden/>
          </w:rPr>
        </w:r>
        <w:r>
          <w:rPr>
            <w:noProof/>
            <w:webHidden/>
          </w:rPr>
          <w:fldChar w:fldCharType="separate"/>
        </w:r>
        <w:r>
          <w:rPr>
            <w:noProof/>
            <w:webHidden/>
          </w:rPr>
          <w:t>1</w:t>
        </w:r>
        <w:r>
          <w:rPr>
            <w:noProof/>
            <w:webHidden/>
          </w:rPr>
          <w:fldChar w:fldCharType="end"/>
        </w:r>
      </w:hyperlink>
    </w:p>
    <w:p w:rsidR="00916EEE" w:rsidRDefault="00916EEE">
      <w:pPr>
        <w:pStyle w:val="TableofFigures"/>
        <w:tabs>
          <w:tab w:val="right" w:leader="dot" w:pos="9350"/>
        </w:tabs>
        <w:rPr>
          <w:noProof/>
        </w:rPr>
      </w:pPr>
      <w:hyperlink w:anchor="_Toc531617610" w:history="1">
        <w:r w:rsidRPr="00AF5B00">
          <w:rPr>
            <w:rStyle w:val="Hyperlink"/>
            <w:noProof/>
          </w:rPr>
          <w:t>Figure 2</w:t>
        </w:r>
        <w:r>
          <w:rPr>
            <w:noProof/>
            <w:webHidden/>
          </w:rPr>
          <w:tab/>
        </w:r>
        <w:r>
          <w:rPr>
            <w:noProof/>
            <w:webHidden/>
          </w:rPr>
          <w:fldChar w:fldCharType="begin"/>
        </w:r>
        <w:r>
          <w:rPr>
            <w:noProof/>
            <w:webHidden/>
          </w:rPr>
          <w:instrText xml:space="preserve"> PAGEREF _Toc531617610 \h </w:instrText>
        </w:r>
        <w:r>
          <w:rPr>
            <w:noProof/>
            <w:webHidden/>
          </w:rPr>
        </w:r>
        <w:r>
          <w:rPr>
            <w:noProof/>
            <w:webHidden/>
          </w:rPr>
          <w:fldChar w:fldCharType="separate"/>
        </w:r>
        <w:r>
          <w:rPr>
            <w:noProof/>
            <w:webHidden/>
          </w:rPr>
          <w:t>2</w:t>
        </w:r>
        <w:r>
          <w:rPr>
            <w:noProof/>
            <w:webHidden/>
          </w:rPr>
          <w:fldChar w:fldCharType="end"/>
        </w:r>
      </w:hyperlink>
    </w:p>
    <w:p w:rsidR="00916EEE" w:rsidRDefault="00916EEE" w:rsidP="00916EE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rsidR="00916EEE" w:rsidRDefault="00916EEE" w:rsidP="00916EEE">
      <w:pPr>
        <w:spacing w:before="100" w:beforeAutospacing="1" w:after="100" w:afterAutospacing="1" w:line="240" w:lineRule="auto"/>
        <w:rPr>
          <w:rFonts w:ascii="Times New Roman" w:eastAsia="Times New Roman" w:hAnsi="Times New Roman" w:cs="Times New Roman"/>
          <w:b/>
          <w:bCs/>
          <w:sz w:val="36"/>
          <w:szCs w:val="36"/>
        </w:rPr>
      </w:pPr>
    </w:p>
    <w:p w:rsidR="00916EEE" w:rsidRDefault="00916EEE" w:rsidP="00916EEE">
      <w:pPr>
        <w:spacing w:before="100" w:beforeAutospacing="1" w:after="100" w:afterAutospacing="1" w:line="240" w:lineRule="auto"/>
        <w:rPr>
          <w:rFonts w:ascii="Times New Roman" w:eastAsia="Times New Roman" w:hAnsi="Times New Roman" w:cs="Times New Roman"/>
          <w:b/>
          <w:bCs/>
          <w:sz w:val="36"/>
          <w:szCs w:val="36"/>
        </w:rPr>
      </w:pPr>
    </w:p>
    <w:p w:rsidR="00916EEE" w:rsidRDefault="00916EEE" w:rsidP="00916EEE">
      <w:pPr>
        <w:spacing w:before="100" w:beforeAutospacing="1" w:after="100" w:afterAutospacing="1" w:line="240" w:lineRule="auto"/>
        <w:rPr>
          <w:rFonts w:ascii="Times New Roman" w:eastAsia="Times New Roman" w:hAnsi="Times New Roman" w:cs="Times New Roman"/>
          <w:b/>
          <w:bCs/>
          <w:sz w:val="36"/>
          <w:szCs w:val="36"/>
        </w:rPr>
      </w:pPr>
    </w:p>
    <w:p w:rsidR="00916EEE" w:rsidRDefault="00916EEE" w:rsidP="00916EEE">
      <w:pPr>
        <w:spacing w:before="100" w:beforeAutospacing="1" w:after="100" w:afterAutospacing="1" w:line="240" w:lineRule="auto"/>
        <w:rPr>
          <w:rFonts w:ascii="Times New Roman" w:eastAsia="Times New Roman" w:hAnsi="Times New Roman" w:cs="Times New Roman"/>
          <w:b/>
          <w:bCs/>
          <w:sz w:val="36"/>
          <w:szCs w:val="36"/>
        </w:rPr>
      </w:pPr>
    </w:p>
    <w:p w:rsidR="00916EEE" w:rsidRDefault="00916EEE" w:rsidP="00916EEE">
      <w:pPr>
        <w:spacing w:before="100" w:beforeAutospacing="1" w:after="100" w:afterAutospacing="1" w:line="240" w:lineRule="auto"/>
        <w:rPr>
          <w:rFonts w:ascii="Times New Roman" w:eastAsia="Times New Roman" w:hAnsi="Times New Roman" w:cs="Times New Roman"/>
          <w:b/>
          <w:bCs/>
          <w:sz w:val="36"/>
          <w:szCs w:val="36"/>
        </w:rPr>
      </w:pPr>
    </w:p>
    <w:p w:rsidR="00916EEE" w:rsidRDefault="00916EEE" w:rsidP="00916EEE">
      <w:pPr>
        <w:spacing w:before="100" w:beforeAutospacing="1" w:after="100" w:afterAutospacing="1" w:line="240" w:lineRule="auto"/>
        <w:rPr>
          <w:rFonts w:ascii="Times New Roman" w:eastAsia="Times New Roman" w:hAnsi="Times New Roman" w:cs="Times New Roman"/>
          <w:b/>
          <w:bCs/>
          <w:sz w:val="36"/>
          <w:szCs w:val="36"/>
        </w:rPr>
      </w:pPr>
    </w:p>
    <w:p w:rsidR="00916EEE" w:rsidRDefault="00916EEE" w:rsidP="00916EEE">
      <w:pPr>
        <w:spacing w:before="100" w:beforeAutospacing="1" w:after="100" w:afterAutospacing="1" w:line="240" w:lineRule="auto"/>
        <w:rPr>
          <w:rFonts w:ascii="Times New Roman" w:eastAsia="Times New Roman" w:hAnsi="Times New Roman" w:cs="Times New Roman"/>
          <w:b/>
          <w:bCs/>
          <w:sz w:val="36"/>
          <w:szCs w:val="36"/>
        </w:rPr>
      </w:pPr>
    </w:p>
    <w:p w:rsidR="00916EEE" w:rsidRDefault="00916EEE" w:rsidP="00916EEE">
      <w:pPr>
        <w:spacing w:before="100" w:beforeAutospacing="1" w:after="100" w:afterAutospacing="1" w:line="240" w:lineRule="auto"/>
        <w:rPr>
          <w:rFonts w:ascii="Times New Roman" w:eastAsia="Times New Roman" w:hAnsi="Times New Roman" w:cs="Times New Roman"/>
          <w:b/>
          <w:bCs/>
          <w:sz w:val="36"/>
          <w:szCs w:val="36"/>
        </w:rPr>
      </w:pPr>
    </w:p>
    <w:p w:rsidR="00916EEE" w:rsidRDefault="00916EEE" w:rsidP="00916EEE">
      <w:pPr>
        <w:spacing w:before="100" w:beforeAutospacing="1" w:after="100" w:afterAutospacing="1" w:line="240" w:lineRule="auto"/>
        <w:rPr>
          <w:rFonts w:ascii="Times New Roman" w:eastAsia="Times New Roman" w:hAnsi="Times New Roman" w:cs="Times New Roman"/>
          <w:b/>
          <w:bCs/>
          <w:sz w:val="36"/>
          <w:szCs w:val="36"/>
        </w:rPr>
      </w:pPr>
    </w:p>
    <w:p w:rsidR="00916EEE" w:rsidRDefault="00916EEE" w:rsidP="00916EEE">
      <w:pPr>
        <w:spacing w:before="100" w:beforeAutospacing="1" w:after="100" w:afterAutospacing="1" w:line="240" w:lineRule="auto"/>
        <w:rPr>
          <w:rFonts w:ascii="Times New Roman" w:eastAsia="Times New Roman" w:hAnsi="Times New Roman" w:cs="Times New Roman"/>
          <w:b/>
          <w:bCs/>
          <w:sz w:val="36"/>
          <w:szCs w:val="36"/>
        </w:rPr>
      </w:pPr>
    </w:p>
    <w:p w:rsidR="00916EEE" w:rsidRDefault="00916EEE" w:rsidP="00916EEE">
      <w:pPr>
        <w:spacing w:before="100" w:beforeAutospacing="1" w:after="100" w:afterAutospacing="1" w:line="240" w:lineRule="auto"/>
        <w:rPr>
          <w:rFonts w:ascii="Times New Roman" w:eastAsia="Times New Roman" w:hAnsi="Times New Roman" w:cs="Times New Roman"/>
          <w:b/>
          <w:bCs/>
          <w:sz w:val="36"/>
          <w:szCs w:val="36"/>
        </w:rPr>
      </w:pPr>
    </w:p>
    <w:p w:rsidR="00916EEE" w:rsidRDefault="00916EEE" w:rsidP="00916EEE">
      <w:pPr>
        <w:spacing w:before="100" w:beforeAutospacing="1" w:after="100" w:afterAutospacing="1" w:line="240" w:lineRule="auto"/>
        <w:rPr>
          <w:rFonts w:ascii="Times New Roman" w:eastAsia="Times New Roman" w:hAnsi="Times New Roman" w:cs="Times New Roman"/>
          <w:b/>
          <w:bCs/>
          <w:sz w:val="36"/>
          <w:szCs w:val="36"/>
        </w:rPr>
      </w:pPr>
    </w:p>
    <w:p w:rsidR="00916EEE" w:rsidRDefault="00916EEE" w:rsidP="00916EEE">
      <w:pPr>
        <w:spacing w:before="100" w:beforeAutospacing="1" w:after="100" w:afterAutospacing="1" w:line="240" w:lineRule="auto"/>
        <w:rPr>
          <w:rFonts w:ascii="Times New Roman" w:eastAsia="Times New Roman" w:hAnsi="Times New Roman" w:cs="Times New Roman"/>
          <w:b/>
          <w:bCs/>
          <w:sz w:val="36"/>
          <w:szCs w:val="36"/>
        </w:rPr>
      </w:pPr>
    </w:p>
    <w:p w:rsidR="00A41F64" w:rsidRDefault="00A41F64" w:rsidP="00916EEE">
      <w:pPr>
        <w:spacing w:before="100" w:beforeAutospacing="1" w:after="100" w:afterAutospacing="1" w:line="240" w:lineRule="auto"/>
        <w:rPr>
          <w:rFonts w:ascii="Times New Roman" w:eastAsia="Times New Roman" w:hAnsi="Times New Roman" w:cs="Times New Roman"/>
          <w:b/>
          <w:bCs/>
          <w:sz w:val="36"/>
          <w:szCs w:val="36"/>
        </w:rPr>
      </w:pPr>
    </w:p>
    <w:p w:rsidR="00A41F64" w:rsidRDefault="00A41F64" w:rsidP="00A41F64">
      <w:pPr>
        <w:pStyle w:val="Caption"/>
      </w:pPr>
    </w:p>
    <w:p w:rsidR="00A41F64" w:rsidRPr="00A41F64" w:rsidRDefault="00A41F64" w:rsidP="00A41F64"/>
    <w:p w:rsidR="00A41F64" w:rsidRPr="00A41F64" w:rsidRDefault="00A41F64" w:rsidP="00A41F64">
      <w:pPr>
        <w:pStyle w:val="Caption"/>
        <w:keepNext/>
      </w:pPr>
      <w:bookmarkStart w:id="2" w:name="_Toc531618468"/>
      <w:r>
        <w:lastRenderedPageBreak/>
        <w:t xml:space="preserve">Table </w:t>
      </w:r>
      <w:fldSimple w:instr=" SEQ Table \* ARABIC ">
        <w:r>
          <w:rPr>
            <w:noProof/>
          </w:rPr>
          <w:t>1</w:t>
        </w:r>
        <w:bookmarkEnd w:id="2"/>
      </w:fldSimple>
    </w:p>
    <w:tbl>
      <w:tblPr>
        <w:tblStyle w:val="TableGrid"/>
        <w:tblpPr w:leftFromText="180" w:rightFromText="180" w:vertAnchor="text" w:horzAnchor="margin" w:tblpXSpec="center" w:tblpY="3949"/>
        <w:tblW w:w="0" w:type="auto"/>
        <w:tblLook w:val="04A0"/>
      </w:tblPr>
      <w:tblGrid>
        <w:gridCol w:w="2052"/>
        <w:gridCol w:w="2520"/>
        <w:gridCol w:w="1926"/>
      </w:tblGrid>
      <w:tr w:rsidR="00916EEE" w:rsidTr="00916EEE">
        <w:tc>
          <w:tcPr>
            <w:tcW w:w="2052" w:type="dxa"/>
          </w:tcPr>
          <w:p w:rsidR="00916EEE" w:rsidRDefault="00916EEE" w:rsidP="00916EEE">
            <w:pPr>
              <w:spacing w:before="100" w:beforeAutospacing="1" w:after="100" w:afterAutospacing="1"/>
              <w:rPr>
                <w:rFonts w:ascii="Times New Roman" w:eastAsia="Times New Roman" w:hAnsi="Times New Roman" w:cs="Times New Roman"/>
                <w:sz w:val="24"/>
                <w:szCs w:val="24"/>
              </w:rPr>
            </w:pPr>
          </w:p>
        </w:tc>
        <w:tc>
          <w:tcPr>
            <w:tcW w:w="2520" w:type="dxa"/>
          </w:tcPr>
          <w:p w:rsidR="00916EEE" w:rsidRDefault="00916EEE" w:rsidP="00916EEE">
            <w:pPr>
              <w:spacing w:before="100" w:beforeAutospacing="1" w:after="100" w:afterAutospacing="1"/>
              <w:rPr>
                <w:rFonts w:ascii="Times New Roman" w:eastAsia="Times New Roman" w:hAnsi="Times New Roman" w:cs="Times New Roman"/>
                <w:sz w:val="24"/>
                <w:szCs w:val="24"/>
              </w:rPr>
            </w:pPr>
          </w:p>
        </w:tc>
        <w:tc>
          <w:tcPr>
            <w:tcW w:w="1926" w:type="dxa"/>
          </w:tcPr>
          <w:p w:rsidR="00916EEE" w:rsidRDefault="00916EEE" w:rsidP="00916EEE">
            <w:pPr>
              <w:spacing w:before="100" w:beforeAutospacing="1" w:after="100" w:afterAutospacing="1"/>
              <w:rPr>
                <w:rFonts w:ascii="Times New Roman" w:eastAsia="Times New Roman" w:hAnsi="Times New Roman" w:cs="Times New Roman"/>
                <w:sz w:val="24"/>
                <w:szCs w:val="24"/>
              </w:rPr>
            </w:pPr>
          </w:p>
        </w:tc>
      </w:tr>
      <w:tr w:rsidR="00916EEE" w:rsidTr="00916EEE">
        <w:tc>
          <w:tcPr>
            <w:tcW w:w="2052" w:type="dxa"/>
          </w:tcPr>
          <w:p w:rsidR="00916EEE" w:rsidRDefault="00916EEE" w:rsidP="00916EEE">
            <w:pPr>
              <w:spacing w:before="100" w:beforeAutospacing="1" w:after="100" w:afterAutospacing="1"/>
              <w:rPr>
                <w:rFonts w:ascii="Times New Roman" w:eastAsia="Times New Roman" w:hAnsi="Times New Roman" w:cs="Times New Roman"/>
                <w:sz w:val="24"/>
                <w:szCs w:val="24"/>
              </w:rPr>
            </w:pPr>
          </w:p>
        </w:tc>
        <w:tc>
          <w:tcPr>
            <w:tcW w:w="2520" w:type="dxa"/>
          </w:tcPr>
          <w:p w:rsidR="00916EEE" w:rsidRDefault="00916EEE" w:rsidP="00916EEE">
            <w:pPr>
              <w:spacing w:before="100" w:beforeAutospacing="1" w:after="100" w:afterAutospacing="1"/>
              <w:rPr>
                <w:rFonts w:ascii="Times New Roman" w:eastAsia="Times New Roman" w:hAnsi="Times New Roman" w:cs="Times New Roman"/>
                <w:sz w:val="24"/>
                <w:szCs w:val="24"/>
              </w:rPr>
            </w:pPr>
          </w:p>
        </w:tc>
        <w:tc>
          <w:tcPr>
            <w:tcW w:w="1926" w:type="dxa"/>
          </w:tcPr>
          <w:p w:rsidR="00916EEE" w:rsidRDefault="00916EEE" w:rsidP="00916EEE">
            <w:pPr>
              <w:spacing w:before="100" w:beforeAutospacing="1" w:after="100" w:afterAutospacing="1"/>
              <w:rPr>
                <w:rFonts w:ascii="Times New Roman" w:eastAsia="Times New Roman" w:hAnsi="Times New Roman" w:cs="Times New Roman"/>
                <w:sz w:val="24"/>
                <w:szCs w:val="24"/>
              </w:rPr>
            </w:pPr>
          </w:p>
        </w:tc>
      </w:tr>
      <w:tr w:rsidR="00916EEE" w:rsidTr="00916EEE">
        <w:tc>
          <w:tcPr>
            <w:tcW w:w="2052" w:type="dxa"/>
          </w:tcPr>
          <w:p w:rsidR="00916EEE" w:rsidRDefault="00916EEE" w:rsidP="00916EEE">
            <w:pPr>
              <w:spacing w:before="100" w:beforeAutospacing="1" w:after="100" w:afterAutospacing="1"/>
              <w:rPr>
                <w:rFonts w:ascii="Times New Roman" w:eastAsia="Times New Roman" w:hAnsi="Times New Roman" w:cs="Times New Roman"/>
                <w:sz w:val="24"/>
                <w:szCs w:val="24"/>
              </w:rPr>
            </w:pPr>
          </w:p>
        </w:tc>
        <w:tc>
          <w:tcPr>
            <w:tcW w:w="2520" w:type="dxa"/>
          </w:tcPr>
          <w:p w:rsidR="00916EEE" w:rsidRDefault="00916EEE" w:rsidP="00916EEE">
            <w:pPr>
              <w:spacing w:before="100" w:beforeAutospacing="1" w:after="100" w:afterAutospacing="1"/>
              <w:rPr>
                <w:rFonts w:ascii="Times New Roman" w:eastAsia="Times New Roman" w:hAnsi="Times New Roman" w:cs="Times New Roman"/>
                <w:sz w:val="24"/>
                <w:szCs w:val="24"/>
              </w:rPr>
            </w:pPr>
          </w:p>
        </w:tc>
        <w:tc>
          <w:tcPr>
            <w:tcW w:w="1926" w:type="dxa"/>
          </w:tcPr>
          <w:p w:rsidR="00916EEE" w:rsidRDefault="00916EEE" w:rsidP="00916EEE">
            <w:pPr>
              <w:spacing w:before="100" w:beforeAutospacing="1" w:after="100" w:afterAutospacing="1"/>
              <w:rPr>
                <w:rFonts w:ascii="Times New Roman" w:eastAsia="Times New Roman" w:hAnsi="Times New Roman" w:cs="Times New Roman"/>
                <w:sz w:val="24"/>
                <w:szCs w:val="24"/>
              </w:rPr>
            </w:pPr>
          </w:p>
        </w:tc>
      </w:tr>
    </w:tbl>
    <w:p w:rsidR="00916EEE" w:rsidRPr="00916EEE" w:rsidRDefault="001A6191" w:rsidP="00916EE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916EEE" w:rsidRPr="00916EEE">
        <w:rPr>
          <w:rFonts w:ascii="Times New Roman" w:eastAsia="Times New Roman" w:hAnsi="Times New Roman" w:cs="Times New Roman"/>
          <w:b/>
          <w:bCs/>
          <w:sz w:val="24"/>
          <w:szCs w:val="24"/>
        </w:rPr>
        <w:t>Lorem Ipsum</w:t>
      </w:r>
      <w:r w:rsidR="00916EEE" w:rsidRPr="00916EEE">
        <w:rPr>
          <w:rFonts w:ascii="Times New Roman" w:eastAsia="Times New Roman" w:hAnsi="Times New Roman" w:cs="Times New Roman"/>
          <w:sz w:val="24"/>
          <w:szCs w:val="24"/>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1A6191" w:rsidRDefault="001A6191" w:rsidP="001A6191">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A6191" w:rsidRDefault="001A6191" w:rsidP="001A6191">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A6191" w:rsidRDefault="001A6191" w:rsidP="001A6191">
      <w:pPr>
        <w:pStyle w:val="Caption"/>
        <w:keepNext/>
      </w:pPr>
    </w:p>
    <w:p w:rsidR="00A41F64" w:rsidRPr="00A41F64" w:rsidRDefault="00A41F64" w:rsidP="00A41F64"/>
    <w:p w:rsidR="00A41F64" w:rsidRDefault="00A41F64" w:rsidP="00A41F64">
      <w:pPr>
        <w:pStyle w:val="Caption"/>
        <w:keepNext/>
      </w:pPr>
      <w:bookmarkStart w:id="3" w:name="_Toc531618469"/>
      <w:r>
        <w:lastRenderedPageBreak/>
        <w:t xml:space="preserve">Table </w:t>
      </w:r>
      <w:fldSimple w:instr=" SEQ Table \* ARABIC ">
        <w:r>
          <w:rPr>
            <w:noProof/>
          </w:rPr>
          <w:t>2</w:t>
        </w:r>
        <w:bookmarkEnd w:id="3"/>
      </w:fldSimple>
    </w:p>
    <w:tbl>
      <w:tblPr>
        <w:tblStyle w:val="TableGrid"/>
        <w:tblpPr w:leftFromText="180" w:rightFromText="180" w:vertAnchor="text" w:horzAnchor="margin" w:tblpXSpec="center" w:tblpY="4255"/>
        <w:tblW w:w="0" w:type="auto"/>
        <w:tblLook w:val="04A0"/>
      </w:tblPr>
      <w:tblGrid>
        <w:gridCol w:w="2250"/>
        <w:gridCol w:w="2160"/>
        <w:gridCol w:w="2340"/>
      </w:tblGrid>
      <w:tr w:rsidR="001A6191" w:rsidTr="00A41F64">
        <w:trPr>
          <w:trHeight w:val="347"/>
        </w:trPr>
        <w:tc>
          <w:tcPr>
            <w:tcW w:w="2250" w:type="dxa"/>
          </w:tcPr>
          <w:p w:rsidR="001A6191" w:rsidRDefault="001A6191" w:rsidP="001A6191">
            <w:pPr>
              <w:spacing w:before="100" w:beforeAutospacing="1" w:after="100" w:afterAutospacing="1"/>
              <w:rPr>
                <w:rFonts w:ascii="Times New Roman" w:eastAsia="Times New Roman" w:hAnsi="Times New Roman" w:cs="Times New Roman"/>
                <w:sz w:val="24"/>
                <w:szCs w:val="24"/>
              </w:rPr>
            </w:pPr>
          </w:p>
        </w:tc>
        <w:tc>
          <w:tcPr>
            <w:tcW w:w="2160" w:type="dxa"/>
          </w:tcPr>
          <w:p w:rsidR="001A6191" w:rsidRDefault="001A6191" w:rsidP="001A6191">
            <w:pPr>
              <w:spacing w:before="100" w:beforeAutospacing="1" w:after="100" w:afterAutospacing="1"/>
              <w:rPr>
                <w:rFonts w:ascii="Times New Roman" w:eastAsia="Times New Roman" w:hAnsi="Times New Roman" w:cs="Times New Roman"/>
                <w:sz w:val="24"/>
                <w:szCs w:val="24"/>
              </w:rPr>
            </w:pPr>
          </w:p>
        </w:tc>
        <w:tc>
          <w:tcPr>
            <w:tcW w:w="2340" w:type="dxa"/>
          </w:tcPr>
          <w:p w:rsidR="001A6191" w:rsidRDefault="001A6191" w:rsidP="001A6191">
            <w:pPr>
              <w:spacing w:before="100" w:beforeAutospacing="1" w:after="100" w:afterAutospacing="1"/>
              <w:rPr>
                <w:rFonts w:ascii="Times New Roman" w:eastAsia="Times New Roman" w:hAnsi="Times New Roman" w:cs="Times New Roman"/>
                <w:sz w:val="24"/>
                <w:szCs w:val="24"/>
              </w:rPr>
            </w:pPr>
          </w:p>
        </w:tc>
      </w:tr>
      <w:tr w:rsidR="001A6191" w:rsidTr="001A6191">
        <w:tc>
          <w:tcPr>
            <w:tcW w:w="2250" w:type="dxa"/>
          </w:tcPr>
          <w:p w:rsidR="001A6191" w:rsidRDefault="001A6191" w:rsidP="001A6191">
            <w:pPr>
              <w:spacing w:before="100" w:beforeAutospacing="1" w:after="100" w:afterAutospacing="1"/>
              <w:rPr>
                <w:rFonts w:ascii="Times New Roman" w:eastAsia="Times New Roman" w:hAnsi="Times New Roman" w:cs="Times New Roman"/>
                <w:sz w:val="24"/>
                <w:szCs w:val="24"/>
              </w:rPr>
            </w:pPr>
          </w:p>
        </w:tc>
        <w:tc>
          <w:tcPr>
            <w:tcW w:w="2160" w:type="dxa"/>
          </w:tcPr>
          <w:p w:rsidR="001A6191" w:rsidRDefault="001A6191" w:rsidP="001A6191">
            <w:pPr>
              <w:spacing w:before="100" w:beforeAutospacing="1" w:after="100" w:afterAutospacing="1"/>
              <w:rPr>
                <w:rFonts w:ascii="Times New Roman" w:eastAsia="Times New Roman" w:hAnsi="Times New Roman" w:cs="Times New Roman"/>
                <w:sz w:val="24"/>
                <w:szCs w:val="24"/>
              </w:rPr>
            </w:pPr>
          </w:p>
        </w:tc>
        <w:tc>
          <w:tcPr>
            <w:tcW w:w="2340" w:type="dxa"/>
          </w:tcPr>
          <w:p w:rsidR="001A6191" w:rsidRDefault="001A6191" w:rsidP="001A6191">
            <w:pPr>
              <w:spacing w:before="100" w:beforeAutospacing="1" w:after="100" w:afterAutospacing="1"/>
              <w:rPr>
                <w:rFonts w:ascii="Times New Roman" w:eastAsia="Times New Roman" w:hAnsi="Times New Roman" w:cs="Times New Roman"/>
                <w:sz w:val="24"/>
                <w:szCs w:val="24"/>
              </w:rPr>
            </w:pPr>
          </w:p>
        </w:tc>
      </w:tr>
      <w:tr w:rsidR="001A6191" w:rsidTr="001A6191">
        <w:tc>
          <w:tcPr>
            <w:tcW w:w="2250" w:type="dxa"/>
          </w:tcPr>
          <w:p w:rsidR="001A6191" w:rsidRDefault="001A6191" w:rsidP="001A6191">
            <w:pPr>
              <w:spacing w:before="100" w:beforeAutospacing="1" w:after="100" w:afterAutospacing="1"/>
              <w:rPr>
                <w:rFonts w:ascii="Times New Roman" w:eastAsia="Times New Roman" w:hAnsi="Times New Roman" w:cs="Times New Roman"/>
                <w:sz w:val="24"/>
                <w:szCs w:val="24"/>
              </w:rPr>
            </w:pPr>
          </w:p>
        </w:tc>
        <w:tc>
          <w:tcPr>
            <w:tcW w:w="2160" w:type="dxa"/>
          </w:tcPr>
          <w:p w:rsidR="001A6191" w:rsidRDefault="001A6191" w:rsidP="001A6191">
            <w:pPr>
              <w:spacing w:before="100" w:beforeAutospacing="1" w:after="100" w:afterAutospacing="1"/>
              <w:rPr>
                <w:rFonts w:ascii="Times New Roman" w:eastAsia="Times New Roman" w:hAnsi="Times New Roman" w:cs="Times New Roman"/>
                <w:sz w:val="24"/>
                <w:szCs w:val="24"/>
              </w:rPr>
            </w:pPr>
          </w:p>
        </w:tc>
        <w:tc>
          <w:tcPr>
            <w:tcW w:w="2340" w:type="dxa"/>
          </w:tcPr>
          <w:p w:rsidR="001A6191" w:rsidRDefault="001A6191" w:rsidP="001A6191">
            <w:pPr>
              <w:spacing w:before="100" w:beforeAutospacing="1" w:after="100" w:afterAutospacing="1"/>
              <w:rPr>
                <w:rFonts w:ascii="Times New Roman" w:eastAsia="Times New Roman" w:hAnsi="Times New Roman" w:cs="Times New Roman"/>
                <w:sz w:val="24"/>
                <w:szCs w:val="24"/>
              </w:rPr>
            </w:pPr>
          </w:p>
        </w:tc>
      </w:tr>
    </w:tbl>
    <w:p w:rsidR="001A6191" w:rsidRDefault="001A6191" w:rsidP="001A61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A6191">
        <w:rPr>
          <w:rFonts w:ascii="Times New Roman" w:eastAsia="Times New Roman" w:hAnsi="Times New Roman" w:cs="Times New Roman"/>
          <w:b/>
          <w:bCs/>
          <w:sz w:val="24"/>
          <w:szCs w:val="24"/>
        </w:rPr>
        <w:t>Lorem Ipsum</w:t>
      </w:r>
      <w:r w:rsidRPr="001A6191">
        <w:rPr>
          <w:rFonts w:ascii="Times New Roman" w:eastAsia="Times New Roman" w:hAnsi="Times New Roman" w:cs="Times New Roman"/>
          <w:sz w:val="24"/>
          <w:szCs w:val="24"/>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A41F64" w:rsidRDefault="00A41F64" w:rsidP="001A6191">
      <w:pPr>
        <w:spacing w:before="100" w:beforeAutospacing="1" w:after="100" w:afterAutospacing="1" w:line="240" w:lineRule="auto"/>
        <w:rPr>
          <w:rFonts w:ascii="Times New Roman" w:eastAsia="Times New Roman" w:hAnsi="Times New Roman" w:cs="Times New Roman"/>
          <w:sz w:val="24"/>
          <w:szCs w:val="24"/>
        </w:rPr>
      </w:pPr>
    </w:p>
    <w:p w:rsidR="00A41F64" w:rsidRDefault="00A41F64" w:rsidP="001A6191">
      <w:pPr>
        <w:spacing w:before="100" w:beforeAutospacing="1" w:after="100" w:afterAutospacing="1" w:line="240" w:lineRule="auto"/>
        <w:rPr>
          <w:rFonts w:ascii="Times New Roman" w:eastAsia="Times New Roman" w:hAnsi="Times New Roman" w:cs="Times New Roman"/>
          <w:sz w:val="24"/>
          <w:szCs w:val="24"/>
        </w:rPr>
      </w:pPr>
    </w:p>
    <w:p w:rsidR="00A41F64" w:rsidRDefault="00A41F64" w:rsidP="001A6191">
      <w:pPr>
        <w:spacing w:before="100" w:beforeAutospacing="1" w:after="100" w:afterAutospacing="1" w:line="240" w:lineRule="auto"/>
        <w:rPr>
          <w:rFonts w:ascii="Times New Roman" w:eastAsia="Times New Roman" w:hAnsi="Times New Roman" w:cs="Times New Roman"/>
          <w:sz w:val="24"/>
          <w:szCs w:val="24"/>
        </w:rPr>
      </w:pPr>
    </w:p>
    <w:p w:rsidR="00A41F64" w:rsidRDefault="00A41F64" w:rsidP="001A6191">
      <w:pPr>
        <w:spacing w:before="100" w:beforeAutospacing="1" w:after="100" w:afterAutospacing="1" w:line="240" w:lineRule="auto"/>
        <w:rPr>
          <w:rFonts w:ascii="Times New Roman" w:eastAsia="Times New Roman" w:hAnsi="Times New Roman" w:cs="Times New Roman"/>
          <w:sz w:val="24"/>
          <w:szCs w:val="24"/>
        </w:rPr>
      </w:pPr>
    </w:p>
    <w:p w:rsidR="00A41F64" w:rsidRDefault="00A41F64" w:rsidP="001A6191">
      <w:pPr>
        <w:spacing w:before="100" w:beforeAutospacing="1" w:after="100" w:afterAutospacing="1" w:line="240" w:lineRule="auto"/>
        <w:rPr>
          <w:rFonts w:ascii="Times New Roman" w:eastAsia="Times New Roman" w:hAnsi="Times New Roman" w:cs="Times New Roman"/>
          <w:sz w:val="24"/>
          <w:szCs w:val="24"/>
        </w:rPr>
      </w:pPr>
    </w:p>
    <w:p w:rsidR="00A41F64" w:rsidRPr="001A6191" w:rsidRDefault="00A41F64" w:rsidP="001A6191">
      <w:pPr>
        <w:spacing w:before="100" w:beforeAutospacing="1" w:after="100" w:afterAutospacing="1" w:line="240" w:lineRule="auto"/>
        <w:rPr>
          <w:rFonts w:ascii="Times New Roman" w:eastAsia="Times New Roman" w:hAnsi="Times New Roman" w:cs="Times New Roman"/>
          <w:sz w:val="24"/>
          <w:szCs w:val="24"/>
        </w:rPr>
      </w:pPr>
    </w:p>
    <w:p w:rsidR="00A41F64" w:rsidRDefault="00A41F64">
      <w:pPr>
        <w:pStyle w:val="TableofFigures"/>
        <w:tabs>
          <w:tab w:val="right" w:leader="dot" w:pos="9350"/>
        </w:tabs>
        <w:rPr>
          <w:rFonts w:eastAsiaTheme="minorEastAsia"/>
          <w:noProof/>
        </w:rPr>
      </w:pPr>
      <w:r>
        <w:rPr>
          <w:rFonts w:ascii="Times New Roman" w:eastAsia="Times New Roman" w:hAnsi="Times New Roman" w:cs="Times New Roman"/>
          <w:b/>
          <w:bCs/>
          <w:kern w:val="36"/>
          <w:sz w:val="48"/>
          <w:szCs w:val="48"/>
        </w:rPr>
        <w:fldChar w:fldCharType="begin"/>
      </w:r>
      <w:r>
        <w:rPr>
          <w:rFonts w:ascii="Times New Roman" w:eastAsia="Times New Roman" w:hAnsi="Times New Roman" w:cs="Times New Roman"/>
          <w:b/>
          <w:bCs/>
          <w:kern w:val="36"/>
          <w:sz w:val="48"/>
          <w:szCs w:val="48"/>
        </w:rPr>
        <w:instrText xml:space="preserve"> TOC \h \z \c "Table" </w:instrText>
      </w:r>
      <w:r>
        <w:rPr>
          <w:rFonts w:ascii="Times New Roman" w:eastAsia="Times New Roman" w:hAnsi="Times New Roman" w:cs="Times New Roman"/>
          <w:b/>
          <w:bCs/>
          <w:kern w:val="36"/>
          <w:sz w:val="48"/>
          <w:szCs w:val="48"/>
        </w:rPr>
        <w:fldChar w:fldCharType="separate"/>
      </w:r>
      <w:hyperlink w:anchor="_Toc531618468" w:history="1">
        <w:r w:rsidRPr="0049005F">
          <w:rPr>
            <w:rStyle w:val="Hyperlink"/>
            <w:noProof/>
          </w:rPr>
          <w:t>Table 1</w:t>
        </w:r>
        <w:r>
          <w:rPr>
            <w:noProof/>
            <w:webHidden/>
          </w:rPr>
          <w:tab/>
        </w:r>
        <w:r>
          <w:rPr>
            <w:noProof/>
            <w:webHidden/>
          </w:rPr>
          <w:fldChar w:fldCharType="begin"/>
        </w:r>
        <w:r>
          <w:rPr>
            <w:noProof/>
            <w:webHidden/>
          </w:rPr>
          <w:instrText xml:space="preserve"> PAGEREF _Toc531618468 \h </w:instrText>
        </w:r>
        <w:r>
          <w:rPr>
            <w:noProof/>
            <w:webHidden/>
          </w:rPr>
        </w:r>
        <w:r>
          <w:rPr>
            <w:noProof/>
            <w:webHidden/>
          </w:rPr>
          <w:fldChar w:fldCharType="separate"/>
        </w:r>
        <w:r>
          <w:rPr>
            <w:noProof/>
            <w:webHidden/>
          </w:rPr>
          <w:t>4</w:t>
        </w:r>
        <w:r>
          <w:rPr>
            <w:noProof/>
            <w:webHidden/>
          </w:rPr>
          <w:fldChar w:fldCharType="end"/>
        </w:r>
      </w:hyperlink>
    </w:p>
    <w:p w:rsidR="00A41F64" w:rsidRDefault="00A41F64">
      <w:pPr>
        <w:pStyle w:val="TableofFigures"/>
        <w:tabs>
          <w:tab w:val="right" w:leader="dot" w:pos="9350"/>
        </w:tabs>
        <w:rPr>
          <w:rFonts w:eastAsiaTheme="minorEastAsia"/>
          <w:noProof/>
        </w:rPr>
      </w:pPr>
      <w:hyperlink w:anchor="_Toc531618469" w:history="1">
        <w:r w:rsidRPr="0049005F">
          <w:rPr>
            <w:rStyle w:val="Hyperlink"/>
            <w:noProof/>
          </w:rPr>
          <w:t>Table 2</w:t>
        </w:r>
        <w:r>
          <w:rPr>
            <w:noProof/>
            <w:webHidden/>
          </w:rPr>
          <w:tab/>
        </w:r>
        <w:r>
          <w:rPr>
            <w:noProof/>
            <w:webHidden/>
          </w:rPr>
          <w:fldChar w:fldCharType="begin"/>
        </w:r>
        <w:r>
          <w:rPr>
            <w:noProof/>
            <w:webHidden/>
          </w:rPr>
          <w:instrText xml:space="preserve"> PAGEREF _Toc531618469 \h </w:instrText>
        </w:r>
        <w:r>
          <w:rPr>
            <w:noProof/>
            <w:webHidden/>
          </w:rPr>
        </w:r>
        <w:r>
          <w:rPr>
            <w:noProof/>
            <w:webHidden/>
          </w:rPr>
          <w:fldChar w:fldCharType="separate"/>
        </w:r>
        <w:r>
          <w:rPr>
            <w:noProof/>
            <w:webHidden/>
          </w:rPr>
          <w:t>5</w:t>
        </w:r>
        <w:r>
          <w:rPr>
            <w:noProof/>
            <w:webHidden/>
          </w:rPr>
          <w:fldChar w:fldCharType="end"/>
        </w:r>
      </w:hyperlink>
    </w:p>
    <w:p w:rsidR="00A41F64" w:rsidRDefault="00A41F64" w:rsidP="00A41F64">
      <w:pPr>
        <w:spacing w:after="0" w:line="240" w:lineRule="auto"/>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fldChar w:fldCharType="end"/>
      </w:r>
    </w:p>
    <w:p w:rsidR="00A41F64" w:rsidRPr="00A41F64" w:rsidRDefault="00A41F64" w:rsidP="00A41F64">
      <w:pPr>
        <w:spacing w:after="0" w:line="240" w:lineRule="auto"/>
        <w:rPr>
          <w:rFonts w:ascii="Times New Roman" w:eastAsia="Times New Roman" w:hAnsi="Times New Roman" w:cs="Times New Roman"/>
          <w:sz w:val="24"/>
          <w:szCs w:val="24"/>
        </w:rPr>
      </w:pPr>
    </w:p>
    <w:p w:rsidR="00A41F64" w:rsidRDefault="00A41F64" w:rsidP="00A41F64">
      <w:pPr>
        <w:spacing w:before="100" w:beforeAutospacing="1" w:after="100" w:afterAutospacing="1" w:line="240" w:lineRule="auto"/>
        <w:rPr>
          <w:rFonts w:ascii="Times New Roman" w:eastAsia="Times New Roman" w:hAnsi="Times New Roman" w:cs="Times New Roman"/>
          <w:b/>
          <w:bCs/>
          <w:sz w:val="36"/>
          <w:szCs w:val="36"/>
        </w:rPr>
      </w:pPr>
    </w:p>
    <w:p w:rsidR="00A41F64" w:rsidRDefault="00A41F64" w:rsidP="00A41F64">
      <w:pPr>
        <w:spacing w:before="100" w:beforeAutospacing="1" w:after="100" w:afterAutospacing="1" w:line="240" w:lineRule="auto"/>
        <w:rPr>
          <w:rFonts w:ascii="Times New Roman" w:eastAsia="Times New Roman" w:hAnsi="Times New Roman" w:cs="Times New Roman"/>
          <w:sz w:val="24"/>
          <w:szCs w:val="24"/>
        </w:rPr>
      </w:pPr>
    </w:p>
    <w:p w:rsidR="00FD163F" w:rsidRDefault="00FD163F">
      <w:pPr>
        <w:rPr>
          <w:rFonts w:ascii="Times New Roman" w:eastAsia="Times New Roman" w:hAnsi="Times New Roman" w:cs="Times New Roman"/>
          <w:sz w:val="24"/>
          <w:szCs w:val="24"/>
        </w:rPr>
      </w:pPr>
    </w:p>
    <w:p w:rsidR="00A41F64" w:rsidRDefault="00A41F64"/>
    <w:sectPr w:rsidR="00A41F64" w:rsidSect="00FD163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3B15" w:rsidRDefault="00333B15" w:rsidP="00A41F64">
      <w:pPr>
        <w:pStyle w:val="TableofFigures"/>
        <w:spacing w:line="240" w:lineRule="auto"/>
      </w:pPr>
      <w:r>
        <w:separator/>
      </w:r>
    </w:p>
  </w:endnote>
  <w:endnote w:type="continuationSeparator" w:id="1">
    <w:p w:rsidR="00333B15" w:rsidRDefault="00333B15" w:rsidP="00A41F64">
      <w:pPr>
        <w:pStyle w:val="TableofFigures"/>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3B15" w:rsidRDefault="00333B15" w:rsidP="00A41F64">
      <w:pPr>
        <w:pStyle w:val="TableofFigures"/>
        <w:spacing w:line="240" w:lineRule="auto"/>
      </w:pPr>
      <w:r>
        <w:separator/>
      </w:r>
    </w:p>
  </w:footnote>
  <w:footnote w:type="continuationSeparator" w:id="1">
    <w:p w:rsidR="00333B15" w:rsidRDefault="00333B15" w:rsidP="00A41F64">
      <w:pPr>
        <w:pStyle w:val="TableofFigures"/>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916EEE"/>
    <w:rsid w:val="000E5F13"/>
    <w:rsid w:val="001A6191"/>
    <w:rsid w:val="00333B15"/>
    <w:rsid w:val="00392478"/>
    <w:rsid w:val="00431D9D"/>
    <w:rsid w:val="006114E2"/>
    <w:rsid w:val="00763D25"/>
    <w:rsid w:val="008171B2"/>
    <w:rsid w:val="00916EEE"/>
    <w:rsid w:val="00951494"/>
    <w:rsid w:val="00A41F64"/>
    <w:rsid w:val="00FD16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63F"/>
  </w:style>
  <w:style w:type="paragraph" w:styleId="Heading1">
    <w:name w:val="heading 1"/>
    <w:basedOn w:val="Normal"/>
    <w:link w:val="Heading1Char"/>
    <w:uiPriority w:val="9"/>
    <w:qFormat/>
    <w:rsid w:val="00916E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6E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16E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16EE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E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6EE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16EE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16EE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16E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6EEE"/>
    <w:rPr>
      <w:b/>
      <w:bCs/>
    </w:rPr>
  </w:style>
  <w:style w:type="paragraph" w:styleId="BalloonText">
    <w:name w:val="Balloon Text"/>
    <w:basedOn w:val="Normal"/>
    <w:link w:val="BalloonTextChar"/>
    <w:uiPriority w:val="99"/>
    <w:semiHidden/>
    <w:unhideWhenUsed/>
    <w:rsid w:val="00916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EEE"/>
    <w:rPr>
      <w:rFonts w:ascii="Tahoma" w:hAnsi="Tahoma" w:cs="Tahoma"/>
      <w:sz w:val="16"/>
      <w:szCs w:val="16"/>
    </w:rPr>
  </w:style>
  <w:style w:type="table" w:styleId="TableGrid">
    <w:name w:val="Table Grid"/>
    <w:basedOn w:val="TableNormal"/>
    <w:uiPriority w:val="59"/>
    <w:rsid w:val="00916E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16EEE"/>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16EEE"/>
    <w:pPr>
      <w:spacing w:after="0"/>
    </w:pPr>
  </w:style>
  <w:style w:type="character" w:styleId="Hyperlink">
    <w:name w:val="Hyperlink"/>
    <w:basedOn w:val="DefaultParagraphFont"/>
    <w:uiPriority w:val="99"/>
    <w:unhideWhenUsed/>
    <w:rsid w:val="00916EEE"/>
    <w:rPr>
      <w:color w:val="0000FF" w:themeColor="hyperlink"/>
      <w:u w:val="single"/>
    </w:rPr>
  </w:style>
  <w:style w:type="paragraph" w:styleId="Header">
    <w:name w:val="header"/>
    <w:basedOn w:val="Normal"/>
    <w:link w:val="HeaderChar"/>
    <w:uiPriority w:val="99"/>
    <w:semiHidden/>
    <w:unhideWhenUsed/>
    <w:rsid w:val="00A41F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1F64"/>
  </w:style>
  <w:style w:type="paragraph" w:styleId="Footer">
    <w:name w:val="footer"/>
    <w:basedOn w:val="Normal"/>
    <w:link w:val="FooterChar"/>
    <w:uiPriority w:val="99"/>
    <w:semiHidden/>
    <w:unhideWhenUsed/>
    <w:rsid w:val="00A41F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1F64"/>
  </w:style>
</w:styles>
</file>

<file path=word/webSettings.xml><?xml version="1.0" encoding="utf-8"?>
<w:webSettings xmlns:r="http://schemas.openxmlformats.org/officeDocument/2006/relationships" xmlns:w="http://schemas.openxmlformats.org/wordprocessingml/2006/main">
  <w:divs>
    <w:div w:id="157156422">
      <w:bodyDiv w:val="1"/>
      <w:marLeft w:val="0"/>
      <w:marRight w:val="0"/>
      <w:marTop w:val="0"/>
      <w:marBottom w:val="0"/>
      <w:divBdr>
        <w:top w:val="none" w:sz="0" w:space="0" w:color="auto"/>
        <w:left w:val="none" w:sz="0" w:space="0" w:color="auto"/>
        <w:bottom w:val="none" w:sz="0" w:space="0" w:color="auto"/>
        <w:right w:val="none" w:sz="0" w:space="0" w:color="auto"/>
      </w:divBdr>
      <w:divsChild>
        <w:div w:id="1715691987">
          <w:marLeft w:val="0"/>
          <w:marRight w:val="0"/>
          <w:marTop w:val="0"/>
          <w:marBottom w:val="0"/>
          <w:divBdr>
            <w:top w:val="none" w:sz="0" w:space="0" w:color="auto"/>
            <w:left w:val="none" w:sz="0" w:space="0" w:color="auto"/>
            <w:bottom w:val="none" w:sz="0" w:space="0" w:color="auto"/>
            <w:right w:val="none" w:sz="0" w:space="0" w:color="auto"/>
          </w:divBdr>
          <w:divsChild>
            <w:div w:id="1522428845">
              <w:marLeft w:val="0"/>
              <w:marRight w:val="0"/>
              <w:marTop w:val="0"/>
              <w:marBottom w:val="0"/>
              <w:divBdr>
                <w:top w:val="none" w:sz="0" w:space="0" w:color="auto"/>
                <w:left w:val="none" w:sz="0" w:space="0" w:color="auto"/>
                <w:bottom w:val="none" w:sz="0" w:space="0" w:color="auto"/>
                <w:right w:val="none" w:sz="0" w:space="0" w:color="auto"/>
              </w:divBdr>
              <w:divsChild>
                <w:div w:id="1589383597">
                  <w:marLeft w:val="0"/>
                  <w:marRight w:val="0"/>
                  <w:marTop w:val="0"/>
                  <w:marBottom w:val="0"/>
                  <w:divBdr>
                    <w:top w:val="none" w:sz="0" w:space="0" w:color="auto"/>
                    <w:left w:val="none" w:sz="0" w:space="0" w:color="auto"/>
                    <w:bottom w:val="none" w:sz="0" w:space="0" w:color="auto"/>
                    <w:right w:val="none" w:sz="0" w:space="0" w:color="auto"/>
                  </w:divBdr>
                </w:div>
                <w:div w:id="541480593">
                  <w:marLeft w:val="0"/>
                  <w:marRight w:val="0"/>
                  <w:marTop w:val="0"/>
                  <w:marBottom w:val="0"/>
                  <w:divBdr>
                    <w:top w:val="none" w:sz="0" w:space="0" w:color="auto"/>
                    <w:left w:val="none" w:sz="0" w:space="0" w:color="auto"/>
                    <w:bottom w:val="none" w:sz="0" w:space="0" w:color="auto"/>
                    <w:right w:val="none" w:sz="0" w:space="0" w:color="auto"/>
                  </w:divBdr>
                </w:div>
                <w:div w:id="420758203">
                  <w:marLeft w:val="0"/>
                  <w:marRight w:val="0"/>
                  <w:marTop w:val="0"/>
                  <w:marBottom w:val="0"/>
                  <w:divBdr>
                    <w:top w:val="none" w:sz="0" w:space="0" w:color="auto"/>
                    <w:left w:val="none" w:sz="0" w:space="0" w:color="auto"/>
                    <w:bottom w:val="none" w:sz="0" w:space="0" w:color="auto"/>
                    <w:right w:val="none" w:sz="0" w:space="0" w:color="auto"/>
                  </w:divBdr>
                </w:div>
                <w:div w:id="7749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94306">
      <w:bodyDiv w:val="1"/>
      <w:marLeft w:val="0"/>
      <w:marRight w:val="0"/>
      <w:marTop w:val="0"/>
      <w:marBottom w:val="0"/>
      <w:divBdr>
        <w:top w:val="none" w:sz="0" w:space="0" w:color="auto"/>
        <w:left w:val="none" w:sz="0" w:space="0" w:color="auto"/>
        <w:bottom w:val="none" w:sz="0" w:space="0" w:color="auto"/>
        <w:right w:val="none" w:sz="0" w:space="0" w:color="auto"/>
      </w:divBdr>
      <w:divsChild>
        <w:div w:id="1485927219">
          <w:marLeft w:val="0"/>
          <w:marRight w:val="0"/>
          <w:marTop w:val="0"/>
          <w:marBottom w:val="0"/>
          <w:divBdr>
            <w:top w:val="none" w:sz="0" w:space="0" w:color="auto"/>
            <w:left w:val="none" w:sz="0" w:space="0" w:color="auto"/>
            <w:bottom w:val="none" w:sz="0" w:space="0" w:color="auto"/>
            <w:right w:val="none" w:sz="0" w:space="0" w:color="auto"/>
          </w:divBdr>
          <w:divsChild>
            <w:div w:id="1161972093">
              <w:marLeft w:val="0"/>
              <w:marRight w:val="0"/>
              <w:marTop w:val="0"/>
              <w:marBottom w:val="0"/>
              <w:divBdr>
                <w:top w:val="none" w:sz="0" w:space="0" w:color="auto"/>
                <w:left w:val="none" w:sz="0" w:space="0" w:color="auto"/>
                <w:bottom w:val="none" w:sz="0" w:space="0" w:color="auto"/>
                <w:right w:val="none" w:sz="0" w:space="0" w:color="auto"/>
              </w:divBdr>
              <w:divsChild>
                <w:div w:id="1161965400">
                  <w:marLeft w:val="0"/>
                  <w:marRight w:val="0"/>
                  <w:marTop w:val="0"/>
                  <w:marBottom w:val="0"/>
                  <w:divBdr>
                    <w:top w:val="none" w:sz="0" w:space="0" w:color="auto"/>
                    <w:left w:val="none" w:sz="0" w:space="0" w:color="auto"/>
                    <w:bottom w:val="none" w:sz="0" w:space="0" w:color="auto"/>
                    <w:right w:val="none" w:sz="0" w:space="0" w:color="auto"/>
                  </w:divBdr>
                </w:div>
                <w:div w:id="1513060597">
                  <w:marLeft w:val="0"/>
                  <w:marRight w:val="0"/>
                  <w:marTop w:val="0"/>
                  <w:marBottom w:val="0"/>
                  <w:divBdr>
                    <w:top w:val="none" w:sz="0" w:space="0" w:color="auto"/>
                    <w:left w:val="none" w:sz="0" w:space="0" w:color="auto"/>
                    <w:bottom w:val="none" w:sz="0" w:space="0" w:color="auto"/>
                    <w:right w:val="none" w:sz="0" w:space="0" w:color="auto"/>
                  </w:divBdr>
                </w:div>
                <w:div w:id="2141610615">
                  <w:marLeft w:val="0"/>
                  <w:marRight w:val="0"/>
                  <w:marTop w:val="0"/>
                  <w:marBottom w:val="0"/>
                  <w:divBdr>
                    <w:top w:val="none" w:sz="0" w:space="0" w:color="auto"/>
                    <w:left w:val="none" w:sz="0" w:space="0" w:color="auto"/>
                    <w:bottom w:val="none" w:sz="0" w:space="0" w:color="auto"/>
                    <w:right w:val="none" w:sz="0" w:space="0" w:color="auto"/>
                  </w:divBdr>
                </w:div>
                <w:div w:id="4921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94212">
      <w:bodyDiv w:val="1"/>
      <w:marLeft w:val="0"/>
      <w:marRight w:val="0"/>
      <w:marTop w:val="0"/>
      <w:marBottom w:val="0"/>
      <w:divBdr>
        <w:top w:val="none" w:sz="0" w:space="0" w:color="auto"/>
        <w:left w:val="none" w:sz="0" w:space="0" w:color="auto"/>
        <w:bottom w:val="none" w:sz="0" w:space="0" w:color="auto"/>
        <w:right w:val="none" w:sz="0" w:space="0" w:color="auto"/>
      </w:divBdr>
      <w:divsChild>
        <w:div w:id="1325091116">
          <w:marLeft w:val="0"/>
          <w:marRight w:val="0"/>
          <w:marTop w:val="0"/>
          <w:marBottom w:val="0"/>
          <w:divBdr>
            <w:top w:val="none" w:sz="0" w:space="0" w:color="auto"/>
            <w:left w:val="none" w:sz="0" w:space="0" w:color="auto"/>
            <w:bottom w:val="none" w:sz="0" w:space="0" w:color="auto"/>
            <w:right w:val="none" w:sz="0" w:space="0" w:color="auto"/>
          </w:divBdr>
          <w:divsChild>
            <w:div w:id="1290740443">
              <w:marLeft w:val="0"/>
              <w:marRight w:val="0"/>
              <w:marTop w:val="0"/>
              <w:marBottom w:val="0"/>
              <w:divBdr>
                <w:top w:val="none" w:sz="0" w:space="0" w:color="auto"/>
                <w:left w:val="none" w:sz="0" w:space="0" w:color="auto"/>
                <w:bottom w:val="none" w:sz="0" w:space="0" w:color="auto"/>
                <w:right w:val="none" w:sz="0" w:space="0" w:color="auto"/>
              </w:divBdr>
              <w:divsChild>
                <w:div w:id="1785921875">
                  <w:marLeft w:val="0"/>
                  <w:marRight w:val="0"/>
                  <w:marTop w:val="0"/>
                  <w:marBottom w:val="0"/>
                  <w:divBdr>
                    <w:top w:val="none" w:sz="0" w:space="0" w:color="auto"/>
                    <w:left w:val="none" w:sz="0" w:space="0" w:color="auto"/>
                    <w:bottom w:val="none" w:sz="0" w:space="0" w:color="auto"/>
                    <w:right w:val="none" w:sz="0" w:space="0" w:color="auto"/>
                  </w:divBdr>
                </w:div>
                <w:div w:id="1154182436">
                  <w:marLeft w:val="0"/>
                  <w:marRight w:val="0"/>
                  <w:marTop w:val="0"/>
                  <w:marBottom w:val="0"/>
                  <w:divBdr>
                    <w:top w:val="none" w:sz="0" w:space="0" w:color="auto"/>
                    <w:left w:val="none" w:sz="0" w:space="0" w:color="auto"/>
                    <w:bottom w:val="none" w:sz="0" w:space="0" w:color="auto"/>
                    <w:right w:val="none" w:sz="0" w:space="0" w:color="auto"/>
                  </w:divBdr>
                </w:div>
                <w:div w:id="820778799">
                  <w:marLeft w:val="0"/>
                  <w:marRight w:val="0"/>
                  <w:marTop w:val="0"/>
                  <w:marBottom w:val="0"/>
                  <w:divBdr>
                    <w:top w:val="none" w:sz="0" w:space="0" w:color="auto"/>
                    <w:left w:val="none" w:sz="0" w:space="0" w:color="auto"/>
                    <w:bottom w:val="none" w:sz="0" w:space="0" w:color="auto"/>
                    <w:right w:val="none" w:sz="0" w:space="0" w:color="auto"/>
                  </w:divBdr>
                </w:div>
                <w:div w:id="16761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372134">
      <w:bodyDiv w:val="1"/>
      <w:marLeft w:val="0"/>
      <w:marRight w:val="0"/>
      <w:marTop w:val="0"/>
      <w:marBottom w:val="0"/>
      <w:divBdr>
        <w:top w:val="none" w:sz="0" w:space="0" w:color="auto"/>
        <w:left w:val="none" w:sz="0" w:space="0" w:color="auto"/>
        <w:bottom w:val="none" w:sz="0" w:space="0" w:color="auto"/>
        <w:right w:val="none" w:sz="0" w:space="0" w:color="auto"/>
      </w:divBdr>
    </w:div>
    <w:div w:id="1527131238">
      <w:bodyDiv w:val="1"/>
      <w:marLeft w:val="0"/>
      <w:marRight w:val="0"/>
      <w:marTop w:val="0"/>
      <w:marBottom w:val="0"/>
      <w:divBdr>
        <w:top w:val="none" w:sz="0" w:space="0" w:color="auto"/>
        <w:left w:val="none" w:sz="0" w:space="0" w:color="auto"/>
        <w:bottom w:val="none" w:sz="0" w:space="0" w:color="auto"/>
        <w:right w:val="none" w:sz="0" w:space="0" w:color="auto"/>
      </w:divBdr>
      <w:divsChild>
        <w:div w:id="1844053041">
          <w:marLeft w:val="0"/>
          <w:marRight w:val="0"/>
          <w:marTop w:val="0"/>
          <w:marBottom w:val="0"/>
          <w:divBdr>
            <w:top w:val="none" w:sz="0" w:space="0" w:color="auto"/>
            <w:left w:val="none" w:sz="0" w:space="0" w:color="auto"/>
            <w:bottom w:val="none" w:sz="0" w:space="0" w:color="auto"/>
            <w:right w:val="none" w:sz="0" w:space="0" w:color="auto"/>
          </w:divBdr>
          <w:divsChild>
            <w:div w:id="2115244406">
              <w:marLeft w:val="0"/>
              <w:marRight w:val="0"/>
              <w:marTop w:val="0"/>
              <w:marBottom w:val="0"/>
              <w:divBdr>
                <w:top w:val="none" w:sz="0" w:space="0" w:color="auto"/>
                <w:left w:val="none" w:sz="0" w:space="0" w:color="auto"/>
                <w:bottom w:val="none" w:sz="0" w:space="0" w:color="auto"/>
                <w:right w:val="none" w:sz="0" w:space="0" w:color="auto"/>
              </w:divBdr>
              <w:divsChild>
                <w:div w:id="894849191">
                  <w:marLeft w:val="0"/>
                  <w:marRight w:val="0"/>
                  <w:marTop w:val="0"/>
                  <w:marBottom w:val="0"/>
                  <w:divBdr>
                    <w:top w:val="none" w:sz="0" w:space="0" w:color="auto"/>
                    <w:left w:val="none" w:sz="0" w:space="0" w:color="auto"/>
                    <w:bottom w:val="none" w:sz="0" w:space="0" w:color="auto"/>
                    <w:right w:val="none" w:sz="0" w:space="0" w:color="auto"/>
                  </w:divBdr>
                </w:div>
                <w:div w:id="1226641425">
                  <w:marLeft w:val="0"/>
                  <w:marRight w:val="0"/>
                  <w:marTop w:val="0"/>
                  <w:marBottom w:val="0"/>
                  <w:divBdr>
                    <w:top w:val="none" w:sz="0" w:space="0" w:color="auto"/>
                    <w:left w:val="none" w:sz="0" w:space="0" w:color="auto"/>
                    <w:bottom w:val="none" w:sz="0" w:space="0" w:color="auto"/>
                    <w:right w:val="none" w:sz="0" w:space="0" w:color="auto"/>
                  </w:divBdr>
                </w:div>
                <w:div w:id="2045596612">
                  <w:marLeft w:val="0"/>
                  <w:marRight w:val="0"/>
                  <w:marTop w:val="0"/>
                  <w:marBottom w:val="0"/>
                  <w:divBdr>
                    <w:top w:val="none" w:sz="0" w:space="0" w:color="auto"/>
                    <w:left w:val="none" w:sz="0" w:space="0" w:color="auto"/>
                    <w:bottom w:val="none" w:sz="0" w:space="0" w:color="auto"/>
                    <w:right w:val="none" w:sz="0" w:space="0" w:color="auto"/>
                  </w:divBdr>
                </w:div>
                <w:div w:id="7752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04951">
      <w:bodyDiv w:val="1"/>
      <w:marLeft w:val="0"/>
      <w:marRight w:val="0"/>
      <w:marTop w:val="0"/>
      <w:marBottom w:val="0"/>
      <w:divBdr>
        <w:top w:val="none" w:sz="0" w:space="0" w:color="auto"/>
        <w:left w:val="none" w:sz="0" w:space="0" w:color="auto"/>
        <w:bottom w:val="none" w:sz="0" w:space="0" w:color="auto"/>
        <w:right w:val="none" w:sz="0" w:space="0" w:color="auto"/>
      </w:divBdr>
      <w:divsChild>
        <w:div w:id="2109084365">
          <w:marLeft w:val="0"/>
          <w:marRight w:val="0"/>
          <w:marTop w:val="0"/>
          <w:marBottom w:val="0"/>
          <w:divBdr>
            <w:top w:val="none" w:sz="0" w:space="0" w:color="auto"/>
            <w:left w:val="none" w:sz="0" w:space="0" w:color="auto"/>
            <w:bottom w:val="none" w:sz="0" w:space="0" w:color="auto"/>
            <w:right w:val="none" w:sz="0" w:space="0" w:color="auto"/>
          </w:divBdr>
          <w:divsChild>
            <w:div w:id="1584995987">
              <w:marLeft w:val="0"/>
              <w:marRight w:val="0"/>
              <w:marTop w:val="0"/>
              <w:marBottom w:val="0"/>
              <w:divBdr>
                <w:top w:val="none" w:sz="0" w:space="0" w:color="auto"/>
                <w:left w:val="none" w:sz="0" w:space="0" w:color="auto"/>
                <w:bottom w:val="none" w:sz="0" w:space="0" w:color="auto"/>
                <w:right w:val="none" w:sz="0" w:space="0" w:color="auto"/>
              </w:divBdr>
              <w:divsChild>
                <w:div w:id="1953127683">
                  <w:marLeft w:val="0"/>
                  <w:marRight w:val="0"/>
                  <w:marTop w:val="0"/>
                  <w:marBottom w:val="0"/>
                  <w:divBdr>
                    <w:top w:val="none" w:sz="0" w:space="0" w:color="auto"/>
                    <w:left w:val="none" w:sz="0" w:space="0" w:color="auto"/>
                    <w:bottom w:val="none" w:sz="0" w:space="0" w:color="auto"/>
                    <w:right w:val="none" w:sz="0" w:space="0" w:color="auto"/>
                  </w:divBdr>
                </w:div>
                <w:div w:id="1601983304">
                  <w:marLeft w:val="0"/>
                  <w:marRight w:val="0"/>
                  <w:marTop w:val="0"/>
                  <w:marBottom w:val="0"/>
                  <w:divBdr>
                    <w:top w:val="none" w:sz="0" w:space="0" w:color="auto"/>
                    <w:left w:val="none" w:sz="0" w:space="0" w:color="auto"/>
                    <w:bottom w:val="none" w:sz="0" w:space="0" w:color="auto"/>
                    <w:right w:val="none" w:sz="0" w:space="0" w:color="auto"/>
                  </w:divBdr>
                </w:div>
                <w:div w:id="326396760">
                  <w:marLeft w:val="0"/>
                  <w:marRight w:val="0"/>
                  <w:marTop w:val="0"/>
                  <w:marBottom w:val="0"/>
                  <w:divBdr>
                    <w:top w:val="none" w:sz="0" w:space="0" w:color="auto"/>
                    <w:left w:val="none" w:sz="0" w:space="0" w:color="auto"/>
                    <w:bottom w:val="none" w:sz="0" w:space="0" w:color="auto"/>
                    <w:right w:val="none" w:sz="0" w:space="0" w:color="auto"/>
                  </w:divBdr>
                </w:div>
                <w:div w:id="7498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49612">
      <w:bodyDiv w:val="1"/>
      <w:marLeft w:val="0"/>
      <w:marRight w:val="0"/>
      <w:marTop w:val="0"/>
      <w:marBottom w:val="0"/>
      <w:divBdr>
        <w:top w:val="none" w:sz="0" w:space="0" w:color="auto"/>
        <w:left w:val="none" w:sz="0" w:space="0" w:color="auto"/>
        <w:bottom w:val="none" w:sz="0" w:space="0" w:color="auto"/>
        <w:right w:val="none" w:sz="0" w:space="0" w:color="auto"/>
      </w:divBdr>
      <w:divsChild>
        <w:div w:id="59404718">
          <w:marLeft w:val="0"/>
          <w:marRight w:val="0"/>
          <w:marTop w:val="0"/>
          <w:marBottom w:val="0"/>
          <w:divBdr>
            <w:top w:val="none" w:sz="0" w:space="0" w:color="auto"/>
            <w:left w:val="none" w:sz="0" w:space="0" w:color="auto"/>
            <w:bottom w:val="none" w:sz="0" w:space="0" w:color="auto"/>
            <w:right w:val="none" w:sz="0" w:space="0" w:color="auto"/>
          </w:divBdr>
          <w:divsChild>
            <w:div w:id="1019622964">
              <w:marLeft w:val="0"/>
              <w:marRight w:val="0"/>
              <w:marTop w:val="0"/>
              <w:marBottom w:val="0"/>
              <w:divBdr>
                <w:top w:val="none" w:sz="0" w:space="0" w:color="auto"/>
                <w:left w:val="none" w:sz="0" w:space="0" w:color="auto"/>
                <w:bottom w:val="none" w:sz="0" w:space="0" w:color="auto"/>
                <w:right w:val="none" w:sz="0" w:space="0" w:color="auto"/>
              </w:divBdr>
              <w:divsChild>
                <w:div w:id="1158155243">
                  <w:marLeft w:val="0"/>
                  <w:marRight w:val="0"/>
                  <w:marTop w:val="0"/>
                  <w:marBottom w:val="0"/>
                  <w:divBdr>
                    <w:top w:val="none" w:sz="0" w:space="0" w:color="auto"/>
                    <w:left w:val="none" w:sz="0" w:space="0" w:color="auto"/>
                    <w:bottom w:val="none" w:sz="0" w:space="0" w:color="auto"/>
                    <w:right w:val="none" w:sz="0" w:space="0" w:color="auto"/>
                  </w:divBdr>
                </w:div>
                <w:div w:id="1204512877">
                  <w:marLeft w:val="0"/>
                  <w:marRight w:val="0"/>
                  <w:marTop w:val="0"/>
                  <w:marBottom w:val="0"/>
                  <w:divBdr>
                    <w:top w:val="none" w:sz="0" w:space="0" w:color="auto"/>
                    <w:left w:val="none" w:sz="0" w:space="0" w:color="auto"/>
                    <w:bottom w:val="none" w:sz="0" w:space="0" w:color="auto"/>
                    <w:right w:val="none" w:sz="0" w:space="0" w:color="auto"/>
                  </w:divBdr>
                </w:div>
                <w:div w:id="1303122728">
                  <w:marLeft w:val="0"/>
                  <w:marRight w:val="0"/>
                  <w:marTop w:val="0"/>
                  <w:marBottom w:val="0"/>
                  <w:divBdr>
                    <w:top w:val="none" w:sz="0" w:space="0" w:color="auto"/>
                    <w:left w:val="none" w:sz="0" w:space="0" w:color="auto"/>
                    <w:bottom w:val="none" w:sz="0" w:space="0" w:color="auto"/>
                    <w:right w:val="none" w:sz="0" w:space="0" w:color="auto"/>
                  </w:divBdr>
                </w:div>
                <w:div w:id="208229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DD6D9-774E-444F-8BEF-9925ED10F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Elev</dc:creator>
  <cp:lastModifiedBy>Elev</cp:lastModifiedBy>
  <cp:revision>1</cp:revision>
  <dcterms:created xsi:type="dcterms:W3CDTF">2018-12-03T14:14:00Z</dcterms:created>
  <dcterms:modified xsi:type="dcterms:W3CDTF">2018-12-03T14:43:00Z</dcterms:modified>
</cp:coreProperties>
</file>