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 is a detailed plan to guide you through building your AI assistant: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1: Foundation &amp; Data Preparation (Static RAG)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Project Setup: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main project directory (e.g., context_aware_assistant).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Initialize Git: git init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 up a Python virtual environment: python -m venv venv &amp; activate it.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requirements.txt (or pyproject.toml). Install initial dependencies: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pip install fastapi "uvicorn[standard]" chromadb sentence-transformers[onnx] python-dotenv requests Whoosh transformers torch # Or tensorflow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(Optional: If using Node.js for frontend/API)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Initialize npm or yarn in a separate frontend directory.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Choose &amp; Setup Vector Database:</w:t>
      </w:r>
    </w:p>
    <w:p w:rsidR="00000000" w:rsidDel="00000000" w:rsidP="00000000" w:rsidRDefault="00000000" w:rsidRPr="00000000" w14:paraId="0000000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Decision: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Start with ChromaDB via Docker for ease of use.</w:t>
      </w:r>
    </w:p>
    <w:p w:rsidR="00000000" w:rsidDel="00000000" w:rsidP="00000000" w:rsidRDefault="00000000" w:rsidRPr="00000000" w14:paraId="0000000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Pull and run the ChromaDB Docker image: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docker run -d -p 8000:8000 --name chroma_db chromadb/chroma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Verify: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Write a small Python script to connect to http://localhost:8000 using the chromadb client.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Gather &amp; Prepare Static Data:</w:t>
      </w:r>
    </w:p>
    <w:p w:rsidR="00000000" w:rsidDel="00000000" w:rsidP="00000000" w:rsidRDefault="00000000" w:rsidRPr="00000000" w14:paraId="0000000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data/ directory.</w:t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Collect sample text files or structured data (JSON/CSV) for your four collections:</w:t>
      </w:r>
    </w:p>
    <w:p w:rsidR="00000000" w:rsidDel="00000000" w:rsidP="00000000" w:rsidRDefault="00000000" w:rsidRPr="00000000" w14:paraId="00000010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data/broadcast_transcripts/</w:t>
      </w:r>
    </w:p>
    <w:p w:rsidR="00000000" w:rsidDel="00000000" w:rsidP="00000000" w:rsidRDefault="00000000" w:rsidRPr="00000000" w14:paraId="00000011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data/production_metadata/</w:t>
      </w:r>
    </w:p>
    <w:p w:rsidR="00000000" w:rsidDel="00000000" w:rsidP="00000000" w:rsidRDefault="00000000" w:rsidRPr="00000000" w14:paraId="00000012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data/technical_docs/</w:t>
      </w:r>
    </w:p>
    <w:p w:rsidR="00000000" w:rsidDel="00000000" w:rsidP="00000000" w:rsidRDefault="00000000" w:rsidRPr="00000000" w14:paraId="00000013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data/industry_news/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Ensure the content is clean text, ready for processing.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Data Processing &amp; Embedding Script (ingest.py):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script ingest.py.</w:t>
      </w:r>
    </w:p>
    <w:p w:rsidR="00000000" w:rsidDel="00000000" w:rsidP="00000000" w:rsidRDefault="00000000" w:rsidRPr="00000000" w14:paraId="0000001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Load Data: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Write functions to read files from the data/ subdirectories.</w:t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Chunk Text: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logic to split documents into ~200-word chunks (consider libraries like langchain or simple text splitting).</w:t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Initialize Embedder: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Load the sentence transformer model: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from sentence_transformers import SentenceTransformer</w:t>
        <w:br w:type="textWrapping"/>
        <w:t xml:space="preserve">model = SentenceTransformer('all-MiniLM-L6-v2')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Embed Chunks: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Loop through chunks, generate embeddings using model.encode().</w:t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Prepare Metadata: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For each chunk, create a dictionary containing source (filename/origin), date (if available), category (e.g., 'broadcast_transcripts'), and any other relevant fields (timestamps, speaker labels).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Index Data into Vector Database (ingest.py continued):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Connect: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Add code to connect to your ChromaDB instance.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import chromadb</w:t>
        <w:br w:type="textWrapping"/>
        <w:t xml:space="preserve">client = chromadb.HttpClient(host='localhost', port=8000)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Create Collections: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Create the four collections if they don't exist (e.g., client.get_or_create_collection("broadcast_transcripts")).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Data: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Loop through your processed chunks and add them to the appropriate collection using collection.add() with embeddings, metadata, and unique IDs.</w:t>
      </w:r>
    </w:p>
    <w:p w:rsidR="00000000" w:rsidDel="00000000" w:rsidP="00000000" w:rsidRDefault="00000000" w:rsidRPr="00000000" w14:paraId="0000002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Run: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Execute python ingest.py to populate ChromaDB.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2: Core Service Development (MCP &amp; Retrieval)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Develop MCP Server (mcp_server/):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directory mcp_server/. Inside, create main.py.</w:t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FastAPI to build the server.</w:t>
      </w:r>
    </w:p>
    <w:p w:rsidR="00000000" w:rsidDel="00000000" w:rsidP="00000000" w:rsidRDefault="00000000" w:rsidRPr="00000000" w14:paraId="0000002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Sign up for a free API key at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i w:val="0"/>
            <w:color w:val="0b57d0"/>
            <w:sz w:val="24"/>
            <w:szCs w:val="24"/>
            <w:u w:val="single"/>
            <w:rtl w:val="0"/>
          </w:rPr>
          <w:t xml:space="preserve">https://www.thesportsdb.com/api.php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 Store it securely (e.g., .env file, environment variable).</w:t>
      </w:r>
    </w:p>
    <w:p w:rsidR="00000000" w:rsidDel="00000000" w:rsidP="00000000" w:rsidRDefault="00000000" w:rsidRPr="00000000" w14:paraId="0000002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endpoints:</w:t>
      </w:r>
    </w:p>
    <w:p w:rsidR="00000000" w:rsidDel="00000000" w:rsidP="00000000" w:rsidRDefault="00000000" w:rsidRPr="00000000" w14:paraId="00000027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/mcp/sports-search: Takes a query (team/player name), calls TheSportsDB search endpoint, returns formatted JSON.</w:t>
      </w:r>
    </w:p>
    <w:p w:rsidR="00000000" w:rsidDel="00000000" w:rsidP="00000000" w:rsidRDefault="00000000" w:rsidRPr="00000000" w14:paraId="00000028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/mcp/latest-events: Takes a team ID/name, calls TheSportsDB endpoint for recent events, returns formatted JSON.</w:t>
      </w:r>
    </w:p>
    <w:p w:rsidR="00000000" w:rsidDel="00000000" w:rsidP="00000000" w:rsidRDefault="00000000" w:rsidRPr="00000000" w14:paraId="0000002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requests library to call TheSportsDB API.</w:t>
      </w:r>
    </w:p>
    <w:p w:rsidR="00000000" w:rsidDel="00000000" w:rsidP="00000000" w:rsidRDefault="00000000" w:rsidRPr="00000000" w14:paraId="0000002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and test independently: uvicorn mcp_server.main:app --reload --port 8001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Develop Retrieval Logic (retriever.py):</w:t>
      </w:r>
    </w:p>
    <w:p w:rsidR="00000000" w:rsidDel="00000000" w:rsidP="00000000" w:rsidRDefault="00000000" w:rsidRPr="00000000" w14:paraId="0000002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file retriever.py.</w:t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Connect: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Function to connect to ChromaDB.</w:t>
      </w:r>
    </w:p>
    <w:p w:rsidR="00000000" w:rsidDel="00000000" w:rsidP="00000000" w:rsidRDefault="00000000" w:rsidRPr="00000000" w14:paraId="0000002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Vector Search: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Function vector_search(query_embedding, collection_name, k=5, filter_metadata=None):</w:t>
      </w:r>
    </w:p>
    <w:p w:rsidR="00000000" w:rsidDel="00000000" w:rsidP="00000000" w:rsidRDefault="00000000" w:rsidRPr="00000000" w14:paraId="0000002F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Connects to Chroma.</w:t>
      </w:r>
    </w:p>
    <w:p w:rsidR="00000000" w:rsidDel="00000000" w:rsidP="00000000" w:rsidRDefault="00000000" w:rsidRPr="00000000" w14:paraId="00000030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Gets the specified collection.</w:t>
      </w:r>
    </w:p>
    <w:p w:rsidR="00000000" w:rsidDel="00000000" w:rsidP="00000000" w:rsidRDefault="00000000" w:rsidRPr="00000000" w14:paraId="00000031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Performs collection.query(query_embeddings=[query_embedding], n_results=k, where=filter_metadata).</w:t>
      </w:r>
    </w:p>
    <w:p w:rsidR="00000000" w:rsidDel="00000000" w:rsidP="00000000" w:rsidRDefault="00000000" w:rsidRPr="00000000" w14:paraId="00000032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Returns results (documents, distances, metadata).</w:t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Metadata Filtering: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filter_metadata parameter should accept a dictionary compatible with ChromaDB's where clause (e.g., {"category": "technical_docs"}).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Implement Hybrid Retrieval - Keyword Fallback (retriever.py &amp; ingest.py):</w:t>
      </w:r>
    </w:p>
    <w:p w:rsidR="00000000" w:rsidDel="00000000" w:rsidP="00000000" w:rsidRDefault="00000000" w:rsidRPr="00000000" w14:paraId="0000003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Install: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pip install Whoosh</w:t>
      </w:r>
    </w:p>
    <w:p w:rsidR="00000000" w:rsidDel="00000000" w:rsidP="00000000" w:rsidRDefault="00000000" w:rsidRPr="00000000" w14:paraId="0000003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Modify ingest.py:</w:t>
      </w:r>
    </w:p>
    <w:p w:rsidR="00000000" w:rsidDel="00000000" w:rsidP="00000000" w:rsidRDefault="00000000" w:rsidRPr="00000000" w14:paraId="00000037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code to initialize a Whoosh schema (e.g., id matching ChromaDB ID, content).</w:t>
      </w:r>
    </w:p>
    <w:p w:rsidR="00000000" w:rsidDel="00000000" w:rsidP="00000000" w:rsidRDefault="00000000" w:rsidRPr="00000000" w14:paraId="00000038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Whoosh index directory (e.g., whoosh_index/).</w:t>
      </w:r>
    </w:p>
    <w:p w:rsidR="00000000" w:rsidDel="00000000" w:rsidP="00000000" w:rsidRDefault="00000000" w:rsidRPr="00000000" w14:paraId="00000039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As you process/add data to Chroma, also add it to the Whoosh index.</w:t>
      </w:r>
    </w:p>
    <w:p w:rsidR="00000000" w:rsidDel="00000000" w:rsidP="00000000" w:rsidRDefault="00000000" w:rsidRPr="00000000" w14:paraId="0000003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Modify retriever.py:</w:t>
      </w:r>
    </w:p>
    <w:p w:rsidR="00000000" w:rsidDel="00000000" w:rsidP="00000000" w:rsidRDefault="00000000" w:rsidRPr="00000000" w14:paraId="0000003B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function keyword_search(query_text, k=5):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Opens the Whoosh index.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Parses the query text.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Performs the search.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Returns document IDs or content.</w:t>
      </w:r>
    </w:p>
    <w:p w:rsidR="00000000" w:rsidDel="00000000" w:rsidP="00000000" w:rsidRDefault="00000000" w:rsidRPr="00000000" w14:paraId="00000040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function hybrid_search(query_text, query_embedding, ...):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Calls vector_search and keyword_search.</w:t>
      </w:r>
    </w:p>
    <w:p w:rsidR="00000000" w:rsidDel="00000000" w:rsidP="00000000" w:rsidRDefault="00000000" w:rsidRPr="00000000" w14:paraId="00000042">
      <w:pPr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Implements merging/deduplication logic (e.g., combine results, remove duplicates based on ID/content).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Implement Content Classification (classifier.py):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classifier.py.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Load Model: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Hugging Face transformers.pipeline for zero-shot classification or load a fine-tuned text classification model.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from transformers import pipeline</w:t>
        <w:br w:type="textWrapping"/>
        <w:t xml:space="preserve"># Example: Zero-shot</w:t>
        <w:br w:type="textWrapping"/>
        <w:t xml:space="preserve">classifier = pipeline("zero-shot-classification", model="facebook/bart-large-mnli")</w:t>
        <w:br w:type="textWrapping"/>
        <w:t xml:space="preserve">candidate_labels = ["news", "sports", "technical", "entertainment"]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Classify Function: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Create classify_text(text) that takes snippet text and returns the predicted label(s) using the loaded pipeline/model.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3: Agent Logic &amp; LLM Integration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Design &amp; Implement Agent Logic (agent.py):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agent.py.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the main agent function run_query(user_query):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Embed Query: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the same SentenceTransformer model to embed the user_query.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Reason (Decision Logic):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simple rules. If query contains keywords like "last night", "score", "latest game", set a flag needs_mcp = True.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 (RAG):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Call retriever.hybrid_search() to get static context snippets.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 (Classify):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Loop through retrieved snippets and call classifier.classify_text() for each. Store the tags.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 (MCP):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If needs_mcp, parse the user_query for entities (e.g., team names). Call the MCP server API (http://localhost:8001/mcp/...) using requests.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Observe: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Collect all results: RAG snippets, classification tags, MCP JSON data.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Choose &amp; Setup LLM Access: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Decision: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Start with Hugging Face transformers locally for simplicity. Choose a model like google/flan-t5-base or google/flan-t5-large.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Install: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Ensure transformers, torch/tensorflow, accelerate, bitsandbytes (for quantization if needed) are installed.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Load Model: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 agent.py or a separate llm_handler.py, load the chosen model and tokenizer.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from transformers import AutoModelForSeq2SeqLM, AutoTokenizer</w:t>
        <w:br w:type="textWrapping"/>
        <w:t xml:space="preserve">tokenizer = AutoTokenizer.from_pretrained("google/flan-t5-base")</w:t>
        <w:br w:type="textWrapping"/>
        <w:t xml:space="preserve">model = AutoModelForSeq2SeqLM.from_pretrained("google/flan-t5-base")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Implement Synthesis Step (agent.py):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Build Prompt: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Create a function build_llm_prompt(user_query, rag_snippets, tags, mcp_data):</w:t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Construct a detailed text prompt including the original query, formatted RAG snippets (with source/metadata), their classification tags, and relevant MCP data. Use clear instructions for the LLM.</w:t>
      </w:r>
    </w:p>
    <w:p w:rsidR="00000000" w:rsidDel="00000000" w:rsidP="00000000" w:rsidRDefault="00000000" w:rsidRPr="00000000" w14:paraId="00000058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Example Structure: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User Query: "{user_query}"</w:t>
        <w:br w:type="textWrapping"/>
        <w:br w:type="textWrapping"/>
        <w:t xml:space="preserve">Context from Documents:</w:t>
        <w:br w:type="textWrapping"/>
        <w:t xml:space="preserve">[Snippet 1 (Source: ..., Category: {tag1})]</w:t>
        <w:br w:type="textWrapping"/>
        <w:t xml:space="preserve">{snippet1_text}</w:t>
        <w:br w:type="textWrapping"/>
        <w:t xml:space="preserve">[Snippet 2 (Source: ..., Category: {tag2})]</w:t>
        <w:br w:type="textWrapping"/>
        <w:t xml:space="preserve">{snippet2_text}</w:t>
        <w:br w:type="textWrapping"/>
        <w:t xml:space="preserve">...</w:t>
        <w:br w:type="textWrapping"/>
        <w:br w:type="textWrapping"/>
        <w:t xml:space="preserve">Live Sports Data:</w:t>
        <w:br w:type="textWrapping"/>
        <w:t xml:space="preserve">{formatted_mcp_data_json} // Or relevant parts</w:t>
        <w:br w:type="textWrapping"/>
        <w:br w:type="textWrapping"/>
        <w:t xml:space="preserve">Based on the user query and the provided context and live data, answer the user's query.</w:t>
        <w:br w:type="textWrapping"/>
        <w:t xml:space="preserve">Answer: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Generate Answer: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 run_query, pass the built prompt to the loaded LLM: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input_text = build_llm_prompt(...)</w:t>
        <w:br w:type="textWrapping"/>
        <w:t xml:space="preserve">inputs = tokenizer(input_text, return_tensors="pt")</w:t>
        <w:br w:type="textWrapping"/>
        <w:t xml:space="preserve">outputs = model.generate(**inputs, max_new_tokens=150) # Adjust max_new_tokens</w:t>
        <w:br w:type="textWrapping"/>
        <w:t xml:space="preserve">final_answer = tokenizer.decode(outputs[0], skip_special_tokens=True)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Return: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run_query function should return a dictionary containing rag_snippets, tags, mcp_data, and final_answer.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4: API &amp; Frontend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Develop Main Backend API (main.py):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main.py at the project root.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FastAPI. Import the agent logic: from agent import run_query.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a Pydantic model for the request body: {"query": "user question"}.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a /query POST endpoint:</w:t>
      </w:r>
    </w:p>
    <w:p w:rsidR="00000000" w:rsidDel="00000000" w:rsidP="00000000" w:rsidRDefault="00000000" w:rsidRPr="00000000" w14:paraId="00000061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Takes the user query from the request body.</w:t>
      </w:r>
    </w:p>
    <w:p w:rsidR="00000000" w:rsidDel="00000000" w:rsidP="00000000" w:rsidRDefault="00000000" w:rsidRPr="00000000" w14:paraId="0000006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Calls run_query(user_query).</w:t>
      </w:r>
    </w:p>
    <w:p w:rsidR="00000000" w:rsidDel="00000000" w:rsidP="00000000" w:rsidRDefault="00000000" w:rsidRPr="00000000" w14:paraId="00000063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Returns the structured dictionary result as JSON.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with: uvicorn main:app --reload --port 8002 (use a different port than Chroma/MCP).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Develop React Frontend (frontend/):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(Assumes Node.js/npm setup)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create-react-app or Vite: npm create vite@latest frontend -- --template react.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cd frontend &amp; npm install axios.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components:</w:t>
      </w:r>
    </w:p>
    <w:p w:rsidR="00000000" w:rsidDel="00000000" w:rsidP="00000000" w:rsidRDefault="00000000" w:rsidRPr="00000000" w14:paraId="0000006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src/App.js: Main component, holds state.</w:t>
      </w:r>
    </w:p>
    <w:p w:rsidR="00000000" w:rsidDel="00000000" w:rsidP="00000000" w:rsidRDefault="00000000" w:rsidRPr="00000000" w14:paraId="0000006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src/components/SearchBar.js: Input + Button. Calls a function passed via props on submit.</w:t>
      </w:r>
    </w:p>
    <w:p w:rsidR="00000000" w:rsidDel="00000000" w:rsidP="00000000" w:rsidRDefault="00000000" w:rsidRPr="00000000" w14:paraId="0000006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src/components/ResultsDisplay.js: Receives results object via props. Renders sections for Snippets, Tags, Live Data, Final Answer.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useState for query, results, loading state.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useEffect or button onClick handler to trigger the API call.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Connect Frontend to Backend: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App.js, create an async function handleSearch(query):</w:t>
      </w:r>
    </w:p>
    <w:p w:rsidR="00000000" w:rsidDel="00000000" w:rsidP="00000000" w:rsidRDefault="00000000" w:rsidRPr="00000000" w14:paraId="0000007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 loading state to true.</w:t>
      </w:r>
    </w:p>
    <w:p w:rsidR="00000000" w:rsidDel="00000000" w:rsidP="00000000" w:rsidRDefault="00000000" w:rsidRPr="00000000" w14:paraId="00000071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axios.post('http://localhost:8002/query', { query }).</w:t>
      </w:r>
    </w:p>
    <w:p w:rsidR="00000000" w:rsidDel="00000000" w:rsidP="00000000" w:rsidRDefault="00000000" w:rsidRPr="00000000" w14:paraId="00000072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Update results state with the response data.</w:t>
      </w:r>
    </w:p>
    <w:p w:rsidR="00000000" w:rsidDel="00000000" w:rsidP="00000000" w:rsidRDefault="00000000" w:rsidRPr="00000000" w14:paraId="0000007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Handle errors (e.g., using try/catch).</w:t>
      </w:r>
    </w:p>
    <w:p w:rsidR="00000000" w:rsidDel="00000000" w:rsidP="00000000" w:rsidRDefault="00000000" w:rsidRPr="00000000" w14:paraId="00000074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 loading state to false.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Pass handleSearch to SearchBar.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Pass the results state to ResultsDisplay.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frontend dev server: npm run dev (for Vite).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5: Deployment &amp; Observability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Dockerize Services: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Dockerfile for the main backend (FastAPI app). Include Python setup, dependency installation (requirements.txt), copy code, expose port 8002, set CMD ["uvicorn", "main:app", "--host", "0.0.0.0", "--port", "8002"].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Dockerfile for the MCP server. Similar structure, expose port 8001, CMD ["uvicorn", "mcp_server.main:app", "--host", "0.0.0.0", "--port", "8001"].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Dockerfile for the frontend. Use a multi-stage build: Stage 1 builds the React app (npm run build), Stage 2 uses Nginx or similar to serve the static files from the build directory.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Create Docker Compose (docker-compose.yml):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services: backend, mcp_server, frontend, chroma_db.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the Dockerfiles created above for backend, mcp_server, frontend.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the official chromadb/chroma image for chroma_db.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Map ports (e.g., 80:80 for frontend, 8002:8002 for backend, 8001:8001 for MCP, 8000:8000 for Chroma).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a network so services can communicate using service names (e.g., http://backend:8002).</w:t>
      </w:r>
    </w:p>
    <w:p w:rsidR="00000000" w:rsidDel="00000000" w:rsidP="00000000" w:rsidRDefault="00000000" w:rsidRPr="00000000" w14:paraId="0000008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Mount volumes if needed (e.g., for ChromaDB persistence, though optional for demo).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Test with docker-compose up --build.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Implement Basic Logging: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Python's logging module in main.py, agent.py, retriever.py, mcp_server/main.py.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Configure basic logging to console (logging.basicConfig(level=logging.INFO)).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informative log messages for key steps (request received, calling RAG, calling MCP, building prompt, LLM response received, errors).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Add Basic Metrics (Optional):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Install: pip install prometheus-fastapi-instrumentator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main.py and mcp_server/main.py: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from prometheus_fastapi_instrumentator import Instrumentator</w:t>
        <w:br w:type="textWrapping"/>
        <w:t xml:space="preserve"># After app = FastAPI()</w:t>
        <w:br w:type="textWrapping"/>
        <w:t xml:space="preserve">Instrumentator().instrument(app).expose(app)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automatically adds a /metrics endpoint. You can add custom metrics later if needed.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Unit Tests: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pytest to test individual functions (chunking, embedding, searching, classification, prompt building) with mock data.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Integration Tests: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Run docker-compose up. Use curl or Postman to send queries to http://localhost:8002/query and verify the responses. Test the frontend manually in the browser at http://localhost.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Kubernetes Deployment (Optional):</w:t>
      </w:r>
    </w:p>
    <w:p w:rsidR="00000000" w:rsidDel="00000000" w:rsidP="00000000" w:rsidRDefault="00000000" w:rsidRPr="00000000" w14:paraId="0000009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If required, write Kubernetes .yaml files for:</w:t>
      </w:r>
    </w:p>
    <w:p w:rsidR="00000000" w:rsidDel="00000000" w:rsidP="00000000" w:rsidRDefault="00000000" w:rsidRPr="00000000" w14:paraId="00000092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Deployment for each service (backend, mcp, frontend).</w:t>
      </w:r>
    </w:p>
    <w:p w:rsidR="00000000" w:rsidDel="00000000" w:rsidP="00000000" w:rsidRDefault="00000000" w:rsidRPr="00000000" w14:paraId="00000093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Service to expose each deployment (e.g., LoadBalancer or NodePort).</w:t>
      </w:r>
    </w:p>
    <w:p w:rsidR="00000000" w:rsidDel="00000000" w:rsidP="00000000" w:rsidRDefault="00000000" w:rsidRPr="00000000" w14:paraId="00000094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StatefulSet and PersistentVolumeClaim for ChromaDB if persistence is needed.</w:t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Adapt container image names to point to your image registry (e.g., Docker Hub, GHCR).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Deploy using kubectl apply -f &lt;directory&gt;.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plan provides a structured approach. Remember to tackle it piece by piece, testing each component as you build it. Good luck!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0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6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sportsdb.com/api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