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B869EA" w:rsidRDefault="00D57102" w:rsidP="00D57102">
      <w:pPr>
        <w:pStyle w:val="Title"/>
      </w:pPr>
      <w:r w:rsidRPr="00B869EA">
        <w:t>Kết quả phân tích mã độc</w:t>
      </w:r>
    </w:p>
    <w:p w:rsidR="00D57102" w:rsidRPr="00B869EA" w:rsidRDefault="00D57102" w:rsidP="00D57102"/>
    <w:p w:rsidR="00D57102" w:rsidRPr="00B869EA" w:rsidRDefault="00D57102" w:rsidP="00D57102">
      <w:pPr>
        <w:pStyle w:val="Heading1"/>
      </w:pPr>
      <w:r w:rsidRPr="00B869EA">
        <w:t>Thông tin mẫu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345"/>
        <w:gridCol w:w="9450"/>
      </w:tblGrid>
      <w:tr w:rsidR="00875ED9" w:rsidRPr="00B869EA" w:rsidTr="009B366E">
        <w:tc>
          <w:tcPr>
            <w:tcW w:w="1345" w:type="dxa"/>
          </w:tcPr>
          <w:p w:rsidR="00D57102" w:rsidRPr="00B869EA" w:rsidRDefault="00D57102" w:rsidP="00D57102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Filename</w:t>
            </w:r>
          </w:p>
        </w:tc>
        <w:tc>
          <w:tcPr>
            <w:tcW w:w="9450" w:type="dxa"/>
          </w:tcPr>
          <w:p w:rsidR="00D57102" w:rsidRPr="00B869EA" w:rsidRDefault="007D5F89" w:rsidP="009B366E">
            <w:pPr>
              <w:ind w:left="-29" w:right="1681" w:firstLine="0"/>
            </w:pPr>
            <w:r w:rsidRPr="00B869EA">
              <w:t>ExplorerEditor.dll</w:t>
            </w:r>
          </w:p>
        </w:tc>
      </w:tr>
      <w:tr w:rsidR="007D3AD7" w:rsidRPr="00B869EA" w:rsidTr="009B366E">
        <w:tc>
          <w:tcPr>
            <w:tcW w:w="1345" w:type="dxa"/>
          </w:tcPr>
          <w:p w:rsidR="007D3AD7" w:rsidRPr="00B869EA" w:rsidRDefault="007D3AD7" w:rsidP="007D3AD7">
            <w:pPr>
              <w:ind w:firstLine="0"/>
              <w:rPr>
                <w:i/>
              </w:rPr>
            </w:pPr>
            <w:r w:rsidRPr="00B869EA">
              <w:rPr>
                <w:i/>
              </w:rPr>
              <w:t>MD5</w:t>
            </w:r>
          </w:p>
        </w:tc>
        <w:tc>
          <w:tcPr>
            <w:tcW w:w="9450" w:type="dxa"/>
          </w:tcPr>
          <w:p w:rsidR="007D3AD7" w:rsidRPr="00B869EA" w:rsidRDefault="007D5F89" w:rsidP="007D3AD7">
            <w:pPr>
              <w:ind w:firstLine="0"/>
            </w:pPr>
            <w:r w:rsidRPr="00B869EA">
              <w:t>a42e212ee0cad5eb23da87e6fb9614ad</w:t>
            </w:r>
          </w:p>
        </w:tc>
      </w:tr>
      <w:tr w:rsidR="007D3AD7" w:rsidRPr="00B869EA" w:rsidTr="009B366E">
        <w:tc>
          <w:tcPr>
            <w:tcW w:w="1345" w:type="dxa"/>
          </w:tcPr>
          <w:p w:rsidR="007D3AD7" w:rsidRPr="00B869EA" w:rsidRDefault="007D3AD7" w:rsidP="007D3AD7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SHA-1</w:t>
            </w:r>
          </w:p>
        </w:tc>
        <w:tc>
          <w:tcPr>
            <w:tcW w:w="9450" w:type="dxa"/>
          </w:tcPr>
          <w:p w:rsidR="007D3AD7" w:rsidRPr="00B869EA" w:rsidRDefault="007D5F89" w:rsidP="007D3AD7">
            <w:pPr>
              <w:ind w:firstLine="0"/>
            </w:pPr>
            <w:r w:rsidRPr="00B869EA">
              <w:t>846c0856f7b18c34cb786c75614c49ce10fbd612</w:t>
            </w:r>
          </w:p>
        </w:tc>
      </w:tr>
      <w:tr w:rsidR="007D3AD7" w:rsidRPr="00B869EA" w:rsidTr="009B366E">
        <w:tc>
          <w:tcPr>
            <w:tcW w:w="1345" w:type="dxa"/>
          </w:tcPr>
          <w:p w:rsidR="007D3AD7" w:rsidRPr="00B869EA" w:rsidRDefault="007D3AD7" w:rsidP="007D3AD7">
            <w:pPr>
              <w:ind w:firstLine="0"/>
              <w:rPr>
                <w:i/>
              </w:rPr>
            </w:pPr>
            <w:r w:rsidRPr="00B869EA">
              <w:rPr>
                <w:i/>
              </w:rPr>
              <w:t>SHA-256</w:t>
            </w:r>
          </w:p>
        </w:tc>
        <w:tc>
          <w:tcPr>
            <w:tcW w:w="9450" w:type="dxa"/>
          </w:tcPr>
          <w:p w:rsidR="007D3AD7" w:rsidRPr="00B869EA" w:rsidRDefault="007D5F89" w:rsidP="007D3AD7">
            <w:pPr>
              <w:ind w:firstLine="0"/>
            </w:pPr>
            <w:r w:rsidRPr="00B869EA">
              <w:t>8e398f0b5d98a231e544b4505ac7a873976e60093a54b7c3f5cecbab5796fd1b</w:t>
            </w:r>
          </w:p>
        </w:tc>
      </w:tr>
      <w:tr w:rsidR="00875ED9" w:rsidRPr="00B869EA" w:rsidTr="009B366E">
        <w:tc>
          <w:tcPr>
            <w:tcW w:w="1345" w:type="dxa"/>
          </w:tcPr>
          <w:p w:rsidR="00D57102" w:rsidRPr="00B869EA" w:rsidRDefault="00D57102" w:rsidP="00D57102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type</w:t>
            </w:r>
          </w:p>
        </w:tc>
        <w:tc>
          <w:tcPr>
            <w:tcW w:w="9450" w:type="dxa"/>
          </w:tcPr>
          <w:p w:rsidR="00D57102" w:rsidRPr="00B869EA" w:rsidRDefault="00A1305D" w:rsidP="009B366E">
            <w:pPr>
              <w:ind w:left="-29" w:right="1681" w:firstLine="0"/>
            </w:pPr>
            <w:r w:rsidRPr="00B869EA">
              <w:tab/>
              <w:t>Win64</w:t>
            </w:r>
            <w:r w:rsidR="007D5F89" w:rsidRPr="00B869EA">
              <w:t xml:space="preserve"> DLL</w:t>
            </w:r>
          </w:p>
        </w:tc>
      </w:tr>
      <w:tr w:rsidR="00875ED9" w:rsidRPr="00B869EA" w:rsidTr="009B366E">
        <w:tc>
          <w:tcPr>
            <w:tcW w:w="1345" w:type="dxa"/>
          </w:tcPr>
          <w:p w:rsidR="00D57102" w:rsidRPr="00B869EA" w:rsidRDefault="00D57102" w:rsidP="00D57102">
            <w:pPr>
              <w:ind w:firstLine="0"/>
              <w:rPr>
                <w:i/>
              </w:rPr>
            </w:pPr>
            <w:r w:rsidRPr="00B869EA">
              <w:rPr>
                <w:i/>
              </w:rPr>
              <w:t>File size</w:t>
            </w:r>
          </w:p>
        </w:tc>
        <w:tc>
          <w:tcPr>
            <w:tcW w:w="9450" w:type="dxa"/>
          </w:tcPr>
          <w:p w:rsidR="00D57102" w:rsidRPr="00B869EA" w:rsidRDefault="007D5F89" w:rsidP="009B366E">
            <w:pPr>
              <w:ind w:left="-29" w:right="1681" w:firstLine="0"/>
            </w:pPr>
            <w:r w:rsidRPr="00B869EA">
              <w:tab/>
              <w:t>27.00 KB (27648 bytes)</w:t>
            </w:r>
          </w:p>
        </w:tc>
      </w:tr>
    </w:tbl>
    <w:p w:rsidR="001A6B60" w:rsidRPr="00B869EA" w:rsidRDefault="001A6B60" w:rsidP="006E0DCA">
      <w:pPr>
        <w:pStyle w:val="Heading1"/>
      </w:pPr>
      <w:bookmarkStart w:id="0" w:name="_GoBack"/>
      <w:bookmarkEnd w:id="0"/>
      <w:r w:rsidRPr="00B869EA"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275"/>
      </w:tblGrid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1A6B60" w:rsidRPr="00B869EA" w:rsidRDefault="00F90E90" w:rsidP="001A6B60">
            <w:pPr>
              <w:ind w:firstLine="0"/>
            </w:pPr>
            <w:r w:rsidRPr="00B869EA">
              <w:t>Trojan</w:t>
            </w:r>
            <w:r w:rsidR="006B13EC" w:rsidRPr="00B869EA">
              <w:t>, Backdoor</w:t>
            </w:r>
            <w:r w:rsidR="004B3465">
              <w:t xml:space="preserve">, </w:t>
            </w:r>
            <w:r w:rsidR="004B3465">
              <w:rPr>
                <w:lang w:val="vi-VN"/>
              </w:rPr>
              <w:t>Downloader</w:t>
            </w:r>
          </w:p>
        </w:tc>
      </w:tr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RPr="00B869EA" w:rsidRDefault="001A6B60" w:rsidP="001A6B60">
            <w:pPr>
              <w:ind w:firstLine="0"/>
            </w:pPr>
          </w:p>
        </w:tc>
      </w:tr>
      <w:tr w:rsidR="001A6B60" w:rsidRPr="00B869EA" w:rsidTr="007B609F">
        <w:tc>
          <w:tcPr>
            <w:tcW w:w="2065" w:type="dxa"/>
          </w:tcPr>
          <w:p w:rsidR="001A6B60" w:rsidRPr="00B869EA" w:rsidRDefault="001A6B60" w:rsidP="001A6B60">
            <w:pPr>
              <w:ind w:firstLine="0"/>
              <w:rPr>
                <w:i/>
              </w:rPr>
            </w:pPr>
            <w:r w:rsidRPr="00B869EA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4B3465" w:rsidRPr="00B869EA" w:rsidRDefault="00E60D24" w:rsidP="004B3465">
            <w:pPr>
              <w:ind w:firstLine="0"/>
            </w:pPr>
            <w:r w:rsidRPr="00B869EA">
              <w:t>Mã độc</w:t>
            </w:r>
            <w:r w:rsidR="004B3465">
              <w:t xml:space="preserve"> được cài vào hệ thống dưới dạng service SENS bằng cách sửa và tạo thêm các registry. Sau đó tạo thread kết nối đến server C&amp;C</w:t>
            </w:r>
            <w:r w:rsidRPr="00B869EA">
              <w:t xml:space="preserve"> </w:t>
            </w:r>
          </w:p>
          <w:p w:rsidR="00E60D24" w:rsidRPr="00B869EA" w:rsidRDefault="00E60D24" w:rsidP="0091160E">
            <w:pPr>
              <w:ind w:firstLine="0"/>
            </w:pPr>
            <w:r w:rsidRPr="00B869EA">
              <w:t>và tiến hành điều khiển máy vic</w:t>
            </w:r>
            <w:r w:rsidR="004B3465">
              <w:t>t</w:t>
            </w:r>
            <w:r w:rsidRPr="00B869EA">
              <w:t>im bằng command.</w:t>
            </w:r>
          </w:p>
        </w:tc>
      </w:tr>
    </w:tbl>
    <w:p w:rsidR="00D57102" w:rsidRPr="00B869EA" w:rsidRDefault="00D57102" w:rsidP="00D57102">
      <w:pPr>
        <w:pStyle w:val="Heading1"/>
      </w:pPr>
      <w:r w:rsidRPr="00B869EA">
        <w:t>Phân tích cơ bản</w:t>
      </w:r>
    </w:p>
    <w:p w:rsidR="00D57102" w:rsidRPr="00B869EA" w:rsidRDefault="00D57102" w:rsidP="00D57102">
      <w:pPr>
        <w:pStyle w:val="Heading2"/>
      </w:pPr>
      <w:r w:rsidRPr="00B869EA">
        <w:t>Phân tích tĩnh cơ bản</w:t>
      </w:r>
    </w:p>
    <w:p w:rsidR="006E0097" w:rsidRPr="00B869EA" w:rsidRDefault="006E0097" w:rsidP="007D5F89">
      <w:pPr>
        <w:pStyle w:val="Heading3"/>
      </w:pPr>
      <w:r w:rsidRPr="00B869EA">
        <w:t>PE Header</w:t>
      </w:r>
    </w:p>
    <w:p w:rsidR="00D57102" w:rsidRPr="00B869EA" w:rsidRDefault="00D57102" w:rsidP="00D57102">
      <w:r w:rsidRPr="00B869EA">
        <w:rPr>
          <w:i/>
          <w:u w:val="single"/>
        </w:rPr>
        <w:t>Target Machine</w:t>
      </w:r>
      <w:r w:rsidR="00F55122" w:rsidRPr="00B869EA">
        <w:t xml:space="preserve">: </w:t>
      </w:r>
      <w:r w:rsidRPr="00B869EA">
        <w:t>x64</w:t>
      </w:r>
    </w:p>
    <w:p w:rsidR="00D57102" w:rsidRPr="00B869EA" w:rsidRDefault="00D57102" w:rsidP="00FB5E0A">
      <w:r w:rsidRPr="00B869EA">
        <w:rPr>
          <w:i/>
          <w:u w:val="single"/>
        </w:rPr>
        <w:t>Compilation Timestamp</w:t>
      </w:r>
      <w:r w:rsidRPr="00B869EA">
        <w:t xml:space="preserve">: </w:t>
      </w:r>
      <w:r w:rsidR="00F55122" w:rsidRPr="00B869EA">
        <w:t>2016-09-29 03:18:04 UTC</w:t>
      </w:r>
    </w:p>
    <w:p w:rsidR="00D57102" w:rsidRPr="00B869EA" w:rsidRDefault="00D57102" w:rsidP="00D57102">
      <w:r w:rsidRPr="00B869EA">
        <w:rPr>
          <w:i/>
          <w:u w:val="single"/>
        </w:rPr>
        <w:t>Packer</w:t>
      </w:r>
      <w:r w:rsidR="007D3AD7" w:rsidRPr="00B869EA">
        <w:t>: None</w:t>
      </w:r>
    </w:p>
    <w:p w:rsidR="00D57102" w:rsidRPr="00B869EA" w:rsidRDefault="00D57102" w:rsidP="00D57102">
      <w:r w:rsidRPr="00B869EA">
        <w:rPr>
          <w:i/>
          <w:u w:val="single"/>
        </w:rPr>
        <w:t>PE Size</w:t>
      </w:r>
      <w:r w:rsidRPr="00B869EA">
        <w:t xml:space="preserve">: </w:t>
      </w:r>
      <w:r w:rsidR="00F55122" w:rsidRPr="00B869EA">
        <w:t>27.00 KB (27648 bytes)</w:t>
      </w:r>
      <w:r w:rsidR="007D3AD7" w:rsidRPr="00B869EA">
        <w:t xml:space="preserve"> </w:t>
      </w:r>
      <w:r w:rsidRPr="00B869EA">
        <w:t xml:space="preserve">- </w:t>
      </w:r>
      <w:r w:rsidR="007D3AD7" w:rsidRPr="00B869EA">
        <w:t>Bằng</w:t>
      </w:r>
      <w:r w:rsidRPr="00B869EA">
        <w:t xml:space="preserve"> vớ</w:t>
      </w:r>
      <w:r w:rsidR="001E584D" w:rsidRPr="00B869EA">
        <w:t>i File S</w:t>
      </w:r>
      <w:r w:rsidRPr="00B869EA">
        <w:t>ize</w:t>
      </w:r>
    </w:p>
    <w:p w:rsidR="00D57102" w:rsidRPr="00B869EA" w:rsidRDefault="00D57102" w:rsidP="00D57102">
      <w:r w:rsidRPr="00B869EA">
        <w:rPr>
          <w:i/>
          <w:u w:val="single"/>
        </w:rPr>
        <w:t>Các hàm import đặc trưng của mã độc</w:t>
      </w:r>
      <w:r w:rsidRPr="00B869EA">
        <w:t>:</w:t>
      </w:r>
    </w:p>
    <w:p w:rsidR="00A9336F" w:rsidRPr="00B869EA" w:rsidRDefault="00A9336F" w:rsidP="00A9336F">
      <w:pPr>
        <w:pStyle w:val="ListParagraph"/>
        <w:numPr>
          <w:ilvl w:val="0"/>
          <w:numId w:val="3"/>
        </w:numPr>
      </w:pPr>
      <w:r w:rsidRPr="00B869EA">
        <w:t>KERNEL32.dll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CloseHandle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CreateFileA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CreatePipe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CreateProcessA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CreateThread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DisconnectNamedPipe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ExitThread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FindClose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FindFirstFileA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>FreeLibrary</w:t>
      </w:r>
    </w:p>
    <w:p w:rsidR="00A1305D" w:rsidRPr="00B869EA" w:rsidRDefault="00A1305D" w:rsidP="00A1305D">
      <w:pPr>
        <w:pStyle w:val="ListParagraph"/>
        <w:numPr>
          <w:ilvl w:val="0"/>
          <w:numId w:val="3"/>
        </w:numPr>
      </w:pPr>
      <w:r w:rsidRPr="00B869EA">
        <w:lastRenderedPageBreak/>
        <w:t>urlmon.dll</w:t>
      </w:r>
    </w:p>
    <w:p w:rsidR="00A1305D" w:rsidRDefault="00A1305D" w:rsidP="00A1305D">
      <w:pPr>
        <w:pStyle w:val="ListParagraph"/>
        <w:numPr>
          <w:ilvl w:val="0"/>
          <w:numId w:val="3"/>
        </w:numPr>
      </w:pPr>
      <w:r w:rsidRPr="00B869EA">
        <w:t>ADVAPI32.dll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RegCloseKey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RegDeleteKeyA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RegDeleteValueA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RegEnumKeyExA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RegisterServiceCtrlHandlerA</w:t>
      </w:r>
    </w:p>
    <w:p w:rsidR="005F52BB" w:rsidRPr="00B869EA" w:rsidRDefault="005F52BB" w:rsidP="005F52BB">
      <w:pPr>
        <w:pStyle w:val="ListParagraph"/>
        <w:numPr>
          <w:ilvl w:val="1"/>
          <w:numId w:val="3"/>
        </w:numPr>
      </w:pPr>
      <w:r>
        <w:t>RegOpenKeyExA</w:t>
      </w:r>
    </w:p>
    <w:p w:rsidR="00A1305D" w:rsidRDefault="00A1305D" w:rsidP="00A1305D">
      <w:pPr>
        <w:pStyle w:val="ListParagraph"/>
        <w:numPr>
          <w:ilvl w:val="0"/>
          <w:numId w:val="3"/>
        </w:numPr>
      </w:pPr>
      <w:r w:rsidRPr="00B869EA">
        <w:t>WS2_32.dll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bind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closesocket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connect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inet_addr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inet_ntoa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recv</w:t>
      </w:r>
    </w:p>
    <w:p w:rsidR="005F52BB" w:rsidRDefault="005F52BB" w:rsidP="005F52BB">
      <w:pPr>
        <w:pStyle w:val="ListParagraph"/>
        <w:numPr>
          <w:ilvl w:val="1"/>
          <w:numId w:val="3"/>
        </w:numPr>
      </w:pPr>
      <w:r>
        <w:t>send</w:t>
      </w:r>
    </w:p>
    <w:p w:rsidR="005F52BB" w:rsidRPr="00B869EA" w:rsidRDefault="005F52BB" w:rsidP="005F52BB">
      <w:pPr>
        <w:pStyle w:val="ListParagraph"/>
        <w:numPr>
          <w:ilvl w:val="1"/>
          <w:numId w:val="3"/>
        </w:numPr>
      </w:pPr>
      <w:r>
        <w:t>socket</w:t>
      </w:r>
    </w:p>
    <w:p w:rsidR="00A1305D" w:rsidRPr="00B869EA" w:rsidRDefault="00A1305D" w:rsidP="00A1305D">
      <w:pPr>
        <w:ind w:left="720" w:firstLine="0"/>
      </w:pPr>
      <w:r w:rsidRPr="00B869EA">
        <w:rPr>
          <w:i/>
          <w:u w:val="single"/>
        </w:rPr>
        <w:t>Các hàm export nghi ngờ</w:t>
      </w:r>
      <w:r w:rsidRPr="00B869EA">
        <w:t>: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Install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InstallService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Remove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RemoveService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ServiceMain </w:t>
      </w:r>
    </w:p>
    <w:p w:rsidR="00A1305D" w:rsidRPr="00B869EA" w:rsidRDefault="00A1305D" w:rsidP="00A1305D">
      <w:pPr>
        <w:pStyle w:val="ListParagraph"/>
        <w:numPr>
          <w:ilvl w:val="1"/>
          <w:numId w:val="3"/>
        </w:numPr>
      </w:pPr>
      <w:r w:rsidRPr="00B869EA">
        <w:t xml:space="preserve">SetNew </w:t>
      </w:r>
    </w:p>
    <w:p w:rsidR="00A1305D" w:rsidRPr="00B869EA" w:rsidRDefault="00A1305D" w:rsidP="005F52BB">
      <w:pPr>
        <w:pStyle w:val="ListParagraph"/>
        <w:numPr>
          <w:ilvl w:val="1"/>
          <w:numId w:val="3"/>
        </w:numPr>
      </w:pPr>
      <w:r w:rsidRPr="00B869EA">
        <w:t>SetNewString</w:t>
      </w:r>
    </w:p>
    <w:p w:rsidR="002D39D1" w:rsidRPr="00B869EA" w:rsidRDefault="002D39D1" w:rsidP="007D5F89">
      <w:pPr>
        <w:pStyle w:val="Heading3"/>
      </w:pPr>
      <w:r w:rsidRPr="00B869EA">
        <w:t>Kết quả tìm kiếm online</w:t>
      </w:r>
    </w:p>
    <w:p w:rsidR="002D39D1" w:rsidRPr="00B869EA" w:rsidRDefault="002D39D1" w:rsidP="002D39D1">
      <w:pPr>
        <w:rPr>
          <w:i/>
          <w:u w:val="single"/>
        </w:rPr>
      </w:pPr>
      <w:r w:rsidRPr="00B869EA">
        <w:rPr>
          <w:i/>
          <w:u w:val="single"/>
        </w:rPr>
        <w:t xml:space="preserve">VirusTotal: </w:t>
      </w:r>
    </w:p>
    <w:p w:rsidR="00423E7C" w:rsidRPr="00B869EA" w:rsidRDefault="00423E7C" w:rsidP="00423E7C">
      <w:pPr>
        <w:pStyle w:val="ListParagraph"/>
        <w:numPr>
          <w:ilvl w:val="0"/>
          <w:numId w:val="3"/>
        </w:numPr>
      </w:pPr>
      <w:r w:rsidRPr="00B869EA">
        <w:t>Tỉ lệ nhận diệ</w:t>
      </w:r>
      <w:r w:rsidR="001E584D" w:rsidRPr="00B869EA">
        <w:t>n: 22/69</w:t>
      </w:r>
    </w:p>
    <w:p w:rsidR="00423E7C" w:rsidRPr="00B869EA" w:rsidRDefault="00423E7C" w:rsidP="00423E7C">
      <w:pPr>
        <w:pStyle w:val="ListParagraph"/>
        <w:numPr>
          <w:ilvl w:val="0"/>
          <w:numId w:val="3"/>
        </w:numPr>
      </w:pPr>
      <w:r w:rsidRPr="00B869EA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</w:pPr>
            <w:r w:rsidRPr="00B869EA">
              <w:rPr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423E7C" w:rsidRPr="00B869EA" w:rsidRDefault="00423E7C" w:rsidP="00527B5E">
            <w:pPr>
              <w:ind w:firstLine="0"/>
            </w:pPr>
            <w:r w:rsidRPr="00B869EA">
              <w:t>Undetected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423E7C" w:rsidRPr="00B869EA" w:rsidRDefault="001E584D" w:rsidP="00527B5E">
            <w:pPr>
              <w:ind w:firstLine="0"/>
            </w:pPr>
            <w:r w:rsidRPr="00B869EA">
              <w:t>Undetected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423E7C" w:rsidRPr="00B869EA" w:rsidRDefault="001E584D" w:rsidP="00527B5E">
            <w:pPr>
              <w:ind w:firstLine="0"/>
            </w:pPr>
            <w:r w:rsidRPr="00B869EA">
              <w:t>Undetected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</w:pPr>
            <w:r w:rsidRPr="00B869EA">
              <w:rPr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423E7C" w:rsidRPr="00B869EA" w:rsidRDefault="001E584D" w:rsidP="00527B5E">
            <w:pPr>
              <w:ind w:firstLine="0"/>
            </w:pPr>
            <w:r w:rsidRPr="00B869EA">
              <w:t>Artemis!A42E212EE0CA</w:t>
            </w:r>
          </w:p>
        </w:tc>
      </w:tr>
      <w:tr w:rsidR="00423E7C" w:rsidRPr="00B869EA" w:rsidTr="00527B5E">
        <w:trPr>
          <w:jc w:val="center"/>
        </w:trPr>
        <w:tc>
          <w:tcPr>
            <w:tcW w:w="2965" w:type="dxa"/>
          </w:tcPr>
          <w:p w:rsidR="00423E7C" w:rsidRPr="00B869EA" w:rsidRDefault="00423E7C" w:rsidP="00527B5E">
            <w:pPr>
              <w:ind w:firstLine="0"/>
              <w:rPr>
                <w:shd w:val="clear" w:color="auto" w:fill="FFFFFF"/>
              </w:rPr>
            </w:pPr>
            <w:r w:rsidRPr="00B869EA">
              <w:rPr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423E7C" w:rsidRPr="00B869EA" w:rsidRDefault="001E584D" w:rsidP="00527B5E">
            <w:pPr>
              <w:ind w:firstLine="0"/>
            </w:pPr>
            <w:r w:rsidRPr="00B869EA">
              <w:t>Trojan.GenericKD.61012609</w:t>
            </w:r>
          </w:p>
        </w:tc>
      </w:tr>
    </w:tbl>
    <w:p w:rsidR="00D57102" w:rsidRPr="00B869EA" w:rsidRDefault="00D57102" w:rsidP="00D57102">
      <w:pPr>
        <w:pStyle w:val="Heading2"/>
      </w:pPr>
      <w:r w:rsidRPr="00B869EA">
        <w:t>Phân tích động cơ bản</w:t>
      </w:r>
    </w:p>
    <w:p w:rsidR="00055D70" w:rsidRPr="00B869EA" w:rsidRDefault="00055D70" w:rsidP="00CF5985">
      <w:pPr>
        <w:rPr>
          <w:u w:val="single"/>
        </w:rPr>
      </w:pPr>
      <w:r w:rsidRPr="00B869EA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5233"/>
        <w:gridCol w:w="3325"/>
      </w:tblGrid>
      <w:tr w:rsidR="00055D70" w:rsidRPr="00B869EA" w:rsidTr="00C9733C">
        <w:tc>
          <w:tcPr>
            <w:tcW w:w="2232" w:type="dxa"/>
          </w:tcPr>
          <w:p w:rsidR="00055D70" w:rsidRPr="00B869EA" w:rsidRDefault="00055D70" w:rsidP="00CF5985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lastRenderedPageBreak/>
              <w:t>Hành vi</w:t>
            </w:r>
          </w:p>
        </w:tc>
        <w:tc>
          <w:tcPr>
            <w:tcW w:w="5233" w:type="dxa"/>
          </w:tcPr>
          <w:p w:rsidR="00055D70" w:rsidRPr="00B869EA" w:rsidRDefault="00055D70" w:rsidP="00CF5985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325" w:type="dxa"/>
          </w:tcPr>
          <w:p w:rsidR="00055D70" w:rsidRPr="00B869EA" w:rsidRDefault="00055D70" w:rsidP="00CF5985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8C056D" w:rsidRPr="00B869EA" w:rsidTr="00C9733C">
        <w:tc>
          <w:tcPr>
            <w:tcW w:w="2232" w:type="dxa"/>
          </w:tcPr>
          <w:p w:rsidR="008C056D" w:rsidRPr="0046610F" w:rsidRDefault="008C056D" w:rsidP="008C056D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WriteFile</w:t>
            </w:r>
          </w:p>
        </w:tc>
        <w:tc>
          <w:tcPr>
            <w:tcW w:w="5233" w:type="dxa"/>
          </w:tcPr>
          <w:p w:rsidR="008C056D" w:rsidRPr="005F7B1A" w:rsidRDefault="008C056D" w:rsidP="008C056D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.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\ExplorerEditor.dll</w:t>
            </w:r>
          </w:p>
        </w:tc>
        <w:tc>
          <w:tcPr>
            <w:tcW w:w="3325" w:type="dxa"/>
          </w:tcPr>
          <w:p w:rsidR="008C056D" w:rsidRPr="0046610F" w:rsidRDefault="008C056D" w:rsidP="008C056D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Copy bả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n thân</w:t>
            </w:r>
          </w:p>
        </w:tc>
      </w:tr>
    </w:tbl>
    <w:p w:rsidR="001354E0" w:rsidRDefault="0054779A" w:rsidP="001354E0">
      <w:pPr>
        <w:rPr>
          <w:u w:val="single"/>
        </w:rPr>
      </w:pPr>
      <w:r>
        <w:rPr>
          <w:u w:val="single"/>
        </w:rPr>
        <w:t>Registry</w:t>
      </w:r>
      <w:r w:rsidR="001354E0" w:rsidRPr="00B869EA">
        <w:rPr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3424"/>
      </w:tblGrid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Pr="00BA1D6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</w:rPr>
              <w:t>SYSTE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M\CurrentControlSet\Services\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SENS\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Start</w:t>
            </w:r>
          </w:p>
        </w:tc>
        <w:tc>
          <w:tcPr>
            <w:tcW w:w="3424" w:type="dxa"/>
          </w:tcPr>
          <w:p w:rsidR="0054779A" w:rsidRPr="00BA1D6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Key autoruns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</w:rPr>
              <w:t>SYSTE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M\CurrentControlSet\Services\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SENS\</w:t>
            </w:r>
          </w:p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A1D6F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Parameters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ServiceDll</w:t>
            </w:r>
          </w:p>
        </w:tc>
        <w:tc>
          <w:tcPr>
            <w:tcW w:w="3424" w:type="dxa"/>
          </w:tcPr>
          <w:p w:rsidR="0054779A" w:rsidRPr="00BA1D6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Thay đổi đường dẫn đến Sens.dll là đường dẫn đến ExplorerEditor.dll 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SOFTWARE\Microsoft\Internet Explorer\</w:t>
            </w:r>
          </w:p>
          <w:p w:rsidR="0054779A" w:rsidRPr="00713D34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</w:t>
            </w:r>
            <w:r w:rsidRPr="00713D34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ServiceName</w:t>
            </w:r>
          </w:p>
        </w:tc>
        <w:tc>
          <w:tcPr>
            <w:tcW w:w="3424" w:type="dxa"/>
          </w:tcPr>
          <w:p w:rsidR="0054779A" w:rsidRPr="00713D34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Tên của service đặt là SENS để fake service mặc định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SOFTWARE\Microsoft\Internet Explorer\</w:t>
            </w:r>
          </w:p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</w:t>
            </w:r>
            <w:r w:rsidRPr="00713D34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ServiceDll</w:t>
            </w:r>
          </w:p>
        </w:tc>
        <w:tc>
          <w:tcPr>
            <w:tcW w:w="3424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Lưu đường dẫn đến Sens.dll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SOFTWARE\Microsoft\Internet Explorer\</w:t>
            </w:r>
          </w:p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</w:t>
            </w:r>
            <w:r w:rsidRPr="00713D34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ActiveString</w:t>
            </w:r>
          </w:p>
        </w:tc>
        <w:tc>
          <w:tcPr>
            <w:tcW w:w="3424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"dargun"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 - String để kiếm tra khi chạy ServiceMain 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SOFTWARE\Microsoft\Internet Explorer\</w:t>
            </w:r>
          </w:p>
          <w:p w:rsidR="0054779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ExplorerEditor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</w:t>
            </w: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Password</w:t>
            </w:r>
          </w:p>
        </w:tc>
        <w:tc>
          <w:tcPr>
            <w:tcW w:w="3424" w:type="dxa"/>
          </w:tcPr>
          <w:p w:rsidR="0054779A" w:rsidRPr="00713D34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 w:rsidRPr="00713D34">
              <w:rPr>
                <w:rFonts w:ascii="Consolas" w:hAnsi="Consolas"/>
                <w:spacing w:val="-20"/>
                <w:sz w:val="24"/>
                <w:szCs w:val="24"/>
              </w:rPr>
              <w:t>"158352692"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 – mật khẩu để kiếm tra khi chạy ServiceMain</w:t>
            </w:r>
          </w:p>
        </w:tc>
      </w:tr>
      <w:tr w:rsidR="0054779A" w:rsidTr="0054779A">
        <w:tc>
          <w:tcPr>
            <w:tcW w:w="1555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RegSetValue</w:t>
            </w:r>
          </w:p>
        </w:tc>
        <w:tc>
          <w:tcPr>
            <w:tcW w:w="5811" w:type="dxa"/>
          </w:tcPr>
          <w:p w:rsidR="0054779A" w:rsidRPr="00BA1D6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H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LC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</w:rPr>
              <w:t>SYSTE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M\CurrentControlSet\Services\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SENS\</w:t>
            </w:r>
            <w:r w:rsidRPr="00BA1D6F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Start</w:t>
            </w:r>
          </w:p>
        </w:tc>
        <w:tc>
          <w:tcPr>
            <w:tcW w:w="3424" w:type="dxa"/>
          </w:tcPr>
          <w:p w:rsidR="0054779A" w:rsidRPr="00BA1D6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Key autoruns</w:t>
            </w:r>
          </w:p>
        </w:tc>
      </w:tr>
    </w:tbl>
    <w:p w:rsidR="00055D70" w:rsidRPr="00B869EA" w:rsidRDefault="00055D70" w:rsidP="00CF5985">
      <w:pPr>
        <w:rPr>
          <w:u w:val="single"/>
        </w:rPr>
      </w:pPr>
      <w:r w:rsidRPr="00B869EA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4527"/>
        <w:gridCol w:w="3807"/>
      </w:tblGrid>
      <w:tr w:rsidR="00055D70" w:rsidRPr="00B869EA" w:rsidTr="0054779A">
        <w:tc>
          <w:tcPr>
            <w:tcW w:w="2456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4527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807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54779A" w:rsidRPr="00B869EA" w:rsidTr="0054779A">
        <w:tc>
          <w:tcPr>
            <w:tcW w:w="2456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CreateProcess</w:t>
            </w:r>
          </w:p>
        </w:tc>
        <w:tc>
          <w:tcPr>
            <w:tcW w:w="4527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\system32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\cmd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.exe</w:t>
            </w:r>
          </w:p>
        </w:tc>
        <w:tc>
          <w:tcPr>
            <w:tcW w:w="3807" w:type="dxa"/>
          </w:tcPr>
          <w:p w:rsidR="0054779A" w:rsidRPr="005F7B1A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Shell để thực thi lệnh điều khiển</w:t>
            </w:r>
          </w:p>
        </w:tc>
      </w:tr>
      <w:tr w:rsidR="0054779A" w:rsidRPr="00B869EA" w:rsidTr="0054779A">
        <w:tc>
          <w:tcPr>
            <w:tcW w:w="2456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D70B6C">
              <w:rPr>
                <w:rFonts w:ascii="Consolas" w:hAnsi="Consolas"/>
                <w:spacing w:val="-20"/>
                <w:sz w:val="24"/>
                <w:szCs w:val="24"/>
              </w:rPr>
              <w:t>CreateProcessAsUserA</w:t>
            </w:r>
          </w:p>
        </w:tc>
        <w:tc>
          <w:tcPr>
            <w:tcW w:w="4527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C:\Windows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\system32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\cmd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.exe</w:t>
            </w:r>
          </w:p>
        </w:tc>
        <w:tc>
          <w:tcPr>
            <w:tcW w:w="3807" w:type="dxa"/>
          </w:tcPr>
          <w:p w:rsidR="0054779A" w:rsidRPr="0046610F" w:rsidRDefault="0054779A" w:rsidP="0054779A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Shell để thực thi lệnh điều khiển</w:t>
            </w:r>
          </w:p>
        </w:tc>
      </w:tr>
    </w:tbl>
    <w:p w:rsidR="00055D70" w:rsidRPr="00B869EA" w:rsidRDefault="00055D70" w:rsidP="00CF5985">
      <w:pPr>
        <w:rPr>
          <w:u w:val="single"/>
        </w:rPr>
      </w:pPr>
      <w:r w:rsidRPr="00B869EA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90"/>
        <w:gridCol w:w="3955"/>
      </w:tblGrid>
      <w:tr w:rsidR="00055D70" w:rsidRPr="00B869EA" w:rsidTr="006E0DCA">
        <w:tc>
          <w:tcPr>
            <w:tcW w:w="2245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4590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955" w:type="dxa"/>
          </w:tcPr>
          <w:p w:rsidR="00055D70" w:rsidRPr="00B869EA" w:rsidRDefault="00055D70" w:rsidP="00527B5E">
            <w:pPr>
              <w:ind w:firstLine="0"/>
              <w:rPr>
                <w:b/>
                <w:spacing w:val="-20"/>
                <w:sz w:val="24"/>
                <w:szCs w:val="24"/>
              </w:rPr>
            </w:pPr>
            <w:r w:rsidRPr="00B869EA">
              <w:rPr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673FD1" w:rsidRPr="00B869EA" w:rsidTr="006E0DCA">
        <w:tc>
          <w:tcPr>
            <w:tcW w:w="2245" w:type="dxa"/>
          </w:tcPr>
          <w:p w:rsidR="00673FD1" w:rsidRPr="005F7B1A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gethostbyname</w:t>
            </w:r>
          </w:p>
        </w:tc>
        <w:tc>
          <w:tcPr>
            <w:tcW w:w="4590" w:type="dxa"/>
          </w:tcPr>
          <w:p w:rsidR="00673FD1" w:rsidRPr="0046610F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5F7B1A">
              <w:rPr>
                <w:rFonts w:ascii="Consolas" w:hAnsi="Consolas"/>
                <w:spacing w:val="-20"/>
                <w:sz w:val="24"/>
                <w:szCs w:val="24"/>
              </w:rPr>
              <w:t>bobolili.dns-dns.com</w:t>
            </w:r>
          </w:p>
        </w:tc>
        <w:tc>
          <w:tcPr>
            <w:tcW w:w="3955" w:type="dxa"/>
          </w:tcPr>
          <w:p w:rsidR="00673FD1" w:rsidRPr="005F7B1A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Lấy địa chỉ IP của C&amp;C</w:t>
            </w:r>
          </w:p>
        </w:tc>
      </w:tr>
      <w:tr w:rsidR="00673FD1" w:rsidRPr="00B869EA" w:rsidTr="006E0DCA">
        <w:tc>
          <w:tcPr>
            <w:tcW w:w="2245" w:type="dxa"/>
          </w:tcPr>
          <w:p w:rsidR="00673FD1" w:rsidRPr="005F7B1A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connect (Socket)</w:t>
            </w:r>
          </w:p>
        </w:tc>
        <w:tc>
          <w:tcPr>
            <w:tcW w:w="4590" w:type="dxa"/>
          </w:tcPr>
          <w:p w:rsidR="00673FD1" w:rsidRPr="005F7B1A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&lt;địa chỉ IP của </w:t>
            </w:r>
            <w:r w:rsidRPr="005F7B1A">
              <w:rPr>
                <w:rFonts w:ascii="Consolas" w:hAnsi="Consolas"/>
                <w:spacing w:val="-20"/>
                <w:sz w:val="24"/>
                <w:szCs w:val="24"/>
              </w:rPr>
              <w:t>bobolili.dns-dns.com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&gt;</w:t>
            </w:r>
          </w:p>
        </w:tc>
        <w:tc>
          <w:tcPr>
            <w:tcW w:w="3955" w:type="dxa"/>
          </w:tcPr>
          <w:p w:rsidR="00673FD1" w:rsidRPr="005F7B1A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Kết nối socket đến C&amp;C</w:t>
            </w:r>
          </w:p>
        </w:tc>
      </w:tr>
      <w:tr w:rsidR="00673FD1" w:rsidRPr="00B869EA" w:rsidTr="006E0DCA">
        <w:tc>
          <w:tcPr>
            <w:tcW w:w="2245" w:type="dxa"/>
          </w:tcPr>
          <w:p w:rsidR="00673FD1" w:rsidRPr="001546B6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send (Socket)</w:t>
            </w:r>
          </w:p>
        </w:tc>
        <w:tc>
          <w:tcPr>
            <w:tcW w:w="4590" w:type="dxa"/>
          </w:tcPr>
          <w:p w:rsidR="00673FD1" w:rsidRPr="0046610F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&lt;địa chỉ IP của </w:t>
            </w:r>
            <w:r w:rsidRPr="005F7B1A">
              <w:rPr>
                <w:rFonts w:ascii="Consolas" w:hAnsi="Consolas"/>
                <w:spacing w:val="-20"/>
                <w:sz w:val="24"/>
                <w:szCs w:val="24"/>
              </w:rPr>
              <w:t>bobolili.dns-dns.com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&gt;</w:t>
            </w:r>
          </w:p>
        </w:tc>
        <w:tc>
          <w:tcPr>
            <w:tcW w:w="3955" w:type="dxa"/>
          </w:tcPr>
          <w:p w:rsidR="00673FD1" w:rsidRPr="001546B6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Gử</w:t>
            </w:r>
            <w:r w:rsidR="001354E0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i message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 đến C&amp;C</w:t>
            </w:r>
          </w:p>
        </w:tc>
      </w:tr>
      <w:tr w:rsidR="00673FD1" w:rsidRPr="00B869EA" w:rsidTr="006E0DCA">
        <w:tc>
          <w:tcPr>
            <w:tcW w:w="2245" w:type="dxa"/>
          </w:tcPr>
          <w:p w:rsidR="00673FD1" w:rsidRPr="001546B6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recv (Socket)</w:t>
            </w:r>
          </w:p>
        </w:tc>
        <w:tc>
          <w:tcPr>
            <w:tcW w:w="4590" w:type="dxa"/>
          </w:tcPr>
          <w:p w:rsidR="00673FD1" w:rsidRPr="0046610F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&lt;địa chỉ IP của </w:t>
            </w:r>
            <w:r w:rsidRPr="005F7B1A">
              <w:rPr>
                <w:rFonts w:ascii="Consolas" w:hAnsi="Consolas"/>
                <w:spacing w:val="-20"/>
                <w:sz w:val="24"/>
                <w:szCs w:val="24"/>
              </w:rPr>
              <w:t>bobolili.dns-dns.com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&gt;</w:t>
            </w:r>
          </w:p>
        </w:tc>
        <w:tc>
          <w:tcPr>
            <w:tcW w:w="3955" w:type="dxa"/>
          </w:tcPr>
          <w:p w:rsidR="00673FD1" w:rsidRPr="001546B6" w:rsidRDefault="00673FD1" w:rsidP="00673FD1">
            <w:pPr>
              <w:keepNext/>
              <w:keepLines/>
              <w:ind w:firstLine="0"/>
              <w:rPr>
                <w:rFonts w:ascii="Consolas" w:hAnsi="Consolas"/>
                <w:spacing w:val="-20"/>
                <w:sz w:val="24"/>
                <w:szCs w:val="24"/>
                <w:lang w:val="vi-VN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Nhậ</w:t>
            </w:r>
            <w:r w:rsidR="001354E0"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>n command</w:t>
            </w:r>
            <w:r>
              <w:rPr>
                <w:rFonts w:ascii="Consolas" w:hAnsi="Consolas"/>
                <w:spacing w:val="-20"/>
                <w:sz w:val="24"/>
                <w:szCs w:val="24"/>
                <w:lang w:val="vi-VN"/>
              </w:rPr>
              <w:t xml:space="preserve"> từ C&amp;C</w:t>
            </w:r>
          </w:p>
        </w:tc>
      </w:tr>
    </w:tbl>
    <w:p w:rsidR="00DF7AE0" w:rsidRPr="00B869EA" w:rsidRDefault="00DF7AE0" w:rsidP="00DF7AE0">
      <w:pPr>
        <w:pStyle w:val="Heading1"/>
        <w:numPr>
          <w:ilvl w:val="0"/>
          <w:numId w:val="1"/>
        </w:numPr>
      </w:pPr>
      <w:r w:rsidRPr="00B869EA">
        <w:t>Phân tích nâng cao</w:t>
      </w:r>
    </w:p>
    <w:p w:rsidR="003057A9" w:rsidRPr="00B869EA" w:rsidRDefault="003057A9" w:rsidP="00530988">
      <w:pPr>
        <w:pStyle w:val="Heading2"/>
        <w:rPr>
          <w:lang w:val="vi-VN"/>
        </w:rPr>
      </w:pPr>
      <w:r w:rsidRPr="00B869EA">
        <w:rPr>
          <w:lang w:val="vi-VN"/>
        </w:rPr>
        <w:t>Luồng hoạt động của mã độc:</w:t>
      </w:r>
    </w:p>
    <w:p w:rsidR="00973AE7" w:rsidRDefault="00973AE7" w:rsidP="00973AE7">
      <w:r w:rsidRPr="00B869EA">
        <w:t>Kiểm tra các hàm export nghi ngờ</w:t>
      </w:r>
      <w:r w:rsidR="00552AA1">
        <w:t>.</w:t>
      </w:r>
    </w:p>
    <w:p w:rsidR="00552AA1" w:rsidRPr="00B869EA" w:rsidRDefault="00552AA1" w:rsidP="00973AE7">
      <w:r w:rsidRPr="00552AA1">
        <w:rPr>
          <w:noProof/>
        </w:rPr>
        <w:drawing>
          <wp:inline distT="0" distB="0" distL="0" distR="0" wp14:anchorId="0171BFF0" wp14:editId="51CC8B28">
            <wp:extent cx="5096586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E8" w:rsidRPr="00B869EA" w:rsidRDefault="009C18E8" w:rsidP="009C18E8">
      <w:r w:rsidRPr="00B869EA">
        <w:t xml:space="preserve">Install/InstallService </w:t>
      </w:r>
    </w:p>
    <w:p w:rsidR="00973AE7" w:rsidRPr="00B869EA" w:rsidRDefault="00973AE7" w:rsidP="00973AE7">
      <w:r w:rsidRPr="00B869EA">
        <w:t xml:space="preserve">Mã độc được cài vào hệ thống bằng cách </w:t>
      </w:r>
      <w:r w:rsidR="00764218" w:rsidRPr="00B869EA">
        <w:t>t</w:t>
      </w:r>
      <w:r w:rsidR="009C18E8" w:rsidRPr="00B869EA">
        <w:t>ạo và sửa các Registry</w:t>
      </w:r>
      <w:r w:rsidRPr="00B869EA">
        <w:t>.</w:t>
      </w:r>
    </w:p>
    <w:p w:rsidR="00D35290" w:rsidRPr="00B869EA" w:rsidRDefault="00D35290" w:rsidP="00D35290">
      <w:pPr>
        <w:rPr>
          <w:b/>
          <w:i/>
          <w:spacing w:val="-20"/>
        </w:rPr>
      </w:pPr>
      <w:r w:rsidRPr="00B869EA">
        <w:lastRenderedPageBreak/>
        <w:t>Thêm các</w:t>
      </w:r>
      <w:r w:rsidR="00022D81">
        <w:t xml:space="preserve"> key</w:t>
      </w:r>
      <w:r w:rsidRPr="00B869EA">
        <w:t xml:space="preserve"> </w:t>
      </w:r>
      <w:r w:rsidRPr="00B869EA">
        <w:rPr>
          <w:b/>
          <w:i/>
        </w:rPr>
        <w:t>“</w:t>
      </w:r>
      <w:r w:rsidRPr="00B869EA">
        <w:rPr>
          <w:b/>
          <w:i/>
          <w:spacing w:val="-20"/>
          <w:lang w:val="vi-VN"/>
        </w:rPr>
        <w:t>ServiceName</w:t>
      </w:r>
      <w:r w:rsidRPr="00B869EA">
        <w:rPr>
          <w:b/>
          <w:i/>
          <w:spacing w:val="-20"/>
        </w:rPr>
        <w:t>”, “</w:t>
      </w:r>
      <w:r w:rsidRPr="00B869EA">
        <w:rPr>
          <w:b/>
          <w:i/>
          <w:spacing w:val="-20"/>
          <w:lang w:val="vi-VN"/>
        </w:rPr>
        <w:t>ServiceDll</w:t>
      </w:r>
      <w:r w:rsidRPr="00B869EA">
        <w:rPr>
          <w:b/>
          <w:i/>
          <w:spacing w:val="-20"/>
        </w:rPr>
        <w:t>”, “</w:t>
      </w:r>
      <w:r w:rsidRPr="00B869EA">
        <w:rPr>
          <w:b/>
          <w:i/>
          <w:spacing w:val="-20"/>
          <w:lang w:val="vi-VN"/>
        </w:rPr>
        <w:t>ActiveString</w:t>
      </w:r>
      <w:r w:rsidRPr="00B869EA">
        <w:rPr>
          <w:b/>
          <w:i/>
          <w:spacing w:val="-20"/>
        </w:rPr>
        <w:t>”, “</w:t>
      </w:r>
      <w:r w:rsidRPr="00B869EA">
        <w:rPr>
          <w:b/>
          <w:i/>
          <w:spacing w:val="-20"/>
          <w:lang w:val="vi-VN"/>
        </w:rPr>
        <w:t>Password</w:t>
      </w:r>
      <w:r w:rsidRPr="00B869EA">
        <w:rPr>
          <w:b/>
          <w:i/>
          <w:spacing w:val="-20"/>
        </w:rPr>
        <w:t>”</w:t>
      </w:r>
      <w:r w:rsidRPr="00B869EA">
        <w:rPr>
          <w:spacing w:val="-20"/>
        </w:rPr>
        <w:t xml:space="preserve"> vào</w:t>
      </w:r>
      <w:r w:rsidR="00347A53">
        <w:rPr>
          <w:spacing w:val="-20"/>
        </w:rPr>
        <w:t xml:space="preserve"> path</w:t>
      </w:r>
      <w:r w:rsidRPr="00B869EA">
        <w:rPr>
          <w:spacing w:val="-20"/>
        </w:rPr>
        <w:t xml:space="preserve"> </w:t>
      </w:r>
      <w:r w:rsidR="00B869EA" w:rsidRPr="00B869EA">
        <w:rPr>
          <w:spacing w:val="-20"/>
        </w:rPr>
        <w:t xml:space="preserve">Registry </w:t>
      </w:r>
      <w:r w:rsidR="00B869EA" w:rsidRPr="00B869EA">
        <w:rPr>
          <w:b/>
          <w:i/>
          <w:spacing w:val="-20"/>
        </w:rPr>
        <w:t>“</w:t>
      </w:r>
      <w:r w:rsidR="00B869EA" w:rsidRPr="00B869EA">
        <w:rPr>
          <w:b/>
          <w:i/>
          <w:spacing w:val="-20"/>
          <w:lang w:val="vi-VN"/>
        </w:rPr>
        <w:t>HKLC\SOFTWARE\Microsoft\Internet Explorer\ExplorerEditor</w:t>
      </w:r>
      <w:r w:rsidR="00B869EA" w:rsidRPr="00B869EA">
        <w:rPr>
          <w:b/>
          <w:i/>
          <w:spacing w:val="-20"/>
        </w:rPr>
        <w:t>”.</w:t>
      </w:r>
    </w:p>
    <w:p w:rsidR="00D35290" w:rsidRPr="00B869EA" w:rsidRDefault="00B869EA" w:rsidP="00B869EA">
      <w:pPr>
        <w:rPr>
          <w:b/>
          <w:i/>
          <w:spacing w:val="-20"/>
        </w:rPr>
      </w:pPr>
      <w:r w:rsidRPr="00B869EA">
        <w:t>Thêm</w:t>
      </w:r>
      <w:r w:rsidR="00347A53">
        <w:t xml:space="preserve"> các key </w:t>
      </w:r>
      <w:r w:rsidRPr="00B869EA">
        <w:rPr>
          <w:b/>
          <w:i/>
        </w:rPr>
        <w:t>“</w:t>
      </w:r>
      <w:r w:rsidRPr="00B869EA">
        <w:rPr>
          <w:b/>
          <w:i/>
          <w:spacing w:val="-20"/>
          <w:lang w:val="vi-VN"/>
        </w:rPr>
        <w:t>Start</w:t>
      </w:r>
      <w:r w:rsidRPr="00B869EA">
        <w:rPr>
          <w:b/>
          <w:i/>
          <w:spacing w:val="-20"/>
        </w:rPr>
        <w:t>”, “</w:t>
      </w:r>
      <w:r w:rsidRPr="00B869EA">
        <w:rPr>
          <w:b/>
          <w:i/>
          <w:spacing w:val="-20"/>
          <w:lang w:val="vi-VN"/>
        </w:rPr>
        <w:t>Parameters\ServiceDll</w:t>
      </w:r>
      <w:r w:rsidRPr="00B869EA">
        <w:rPr>
          <w:b/>
          <w:i/>
          <w:spacing w:val="-20"/>
        </w:rPr>
        <w:t xml:space="preserve">”, </w:t>
      </w:r>
      <w:r w:rsidRPr="00B869EA">
        <w:rPr>
          <w:spacing w:val="-20"/>
        </w:rPr>
        <w:t>vào</w:t>
      </w:r>
      <w:r w:rsidR="00347A53">
        <w:rPr>
          <w:spacing w:val="-20"/>
        </w:rPr>
        <w:t xml:space="preserve"> path</w:t>
      </w:r>
      <w:r w:rsidRPr="00B869EA">
        <w:rPr>
          <w:spacing w:val="-20"/>
        </w:rPr>
        <w:t xml:space="preserve"> Registry </w:t>
      </w:r>
      <w:r w:rsidRPr="00B869EA">
        <w:rPr>
          <w:b/>
          <w:i/>
          <w:spacing w:val="-20"/>
        </w:rPr>
        <w:t>“</w:t>
      </w:r>
      <w:r w:rsidRPr="00B869EA">
        <w:rPr>
          <w:b/>
          <w:i/>
          <w:spacing w:val="-20"/>
          <w:lang w:val="vi-VN"/>
        </w:rPr>
        <w:t>HKLC\SYSTEM\</w:t>
      </w:r>
      <w:r w:rsidR="00347A53">
        <w:rPr>
          <w:b/>
          <w:i/>
          <w:spacing w:val="-20"/>
          <w:lang w:val="vi-VN"/>
        </w:rPr>
        <w:t>CurrentControlSet\Services\SENS</w:t>
      </w:r>
      <w:r w:rsidRPr="00B869EA">
        <w:rPr>
          <w:b/>
          <w:i/>
          <w:spacing w:val="-20"/>
        </w:rPr>
        <w:t>”.</w:t>
      </w:r>
    </w:p>
    <w:p w:rsidR="00B869EA" w:rsidRPr="00B869EA" w:rsidRDefault="00B869EA" w:rsidP="00B869EA">
      <w:pPr>
        <w:rPr>
          <w:spacing w:val="-20"/>
        </w:rPr>
      </w:pPr>
      <w:r w:rsidRPr="00B869EA">
        <w:rPr>
          <w:spacing w:val="-20"/>
        </w:rPr>
        <w:t xml:space="preserve">Ta được các Registry: </w:t>
      </w:r>
    </w:p>
    <w:p w:rsidR="00585E77" w:rsidRPr="00B869EA" w:rsidRDefault="00585E77" w:rsidP="0009320C">
      <w:pPr>
        <w:pStyle w:val="ListParagraph"/>
        <w:numPr>
          <w:ilvl w:val="0"/>
          <w:numId w:val="10"/>
        </w:numPr>
        <w:jc w:val="left"/>
      </w:pPr>
      <w:r w:rsidRPr="00B869EA">
        <w:rPr>
          <w:spacing w:val="-20"/>
          <w:lang w:val="vi-VN"/>
        </w:rPr>
        <w:t>HKLC\SOFTWARE\Microsoft\Internet Explorer\ExplorerEditor\ServiceName</w:t>
      </w:r>
    </w:p>
    <w:p w:rsidR="00973AE7" w:rsidRPr="00B869EA" w:rsidRDefault="00973AE7" w:rsidP="0009320C">
      <w:pPr>
        <w:pStyle w:val="ListParagraph"/>
        <w:keepNext/>
        <w:keepLines/>
        <w:numPr>
          <w:ilvl w:val="0"/>
          <w:numId w:val="10"/>
        </w:numPr>
        <w:jc w:val="left"/>
        <w:rPr>
          <w:spacing w:val="-20"/>
          <w:lang w:val="vi-VN"/>
        </w:rPr>
      </w:pPr>
      <w:r w:rsidRPr="00B869EA">
        <w:rPr>
          <w:spacing w:val="-20"/>
          <w:lang w:val="vi-VN"/>
        </w:rPr>
        <w:t>HKLC\SOFTWARE\Microsoft\Internet Explorer\ExplorerEditor\ServiceDll</w:t>
      </w:r>
    </w:p>
    <w:p w:rsidR="00973AE7" w:rsidRPr="00B869EA" w:rsidRDefault="00973AE7" w:rsidP="0009320C">
      <w:pPr>
        <w:pStyle w:val="ListParagraph"/>
        <w:keepNext/>
        <w:keepLines/>
        <w:numPr>
          <w:ilvl w:val="0"/>
          <w:numId w:val="10"/>
        </w:numPr>
        <w:jc w:val="left"/>
        <w:rPr>
          <w:spacing w:val="-20"/>
          <w:lang w:val="vi-VN"/>
        </w:rPr>
      </w:pPr>
      <w:r w:rsidRPr="00B869EA">
        <w:rPr>
          <w:spacing w:val="-20"/>
          <w:lang w:val="vi-VN"/>
        </w:rPr>
        <w:t>HKLC\SOFTWARE\Microsoft\Internet Explorer\ExplorerEditor\ActiveString</w:t>
      </w:r>
    </w:p>
    <w:p w:rsidR="00973AE7" w:rsidRPr="00B869EA" w:rsidRDefault="00973AE7" w:rsidP="0009320C">
      <w:pPr>
        <w:pStyle w:val="ListParagraph"/>
        <w:keepNext/>
        <w:keepLines/>
        <w:numPr>
          <w:ilvl w:val="0"/>
          <w:numId w:val="10"/>
        </w:numPr>
        <w:jc w:val="left"/>
        <w:rPr>
          <w:spacing w:val="-20"/>
          <w:lang w:val="vi-VN"/>
        </w:rPr>
      </w:pPr>
      <w:r w:rsidRPr="00B869EA">
        <w:rPr>
          <w:spacing w:val="-20"/>
          <w:lang w:val="vi-VN"/>
        </w:rPr>
        <w:t>HKLC\SOFTWARE\Microsoft\Internet Explorer\ExplorerEditor\Password</w:t>
      </w:r>
    </w:p>
    <w:p w:rsidR="00973AE7" w:rsidRPr="00B869EA" w:rsidRDefault="00973AE7" w:rsidP="0009320C">
      <w:pPr>
        <w:pStyle w:val="ListParagraph"/>
        <w:keepNext/>
        <w:keepLines/>
        <w:numPr>
          <w:ilvl w:val="0"/>
          <w:numId w:val="10"/>
        </w:numPr>
        <w:jc w:val="left"/>
        <w:rPr>
          <w:spacing w:val="-20"/>
          <w:lang w:val="vi-VN"/>
        </w:rPr>
      </w:pPr>
      <w:r w:rsidRPr="00B869EA">
        <w:rPr>
          <w:spacing w:val="-20"/>
          <w:lang w:val="vi-VN"/>
        </w:rPr>
        <w:t>HKLC\SYSTEM\CurrentControlSet\Services\SENS\Start</w:t>
      </w:r>
    </w:p>
    <w:p w:rsidR="00973AE7" w:rsidRPr="00EC4007" w:rsidRDefault="00973AE7" w:rsidP="00EC4007">
      <w:pPr>
        <w:pStyle w:val="ListParagraph"/>
        <w:keepNext/>
        <w:keepLines/>
        <w:numPr>
          <w:ilvl w:val="0"/>
          <w:numId w:val="10"/>
        </w:numPr>
        <w:jc w:val="left"/>
        <w:rPr>
          <w:spacing w:val="-20"/>
          <w:lang w:val="vi-VN"/>
        </w:rPr>
      </w:pPr>
      <w:r w:rsidRPr="00B869EA">
        <w:rPr>
          <w:spacing w:val="-20"/>
          <w:lang w:val="vi-VN"/>
        </w:rPr>
        <w:t>HKLC\SYSTEM\CurrentControlSet\Services\SENS\Parameters\ServiceDll</w:t>
      </w:r>
    </w:p>
    <w:p w:rsidR="00C8094F" w:rsidRPr="00B869EA" w:rsidRDefault="00D9498D" w:rsidP="00D9498D">
      <w:pPr>
        <w:rPr>
          <w:lang w:val="vi-VN"/>
        </w:rPr>
      </w:pPr>
      <w:r w:rsidRPr="00B869EA">
        <w:rPr>
          <w:noProof/>
        </w:rPr>
        <w:drawing>
          <wp:inline distT="0" distB="0" distL="0" distR="0" wp14:anchorId="3A74A34B" wp14:editId="563EA6F8">
            <wp:extent cx="6858000" cy="3935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E7" w:rsidRPr="00B869EA" w:rsidRDefault="00973AE7" w:rsidP="00D9498D">
      <w:r w:rsidRPr="00B869EA">
        <w:t>Remove/RemoveService</w:t>
      </w:r>
    </w:p>
    <w:p w:rsidR="00514E17" w:rsidRPr="00B869EA" w:rsidRDefault="00784F7A" w:rsidP="00530988">
      <w:pPr>
        <w:ind w:firstLine="0"/>
      </w:pPr>
      <w:r w:rsidRPr="00B869EA">
        <w:tab/>
        <w:t>Xóa mã độc khỏi hệ thống bằng cách xóa các registry mã độc và sửa lại registry gốc.</w:t>
      </w:r>
    </w:p>
    <w:p w:rsidR="00B869EA" w:rsidRDefault="00B869EA" w:rsidP="00B869EA">
      <w:pPr>
        <w:rPr>
          <w:b/>
          <w:i/>
          <w:spacing w:val="-20"/>
        </w:rPr>
      </w:pPr>
      <w:r w:rsidRPr="00B869EA">
        <w:t>Xóa các</w:t>
      </w:r>
      <w:r w:rsidR="00347A53">
        <w:t xml:space="preserve"> key</w:t>
      </w:r>
      <w:r w:rsidRPr="00B869EA">
        <w:t xml:space="preserve"> </w:t>
      </w:r>
      <w:r w:rsidRPr="00B869EA">
        <w:rPr>
          <w:b/>
          <w:i/>
        </w:rPr>
        <w:t>“</w:t>
      </w:r>
      <w:r w:rsidRPr="00B869EA">
        <w:rPr>
          <w:b/>
          <w:i/>
          <w:spacing w:val="-20"/>
          <w:lang w:val="vi-VN"/>
        </w:rPr>
        <w:t>ServiceName</w:t>
      </w:r>
      <w:r w:rsidRPr="00B869EA">
        <w:rPr>
          <w:b/>
          <w:i/>
          <w:spacing w:val="-20"/>
        </w:rPr>
        <w:t>”, “</w:t>
      </w:r>
      <w:r w:rsidRPr="00B869EA">
        <w:rPr>
          <w:b/>
          <w:i/>
          <w:spacing w:val="-20"/>
          <w:lang w:val="vi-VN"/>
        </w:rPr>
        <w:t>ServiceDll</w:t>
      </w:r>
      <w:r w:rsidRPr="00B869EA">
        <w:rPr>
          <w:b/>
          <w:i/>
          <w:spacing w:val="-20"/>
        </w:rPr>
        <w:t>”, “</w:t>
      </w:r>
      <w:r w:rsidRPr="00B869EA">
        <w:rPr>
          <w:b/>
          <w:i/>
          <w:spacing w:val="-20"/>
          <w:lang w:val="vi-VN"/>
        </w:rPr>
        <w:t>ActiveString</w:t>
      </w:r>
      <w:r w:rsidRPr="00B869EA">
        <w:rPr>
          <w:b/>
          <w:i/>
          <w:spacing w:val="-20"/>
        </w:rPr>
        <w:t>”, “</w:t>
      </w:r>
      <w:r w:rsidRPr="00B869EA">
        <w:rPr>
          <w:b/>
          <w:i/>
          <w:spacing w:val="-20"/>
          <w:lang w:val="vi-VN"/>
        </w:rPr>
        <w:t>Password</w:t>
      </w:r>
      <w:r w:rsidRPr="00B869EA">
        <w:rPr>
          <w:b/>
          <w:i/>
          <w:spacing w:val="-20"/>
        </w:rPr>
        <w:t>”</w:t>
      </w:r>
      <w:r w:rsidRPr="00B869EA">
        <w:rPr>
          <w:spacing w:val="-20"/>
        </w:rPr>
        <w:t xml:space="preserve"> khỏi registry </w:t>
      </w:r>
      <w:r w:rsidRPr="00B869EA">
        <w:rPr>
          <w:b/>
          <w:i/>
          <w:spacing w:val="-20"/>
        </w:rPr>
        <w:t>“</w:t>
      </w:r>
      <w:r w:rsidRPr="00B869EA">
        <w:rPr>
          <w:b/>
          <w:i/>
          <w:spacing w:val="-20"/>
          <w:lang w:val="vi-VN"/>
        </w:rPr>
        <w:t>HKLC\SOFTWARE\Microsoft\Internet Explorer\ExplorerEditor</w:t>
      </w:r>
      <w:r w:rsidRPr="00B869EA">
        <w:rPr>
          <w:b/>
          <w:i/>
          <w:spacing w:val="-20"/>
        </w:rPr>
        <w:t>”.</w:t>
      </w:r>
    </w:p>
    <w:p w:rsidR="00347A53" w:rsidRPr="00B869EA" w:rsidRDefault="00347A53" w:rsidP="00B869EA">
      <w:pPr>
        <w:rPr>
          <w:b/>
          <w:i/>
          <w:spacing w:val="-20"/>
        </w:rPr>
      </w:pPr>
      <w:r>
        <w:t xml:space="preserve">Xóa các key </w:t>
      </w:r>
      <w:r w:rsidRPr="00B869EA">
        <w:rPr>
          <w:b/>
          <w:i/>
        </w:rPr>
        <w:t>“</w:t>
      </w:r>
      <w:r w:rsidRPr="00B869EA">
        <w:rPr>
          <w:b/>
          <w:i/>
          <w:spacing w:val="-20"/>
          <w:lang w:val="vi-VN"/>
        </w:rPr>
        <w:t>Start</w:t>
      </w:r>
      <w:r>
        <w:rPr>
          <w:b/>
          <w:i/>
          <w:spacing w:val="-20"/>
        </w:rPr>
        <w:t xml:space="preserve">” </w:t>
      </w:r>
      <w:r w:rsidRPr="00B869EA">
        <w:rPr>
          <w:spacing w:val="-20"/>
        </w:rPr>
        <w:t>vào</w:t>
      </w:r>
      <w:r>
        <w:rPr>
          <w:spacing w:val="-20"/>
        </w:rPr>
        <w:t xml:space="preserve"> path</w:t>
      </w:r>
      <w:r w:rsidRPr="00B869EA">
        <w:rPr>
          <w:spacing w:val="-20"/>
        </w:rPr>
        <w:t xml:space="preserve"> Registry </w:t>
      </w:r>
      <w:r w:rsidRPr="00B869EA">
        <w:rPr>
          <w:b/>
          <w:i/>
          <w:spacing w:val="-20"/>
        </w:rPr>
        <w:t>“</w:t>
      </w:r>
      <w:r w:rsidRPr="00B869EA">
        <w:rPr>
          <w:b/>
          <w:i/>
          <w:spacing w:val="-20"/>
          <w:lang w:val="vi-VN"/>
        </w:rPr>
        <w:t>HKLC\SYSTEM\</w:t>
      </w:r>
      <w:r>
        <w:rPr>
          <w:b/>
          <w:i/>
          <w:spacing w:val="-20"/>
          <w:lang w:val="vi-VN"/>
        </w:rPr>
        <w:t>CurrentControlSet\Services\SENS</w:t>
      </w:r>
      <w:r w:rsidRPr="00B869EA">
        <w:rPr>
          <w:b/>
          <w:i/>
          <w:spacing w:val="-20"/>
        </w:rPr>
        <w:t>”.</w:t>
      </w:r>
    </w:p>
    <w:p w:rsidR="00784F7A" w:rsidRPr="00B869EA" w:rsidRDefault="00784F7A" w:rsidP="00784F7A">
      <w:pPr>
        <w:pStyle w:val="ListParagraph"/>
        <w:numPr>
          <w:ilvl w:val="0"/>
          <w:numId w:val="10"/>
        </w:numPr>
      </w:pPr>
      <w:r w:rsidRPr="00B869EA">
        <w:rPr>
          <w:spacing w:val="-20"/>
          <w:lang w:val="vi-VN"/>
        </w:rPr>
        <w:t>HKLC\SOFTWARE\Microsoft\Internet Explorer\ExplorerEditor</w:t>
      </w:r>
      <w:r w:rsidR="00412418" w:rsidRPr="00B869EA">
        <w:rPr>
          <w:spacing w:val="-20"/>
        </w:rPr>
        <w:t xml:space="preserve"> </w:t>
      </w:r>
    </w:p>
    <w:p w:rsidR="00784F7A" w:rsidRPr="00B869EA" w:rsidRDefault="00784F7A" w:rsidP="00784F7A">
      <w:pPr>
        <w:pStyle w:val="ListParagraph"/>
        <w:numPr>
          <w:ilvl w:val="0"/>
          <w:numId w:val="10"/>
        </w:numPr>
      </w:pPr>
      <w:r w:rsidRPr="00B869EA">
        <w:rPr>
          <w:spacing w:val="-20"/>
          <w:lang w:val="vi-VN"/>
        </w:rPr>
        <w:t>HKLC\SYSTEM\CurrentControlSet\Services\SENS\Parameters\ServiceDll</w:t>
      </w:r>
    </w:p>
    <w:p w:rsidR="00B869EA" w:rsidRDefault="00B869EA" w:rsidP="00B869EA">
      <w:r w:rsidRPr="00B869EA">
        <w:rPr>
          <w:noProof/>
        </w:rPr>
        <w:lastRenderedPageBreak/>
        <w:drawing>
          <wp:inline distT="0" distB="0" distL="0" distR="0" wp14:anchorId="536E58B5" wp14:editId="1BC27540">
            <wp:extent cx="68580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A1" w:rsidRDefault="00C8429A" w:rsidP="00B869EA">
      <w:r>
        <w:t>SetNew/</w:t>
      </w:r>
      <w:r w:rsidR="00552AA1">
        <w:t>SetNewString</w:t>
      </w:r>
    </w:p>
    <w:p w:rsidR="0009320C" w:rsidRDefault="00C8429A" w:rsidP="0009320C">
      <w:r>
        <w:t xml:space="preserve">Kiểm tra </w:t>
      </w:r>
      <w:r w:rsidR="00D648A1">
        <w:t xml:space="preserve">command nhập, nếu truyền vào 3 param </w:t>
      </w:r>
      <w:r w:rsidR="0009320C">
        <w:t>và đọc thành công key</w:t>
      </w:r>
      <w:r w:rsidR="00D648A1">
        <w:t xml:space="preserve"> </w:t>
      </w:r>
      <w:r w:rsidR="00D648A1" w:rsidRPr="00D648A1">
        <w:rPr>
          <w:b/>
          <w:i/>
        </w:rPr>
        <w:t>"SOFTWARE\\Microsoft\\Internet Explorer\\ExplorerEditor"</w:t>
      </w:r>
      <w:r w:rsidR="0009320C">
        <w:t xml:space="preserve"> sẽ thay đổi thông tin service của mã độc.</w:t>
      </w:r>
    </w:p>
    <w:p w:rsidR="0009320C" w:rsidRDefault="00D648A1" w:rsidP="0009320C">
      <w:pPr>
        <w:ind w:left="720" w:firstLine="0"/>
      </w:pPr>
      <w:r w:rsidRPr="00D648A1">
        <w:rPr>
          <w:noProof/>
        </w:rPr>
        <w:drawing>
          <wp:inline distT="0" distB="0" distL="0" distR="0" wp14:anchorId="3290EBB5" wp14:editId="556E42E4">
            <wp:extent cx="6858000" cy="27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C" w:rsidRDefault="0009320C" w:rsidP="0009320C">
      <w:pPr>
        <w:pStyle w:val="ListParagraph"/>
        <w:numPr>
          <w:ilvl w:val="0"/>
          <w:numId w:val="11"/>
        </w:numPr>
      </w:pPr>
      <w:r>
        <w:t>HKLC\SOFTWARE\Microsoft\Internet Explorer\ExplorerEditor\ActiveString</w:t>
      </w:r>
    </w:p>
    <w:p w:rsidR="0009320C" w:rsidRDefault="0009320C" w:rsidP="0009320C">
      <w:pPr>
        <w:pStyle w:val="ListParagraph"/>
        <w:numPr>
          <w:ilvl w:val="0"/>
          <w:numId w:val="11"/>
        </w:numPr>
      </w:pPr>
      <w:r>
        <w:t>HKLC\SOFTWARE\Microsoft\Internet Explorer\ExplorerEditor\Password</w:t>
      </w:r>
    </w:p>
    <w:p w:rsidR="00B57244" w:rsidRDefault="0009320C" w:rsidP="00D648A1">
      <w:pPr>
        <w:ind w:left="720" w:firstLine="0"/>
      </w:pPr>
      <w:r w:rsidRPr="0009320C">
        <w:rPr>
          <w:noProof/>
        </w:rPr>
        <w:drawing>
          <wp:inline distT="0" distB="0" distL="0" distR="0" wp14:anchorId="4C4A343F" wp14:editId="0F4BE9B2">
            <wp:extent cx="4334480" cy="249589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8A1">
        <w:t xml:space="preserve"> </w:t>
      </w:r>
    </w:p>
    <w:p w:rsidR="0009320C" w:rsidRDefault="00EC335A" w:rsidP="00D648A1">
      <w:pPr>
        <w:ind w:left="720" w:firstLine="0"/>
      </w:pPr>
      <w:r>
        <w:t>ServiceMain</w:t>
      </w:r>
    </w:p>
    <w:p w:rsidR="00A046C6" w:rsidRDefault="00A046C6" w:rsidP="00D648A1">
      <w:pPr>
        <w:ind w:left="720" w:firstLine="0"/>
      </w:pPr>
      <w:r>
        <w:t>Sau khi đăng kí chức năng xử lý các yêu cầu kiểm soát dịch vụ thành công sẽ bắt đầu thực thi mã độc.</w:t>
      </w:r>
    </w:p>
    <w:p w:rsidR="00A56A78" w:rsidRDefault="00A56A78" w:rsidP="00D648A1">
      <w:pPr>
        <w:ind w:left="720" w:firstLine="0"/>
      </w:pPr>
      <w:r w:rsidRPr="00A56A78">
        <w:rPr>
          <w:noProof/>
        </w:rPr>
        <w:drawing>
          <wp:inline distT="0" distB="0" distL="0" distR="0" wp14:anchorId="74EA65DB" wp14:editId="652E92D3">
            <wp:extent cx="6106377" cy="11622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BE" w:rsidRDefault="00C256BE" w:rsidP="00C256BE">
      <w:pPr>
        <w:ind w:left="720" w:firstLine="0"/>
        <w:jc w:val="left"/>
      </w:pPr>
      <w:r>
        <w:t>Kiểm tra lại tất cả các giá trị Registry được sửa trước đó.</w:t>
      </w:r>
      <w:r w:rsidRPr="00C256BE">
        <w:rPr>
          <w:noProof/>
        </w:rPr>
        <w:drawing>
          <wp:inline distT="0" distB="0" distL="0" distR="0" wp14:anchorId="722A9CCC" wp14:editId="0D718DCC">
            <wp:extent cx="6858000" cy="1193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5A" w:rsidRDefault="00C256BE" w:rsidP="00D648A1">
      <w:pPr>
        <w:ind w:left="720" w:firstLine="0"/>
      </w:pPr>
      <w:r>
        <w:lastRenderedPageBreak/>
        <w:t>Nếu tất cả các Registry đều đúng sẽ tạo thread để</w:t>
      </w:r>
      <w:r w:rsidR="007A32C6">
        <w:t xml:space="preserve"> đọc file ExplorerEditor.dll và set</w:t>
      </w:r>
      <w:r>
        <w:t xml:space="preserve"> </w:t>
      </w:r>
      <w:r w:rsidR="007A32C6">
        <w:t xml:space="preserve">các Registry </w:t>
      </w:r>
    </w:p>
    <w:p w:rsidR="00C256BE" w:rsidRDefault="00C256BE" w:rsidP="00D648A1">
      <w:pPr>
        <w:ind w:left="720" w:firstLine="0"/>
      </w:pPr>
      <w:r w:rsidRPr="00C256BE">
        <w:rPr>
          <w:noProof/>
        </w:rPr>
        <w:drawing>
          <wp:inline distT="0" distB="0" distL="0" distR="0" wp14:anchorId="3E1162FC" wp14:editId="79FE93DC">
            <wp:extent cx="4963218" cy="18100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C6" w:rsidRDefault="006F1EC6" w:rsidP="006F1EC6">
      <w:pPr>
        <w:pStyle w:val="ListParagraph"/>
        <w:numPr>
          <w:ilvl w:val="1"/>
          <w:numId w:val="11"/>
        </w:numPr>
      </w:pPr>
      <w:r>
        <w:t xml:space="preserve">Đọc file </w:t>
      </w:r>
      <w:r>
        <w:t>ExplorerEditor.dll</w:t>
      </w:r>
    </w:p>
    <w:p w:rsidR="006F1EC6" w:rsidRDefault="006F1EC6" w:rsidP="00D648A1">
      <w:pPr>
        <w:ind w:left="720" w:firstLine="0"/>
      </w:pPr>
      <w:r>
        <w:tab/>
      </w:r>
      <w:r w:rsidRPr="006F1EC6">
        <w:drawing>
          <wp:inline distT="0" distB="0" distL="0" distR="0" wp14:anchorId="06CD75AA" wp14:editId="75AA1613">
            <wp:extent cx="5353797" cy="762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C6" w:rsidRDefault="006F1EC6" w:rsidP="006F1EC6">
      <w:pPr>
        <w:pStyle w:val="ListParagraph"/>
        <w:numPr>
          <w:ilvl w:val="1"/>
          <w:numId w:val="11"/>
        </w:numPr>
      </w:pPr>
      <w:r>
        <w:t xml:space="preserve">Set các Registry </w:t>
      </w:r>
    </w:p>
    <w:p w:rsidR="006F1EC6" w:rsidRDefault="006F1EC6" w:rsidP="006F1EC6">
      <w:pPr>
        <w:pStyle w:val="ListParagraph"/>
        <w:numPr>
          <w:ilvl w:val="2"/>
          <w:numId w:val="11"/>
        </w:numPr>
      </w:pPr>
      <w:r w:rsidRPr="007A32C6">
        <w:t>HKLC\SYSTEM\CurrentControlSet\Services\SENS</w:t>
      </w:r>
      <w:r>
        <w:t>\</w:t>
      </w:r>
      <w:r w:rsidRPr="007A32C6">
        <w:t>Start</w:t>
      </w:r>
    </w:p>
    <w:p w:rsidR="006F1EC6" w:rsidRDefault="006F1EC6" w:rsidP="006F1EC6">
      <w:pPr>
        <w:pStyle w:val="ListParagraph"/>
        <w:numPr>
          <w:ilvl w:val="2"/>
          <w:numId w:val="11"/>
        </w:numPr>
      </w:pPr>
      <w:r w:rsidRPr="007A32C6">
        <w:t>HKLC\SYSTEM\CurrentControlSet\Services\SENS</w:t>
      </w:r>
      <w:r>
        <w:t>\</w:t>
      </w:r>
      <w:r w:rsidRPr="007A32C6">
        <w:t>Parameters</w:t>
      </w:r>
      <w:r>
        <w:t>\</w:t>
      </w:r>
      <w:r w:rsidRPr="007A32C6">
        <w:t>ServiceDll</w:t>
      </w:r>
    </w:p>
    <w:p w:rsidR="006F1EC6" w:rsidRDefault="006F1EC6" w:rsidP="006F1EC6">
      <w:pPr>
        <w:pStyle w:val="ListParagraph"/>
        <w:ind w:left="1800" w:firstLine="0"/>
      </w:pPr>
      <w:r w:rsidRPr="006F1EC6">
        <w:drawing>
          <wp:inline distT="0" distB="0" distL="0" distR="0" wp14:anchorId="5CD00F53" wp14:editId="118AA14D">
            <wp:extent cx="5020376" cy="61921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C6" w:rsidRDefault="006F1EC6" w:rsidP="006F1EC6">
      <w:pPr>
        <w:pStyle w:val="ListParagraph"/>
        <w:ind w:left="1800" w:firstLine="0"/>
      </w:pPr>
      <w:r w:rsidRPr="006F1EC6">
        <w:drawing>
          <wp:inline distT="0" distB="0" distL="0" distR="0" wp14:anchorId="49174333" wp14:editId="3875B620">
            <wp:extent cx="5258534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C6" w:rsidRDefault="006F1EC6" w:rsidP="00D648A1">
      <w:pPr>
        <w:ind w:left="720" w:firstLine="0"/>
      </w:pPr>
      <w:r>
        <w:t>Tạo socket để kết nối đến Server</w:t>
      </w:r>
    </w:p>
    <w:p w:rsidR="00C256BE" w:rsidRDefault="006F1EC6" w:rsidP="00D648A1">
      <w:pPr>
        <w:ind w:left="720" w:firstLine="0"/>
      </w:pPr>
      <w:r w:rsidRPr="006F1EC6">
        <w:drawing>
          <wp:inline distT="0" distB="0" distL="0" distR="0" wp14:anchorId="7B26C2AF" wp14:editId="7DEFBDD4">
            <wp:extent cx="1962424" cy="29531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49" w:rsidRDefault="00510449" w:rsidP="00D648A1">
      <w:pPr>
        <w:ind w:left="720" w:firstLine="0"/>
      </w:pPr>
      <w:r>
        <w:t>Thực hiện lấy thời gian để dễ dàng ghi log sau này.</w:t>
      </w:r>
      <w:r w:rsidR="004548F6">
        <w:t xml:space="preserve"> Sau đó tạo thread để xử lý các kết nối và giao tiếp với server. Chờ đến khi thread gửi cảnh báo hoặc hết thời gian chờ </w:t>
      </w:r>
      <w:r w:rsidR="00510892">
        <w:t>(time-out</w:t>
      </w:r>
      <w:r w:rsidR="00D17152">
        <w:t xml:space="preserve"> 300 giây</w:t>
      </w:r>
      <w:r w:rsidR="00510892">
        <w:t>) thì</w:t>
      </w:r>
      <w:r w:rsidR="00D17152">
        <w:t xml:space="preserve"> sẽ</w:t>
      </w:r>
      <w:r w:rsidR="00510892">
        <w:t xml:space="preserve"> thực hiện lệnh tiếp theo.</w:t>
      </w:r>
    </w:p>
    <w:p w:rsidR="00510449" w:rsidRDefault="00502209" w:rsidP="00D648A1">
      <w:pPr>
        <w:ind w:left="720" w:firstLine="0"/>
      </w:pPr>
      <w:r w:rsidRPr="00502209">
        <w:drawing>
          <wp:inline distT="0" distB="0" distL="0" distR="0" wp14:anchorId="0AE6DC75" wp14:editId="5DDC2A10">
            <wp:extent cx="6858000" cy="21285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52" w:rsidRDefault="00D17152" w:rsidP="00D648A1">
      <w:pPr>
        <w:ind w:left="720" w:firstLine="0"/>
      </w:pPr>
      <w:r>
        <w:t>Kiểm tra giá trị isDefaultConnect, nếu giá trị này bằng 1 sẽ thực hiện kết nối đến server được chỉ định sẵn. Ngược lại sẽ kết nối đến server với địa chỉ IP được người dùng nhập vào.</w:t>
      </w:r>
    </w:p>
    <w:p w:rsidR="00510892" w:rsidRDefault="00510892" w:rsidP="00D648A1">
      <w:pPr>
        <w:ind w:left="720" w:firstLine="0"/>
      </w:pPr>
      <w:r w:rsidRPr="00510892">
        <w:lastRenderedPageBreak/>
        <w:drawing>
          <wp:inline distT="0" distB="0" distL="0" distR="0" wp14:anchorId="3645D7BA" wp14:editId="5114CB8B">
            <wp:extent cx="4696480" cy="188621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152" w:rsidRDefault="0008485A" w:rsidP="00D648A1">
      <w:pPr>
        <w:ind w:left="720" w:firstLine="0"/>
      </w:pPr>
      <w:r>
        <w:t xml:space="preserve">Thực hiện kết nối đến địa chỉ IP có domain name </w:t>
      </w:r>
      <w:r w:rsidRPr="004B3465">
        <w:rPr>
          <w:b/>
          <w:i/>
        </w:rPr>
        <w:t>"bobolili.dns-dns.com"</w:t>
      </w:r>
      <w:r>
        <w:t xml:space="preserve"> với </w:t>
      </w:r>
      <w:r w:rsidRPr="0008485A">
        <w:t>cổng</w:t>
      </w:r>
      <w:r w:rsidRPr="0008485A">
        <w:rPr>
          <w:b/>
        </w:rPr>
        <w:t xml:space="preserve"> </w:t>
      </w:r>
      <w:r w:rsidRPr="004B3465">
        <w:rPr>
          <w:b/>
          <w:i/>
        </w:rPr>
        <w:t>“8080”</w:t>
      </w:r>
    </w:p>
    <w:p w:rsidR="00D17152" w:rsidRDefault="00D17152" w:rsidP="00D648A1">
      <w:pPr>
        <w:ind w:left="720" w:firstLine="0"/>
      </w:pPr>
      <w:r w:rsidRPr="00D17152">
        <w:drawing>
          <wp:inline distT="0" distB="0" distL="0" distR="0" wp14:anchorId="74A9BA66" wp14:editId="5089B59C">
            <wp:extent cx="4458322" cy="1066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5A" w:rsidRDefault="0008485A" w:rsidP="00D648A1">
      <w:pPr>
        <w:ind w:left="720" w:firstLine="0"/>
      </w:pPr>
      <w:r>
        <w:t xml:space="preserve">Thực hiện kết nối tối đa 3 lần tới địa chỉ trên, mỗi lần </w:t>
      </w:r>
      <w:r w:rsidR="00AD7386">
        <w:t xml:space="preserve">chờ 3 giây. Nếu kết nối thành công sẽ tạo thread giao tiếp với server. </w:t>
      </w:r>
      <w:r w:rsidR="00755AE6">
        <w:t xml:space="preserve">Sau đó chờ trạng thái cảnh báo hoặc time-out sẽ thực hiện đóng kết nối socket. </w:t>
      </w:r>
    </w:p>
    <w:p w:rsidR="0008485A" w:rsidRDefault="0008485A" w:rsidP="00D648A1">
      <w:pPr>
        <w:ind w:left="720" w:firstLine="0"/>
      </w:pPr>
      <w:r w:rsidRPr="0008485A">
        <w:drawing>
          <wp:inline distT="0" distB="0" distL="0" distR="0" wp14:anchorId="0AC26DDF" wp14:editId="4A67A83B">
            <wp:extent cx="6706536" cy="402963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E6" w:rsidRPr="00FD567A" w:rsidRDefault="00FD567A" w:rsidP="00D648A1">
      <w:pPr>
        <w:ind w:left="720" w:firstLine="0"/>
      </w:pPr>
      <w:r>
        <w:t xml:space="preserve">Gửi thông báo yêu cầu phía server nhập password. Nếu server nhập đúng password là </w:t>
      </w:r>
      <w:r w:rsidRPr="00FD567A">
        <w:rPr>
          <w:b/>
          <w:i/>
        </w:rPr>
        <w:t>"158352692"</w:t>
      </w:r>
      <w:r>
        <w:rPr>
          <w:b/>
        </w:rPr>
        <w:t xml:space="preserve"> </w:t>
      </w:r>
      <w:r>
        <w:t xml:space="preserve">sẽ thực hiện nhận command và thực thi. </w:t>
      </w:r>
    </w:p>
    <w:p w:rsidR="00FD567A" w:rsidRDefault="00FD567A" w:rsidP="00D648A1">
      <w:pPr>
        <w:ind w:left="720" w:firstLine="0"/>
      </w:pPr>
      <w:r>
        <w:rPr>
          <w:noProof/>
        </w:rPr>
        <w:lastRenderedPageBreak/>
        <w:drawing>
          <wp:inline distT="0" distB="0" distL="0" distR="0" wp14:anchorId="74BDAFD6" wp14:editId="2E037695">
            <wp:extent cx="5343525" cy="2628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7A" w:rsidRDefault="000E0E8F" w:rsidP="00D648A1">
      <w:pPr>
        <w:ind w:left="720" w:firstLine="0"/>
      </w:pPr>
      <w:r>
        <w:t>Mã độc thực hiện các 6 command với các chức năng sau:</w:t>
      </w:r>
    </w:p>
    <w:p w:rsidR="000E0E8F" w:rsidRDefault="000E0E8F" w:rsidP="000E0E8F">
      <w:pPr>
        <w:pStyle w:val="ListParagraph"/>
        <w:numPr>
          <w:ilvl w:val="0"/>
          <w:numId w:val="11"/>
        </w:numPr>
      </w:pPr>
      <w:r>
        <w:t>Exit: ngắt kết nối với server</w:t>
      </w:r>
      <w:r w:rsidR="004B3465">
        <w:t>.</w:t>
      </w:r>
    </w:p>
    <w:p w:rsidR="000E0E8F" w:rsidRDefault="000E0E8F" w:rsidP="000E0E8F">
      <w:pPr>
        <w:pStyle w:val="ListParagraph"/>
        <w:numPr>
          <w:ilvl w:val="0"/>
          <w:numId w:val="11"/>
        </w:numPr>
      </w:pPr>
      <w:r>
        <w:t>ExitShell: thoát khỏi CMD Shell</w:t>
      </w:r>
      <w:r w:rsidR="004B3465">
        <w:t>.</w:t>
      </w:r>
    </w:p>
    <w:p w:rsidR="000E0E8F" w:rsidRDefault="000E0E8F" w:rsidP="000E0E8F">
      <w:pPr>
        <w:pStyle w:val="ListParagraph"/>
        <w:numPr>
          <w:ilvl w:val="0"/>
          <w:numId w:val="11"/>
        </w:numPr>
      </w:pPr>
      <w:r>
        <w:t>Help: show HelpMenu</w:t>
      </w:r>
      <w:r w:rsidR="004B3465">
        <w:t>.</w:t>
      </w:r>
    </w:p>
    <w:p w:rsidR="000E0E8F" w:rsidRDefault="000E0E8F" w:rsidP="000E0E8F">
      <w:pPr>
        <w:pStyle w:val="ListParagraph"/>
        <w:numPr>
          <w:ilvl w:val="0"/>
          <w:numId w:val="11"/>
        </w:numPr>
      </w:pPr>
      <w:r>
        <w:t>Http:</w:t>
      </w:r>
      <w:r w:rsidR="00E00926">
        <w:t xml:space="preserve"> thực hiện download file với đường dẫn </w:t>
      </w:r>
      <w:r w:rsidR="004B3465">
        <w:t>url.</w:t>
      </w:r>
    </w:p>
    <w:p w:rsidR="000E0E8F" w:rsidRDefault="000E0E8F" w:rsidP="000E0E8F">
      <w:pPr>
        <w:pStyle w:val="ListParagraph"/>
        <w:numPr>
          <w:ilvl w:val="0"/>
          <w:numId w:val="11"/>
        </w:numPr>
      </w:pPr>
      <w:r>
        <w:t>Shell:</w:t>
      </w:r>
      <w:r w:rsidR="00E00926">
        <w:t xml:space="preserve"> thực hiện shell</w:t>
      </w:r>
      <w:r w:rsidR="004B3465">
        <w:t>.</w:t>
      </w:r>
    </w:p>
    <w:p w:rsidR="000E0E8F" w:rsidRDefault="000E0E8F" w:rsidP="00E00926">
      <w:pPr>
        <w:pStyle w:val="ListParagraph"/>
        <w:numPr>
          <w:ilvl w:val="0"/>
          <w:numId w:val="11"/>
        </w:numPr>
      </w:pPr>
      <w:r>
        <w:t>Use</w:t>
      </w:r>
      <w:r w:rsidR="00E00926">
        <w:t>rShell</w:t>
      </w:r>
      <w:r>
        <w:t>:</w:t>
      </w:r>
      <w:r w:rsidR="00E00926">
        <w:t xml:space="preserve"> thực hiện shell dưới quyền người dùng.</w:t>
      </w:r>
    </w:p>
    <w:p w:rsidR="00755AE6" w:rsidRDefault="00FD567A" w:rsidP="00D648A1">
      <w:pPr>
        <w:ind w:left="720" w:firstLine="0"/>
      </w:pPr>
      <w:r w:rsidRPr="00FD567A">
        <w:drawing>
          <wp:inline distT="0" distB="0" distL="0" distR="0" wp14:anchorId="5F282A10" wp14:editId="69F8CE48">
            <wp:extent cx="5849166" cy="19243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8F" w:rsidRPr="00B869EA" w:rsidRDefault="000E0E8F" w:rsidP="00D648A1">
      <w:pPr>
        <w:ind w:left="720" w:firstLine="0"/>
      </w:pPr>
      <w:r w:rsidRPr="000E0E8F">
        <w:lastRenderedPageBreak/>
        <w:drawing>
          <wp:inline distT="0" distB="0" distL="0" distR="0" wp14:anchorId="3B8557F5" wp14:editId="4AA34D64">
            <wp:extent cx="5115639" cy="392484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8D" w:rsidRPr="00B869EA" w:rsidRDefault="0045548D" w:rsidP="00530988">
      <w:pPr>
        <w:pStyle w:val="Heading2"/>
      </w:pPr>
      <w:r w:rsidRPr="00B869EA">
        <w:t>Hành vi hoạt động của loại mã độc:</w:t>
      </w:r>
    </w:p>
    <w:p w:rsidR="00DF7AE0" w:rsidRDefault="006B13EC" w:rsidP="006B4D7F">
      <w:pPr>
        <w:pStyle w:val="Heading3"/>
      </w:pPr>
      <w:r w:rsidRPr="00B869EA">
        <w:t>Trojan</w:t>
      </w:r>
      <w:r w:rsidR="00DF7AE0" w:rsidRPr="00B869EA">
        <w:t>:</w:t>
      </w:r>
    </w:p>
    <w:p w:rsidR="00BF5425" w:rsidRPr="00BF5425" w:rsidRDefault="00BF5425" w:rsidP="00BF5425">
      <w:pPr>
        <w:ind w:left="720"/>
      </w:pPr>
      <w:r>
        <w:t xml:space="preserve">Mã độc </w:t>
      </w:r>
      <w:r w:rsidR="004B3465">
        <w:t>được cài vào hệ thống dưới dạng service SENS.</w:t>
      </w:r>
    </w:p>
    <w:p w:rsidR="00DF7AE0" w:rsidRDefault="006B13EC" w:rsidP="006B4D7F">
      <w:pPr>
        <w:pStyle w:val="Heading3"/>
      </w:pPr>
      <w:r w:rsidRPr="00B869EA">
        <w:t>Backdoor</w:t>
      </w:r>
      <w:r w:rsidR="00DF7AE0" w:rsidRPr="00B869EA">
        <w:t>:</w:t>
      </w:r>
    </w:p>
    <w:p w:rsidR="004B3465" w:rsidRPr="004B3465" w:rsidRDefault="004B3465" w:rsidP="004B3465">
      <w:pPr>
        <w:ind w:left="720"/>
      </w:pPr>
      <w:r>
        <w:t xml:space="preserve">Sau khi cài đặt thành công mã độc tạo kết nối đến C&amp;C Server và cho phép điều khiển bằng command. </w:t>
      </w:r>
    </w:p>
    <w:p w:rsidR="00E00926" w:rsidRDefault="00E00926" w:rsidP="00E00926">
      <w:pPr>
        <w:pStyle w:val="Heading3"/>
      </w:pPr>
      <w:r>
        <w:t>Downloader</w:t>
      </w:r>
    </w:p>
    <w:p w:rsidR="00BF5425" w:rsidRPr="00BF5425" w:rsidRDefault="00BF5425" w:rsidP="004B3465">
      <w:pPr>
        <w:ind w:left="360"/>
      </w:pPr>
      <w:r>
        <w:t>Thực hiện download file về hệ thống nếu nhận được lệnh từ server.</w:t>
      </w:r>
    </w:p>
    <w:p w:rsidR="00DF7AE0" w:rsidRPr="00B869EA" w:rsidRDefault="00DF7AE0" w:rsidP="00DF7AE0">
      <w:pPr>
        <w:pStyle w:val="Heading1"/>
        <w:numPr>
          <w:ilvl w:val="0"/>
          <w:numId w:val="1"/>
        </w:numPr>
      </w:pPr>
      <w:r w:rsidRPr="00B869EA">
        <w:t>Indicators of Compromise (IoC)</w:t>
      </w:r>
    </w:p>
    <w:p w:rsidR="009520F4" w:rsidRPr="00B869EA" w:rsidRDefault="009520F4" w:rsidP="00DF7AE0">
      <w:pPr>
        <w:rPr>
          <w:u w:val="single"/>
          <w:lang w:val="vi-VN"/>
        </w:rPr>
      </w:pPr>
      <w:r w:rsidRPr="00B869EA">
        <w:rPr>
          <w:u w:val="single"/>
          <w:lang w:val="vi-VN"/>
        </w:rPr>
        <w:t>Hashes:</w:t>
      </w:r>
    </w:p>
    <w:p w:rsidR="009520F4" w:rsidRPr="004B3465" w:rsidRDefault="004B3465" w:rsidP="004B3465">
      <w:pPr>
        <w:pStyle w:val="ListParagraph"/>
        <w:numPr>
          <w:ilvl w:val="0"/>
          <w:numId w:val="11"/>
        </w:numPr>
        <w:rPr>
          <w:lang w:val="vi-VN"/>
        </w:rPr>
      </w:pPr>
      <w:r w:rsidRPr="004B3465">
        <w:rPr>
          <w:lang w:val="vi-VN"/>
        </w:rPr>
        <w:t>8e398f0b5d98a231e544b4505ac7a873976e60093a54b7c3f5cecbab5796fd1b</w:t>
      </w:r>
    </w:p>
    <w:p w:rsidR="0081334E" w:rsidRDefault="00DF7AE0" w:rsidP="0081334E">
      <w:pPr>
        <w:rPr>
          <w:u w:val="single"/>
        </w:rPr>
      </w:pPr>
      <w:r w:rsidRPr="00B869EA">
        <w:rPr>
          <w:u w:val="single"/>
        </w:rPr>
        <w:t>Network IoC:</w:t>
      </w:r>
    </w:p>
    <w:p w:rsidR="0081334E" w:rsidRPr="0081334E" w:rsidRDefault="0081334E" w:rsidP="0081334E">
      <w:pPr>
        <w:pStyle w:val="ListParagraph"/>
        <w:numPr>
          <w:ilvl w:val="0"/>
          <w:numId w:val="11"/>
        </w:numPr>
        <w:rPr>
          <w:lang w:val="vi-VN"/>
        </w:rPr>
      </w:pPr>
      <w:r w:rsidRPr="0081334E">
        <w:rPr>
          <w:lang w:val="vi-VN"/>
        </w:rPr>
        <w:t>bobolili.dns-dns.com:8080</w:t>
      </w:r>
    </w:p>
    <w:p w:rsidR="007E6DDE" w:rsidRPr="00B869EA" w:rsidRDefault="007E6DDE" w:rsidP="00BF5425">
      <w:pPr>
        <w:ind w:firstLine="0"/>
      </w:pPr>
    </w:p>
    <w:sectPr w:rsidR="007E6DDE" w:rsidRPr="00B869EA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8C7"/>
    <w:multiLevelType w:val="hybridMultilevel"/>
    <w:tmpl w:val="478293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62F45"/>
    <w:multiLevelType w:val="hybridMultilevel"/>
    <w:tmpl w:val="16C00D1A"/>
    <w:lvl w:ilvl="0" w:tplc="029EB9BC">
      <w:start w:val="27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20252"/>
    <w:multiLevelType w:val="hybridMultilevel"/>
    <w:tmpl w:val="11FC3FAC"/>
    <w:lvl w:ilvl="0" w:tplc="3DDA3F6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DC4B05"/>
    <w:multiLevelType w:val="hybridMultilevel"/>
    <w:tmpl w:val="18640820"/>
    <w:lvl w:ilvl="0" w:tplc="F60EFEC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275575"/>
    <w:multiLevelType w:val="hybridMultilevel"/>
    <w:tmpl w:val="0E2C0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BE6AD4"/>
    <w:multiLevelType w:val="hybridMultilevel"/>
    <w:tmpl w:val="3856B7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076B36"/>
    <w:multiLevelType w:val="multilevel"/>
    <w:tmpl w:val="9CCCE328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654A64"/>
    <w:multiLevelType w:val="hybridMultilevel"/>
    <w:tmpl w:val="27B00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1B0436"/>
    <w:multiLevelType w:val="hybridMultilevel"/>
    <w:tmpl w:val="9476F2E0"/>
    <w:lvl w:ilvl="0" w:tplc="AF443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17EAB"/>
    <w:rsid w:val="00022D81"/>
    <w:rsid w:val="00030831"/>
    <w:rsid w:val="00055D70"/>
    <w:rsid w:val="00064323"/>
    <w:rsid w:val="0008485A"/>
    <w:rsid w:val="0009320C"/>
    <w:rsid w:val="00097708"/>
    <w:rsid w:val="000B5097"/>
    <w:rsid w:val="000C718A"/>
    <w:rsid w:val="000D3096"/>
    <w:rsid w:val="000E0E8F"/>
    <w:rsid w:val="001354E0"/>
    <w:rsid w:val="00184A93"/>
    <w:rsid w:val="001A6B60"/>
    <w:rsid w:val="001E584D"/>
    <w:rsid w:val="00213BA0"/>
    <w:rsid w:val="00231475"/>
    <w:rsid w:val="002D39D1"/>
    <w:rsid w:val="002E5CE0"/>
    <w:rsid w:val="00304B7A"/>
    <w:rsid w:val="003057A9"/>
    <w:rsid w:val="00345FEF"/>
    <w:rsid w:val="00347A53"/>
    <w:rsid w:val="00396A5A"/>
    <w:rsid w:val="003A4A76"/>
    <w:rsid w:val="003C36BA"/>
    <w:rsid w:val="003F58DA"/>
    <w:rsid w:val="00411E95"/>
    <w:rsid w:val="00412418"/>
    <w:rsid w:val="00423E7C"/>
    <w:rsid w:val="00454799"/>
    <w:rsid w:val="004548F6"/>
    <w:rsid w:val="0045548D"/>
    <w:rsid w:val="00460D69"/>
    <w:rsid w:val="0046610F"/>
    <w:rsid w:val="004B3465"/>
    <w:rsid w:val="00502209"/>
    <w:rsid w:val="005065F4"/>
    <w:rsid w:val="00510449"/>
    <w:rsid w:val="00510892"/>
    <w:rsid w:val="00514E17"/>
    <w:rsid w:val="00527B5E"/>
    <w:rsid w:val="00530988"/>
    <w:rsid w:val="00546EE2"/>
    <w:rsid w:val="0054779A"/>
    <w:rsid w:val="00552AA1"/>
    <w:rsid w:val="00585E77"/>
    <w:rsid w:val="005D6521"/>
    <w:rsid w:val="005F52BB"/>
    <w:rsid w:val="00603400"/>
    <w:rsid w:val="006413AF"/>
    <w:rsid w:val="00641A28"/>
    <w:rsid w:val="00663D9A"/>
    <w:rsid w:val="00673FD1"/>
    <w:rsid w:val="0068187B"/>
    <w:rsid w:val="00686331"/>
    <w:rsid w:val="006B13EC"/>
    <w:rsid w:val="006B4D7F"/>
    <w:rsid w:val="006B52D7"/>
    <w:rsid w:val="006E0097"/>
    <w:rsid w:val="006E0DCA"/>
    <w:rsid w:val="006F1EC6"/>
    <w:rsid w:val="00705E72"/>
    <w:rsid w:val="00731694"/>
    <w:rsid w:val="00755AE6"/>
    <w:rsid w:val="00764218"/>
    <w:rsid w:val="00784F7A"/>
    <w:rsid w:val="007A32C6"/>
    <w:rsid w:val="007B600E"/>
    <w:rsid w:val="007B609F"/>
    <w:rsid w:val="007C2136"/>
    <w:rsid w:val="007D3AD7"/>
    <w:rsid w:val="007D5F89"/>
    <w:rsid w:val="007E6DDE"/>
    <w:rsid w:val="0081334E"/>
    <w:rsid w:val="00875ED9"/>
    <w:rsid w:val="0089218B"/>
    <w:rsid w:val="008B23B7"/>
    <w:rsid w:val="008C056D"/>
    <w:rsid w:val="0091160E"/>
    <w:rsid w:val="00920A51"/>
    <w:rsid w:val="0092208B"/>
    <w:rsid w:val="009469D7"/>
    <w:rsid w:val="009520F4"/>
    <w:rsid w:val="009545A2"/>
    <w:rsid w:val="0095469E"/>
    <w:rsid w:val="00973AE7"/>
    <w:rsid w:val="00986D51"/>
    <w:rsid w:val="00996DBE"/>
    <w:rsid w:val="009A090C"/>
    <w:rsid w:val="009A197E"/>
    <w:rsid w:val="009B366E"/>
    <w:rsid w:val="009C18E8"/>
    <w:rsid w:val="009D3825"/>
    <w:rsid w:val="00A02590"/>
    <w:rsid w:val="00A046C6"/>
    <w:rsid w:val="00A1305D"/>
    <w:rsid w:val="00A45EF8"/>
    <w:rsid w:val="00A56A78"/>
    <w:rsid w:val="00A914D7"/>
    <w:rsid w:val="00A9336F"/>
    <w:rsid w:val="00AC2132"/>
    <w:rsid w:val="00AD3C86"/>
    <w:rsid w:val="00AD7386"/>
    <w:rsid w:val="00B324FC"/>
    <w:rsid w:val="00B37F2F"/>
    <w:rsid w:val="00B57244"/>
    <w:rsid w:val="00B8137A"/>
    <w:rsid w:val="00B869EA"/>
    <w:rsid w:val="00B921B7"/>
    <w:rsid w:val="00BA503B"/>
    <w:rsid w:val="00BC46D4"/>
    <w:rsid w:val="00BD3F05"/>
    <w:rsid w:val="00BF5425"/>
    <w:rsid w:val="00C256BE"/>
    <w:rsid w:val="00C733C9"/>
    <w:rsid w:val="00C75E9C"/>
    <w:rsid w:val="00C8094F"/>
    <w:rsid w:val="00C8429A"/>
    <w:rsid w:val="00C9733C"/>
    <w:rsid w:val="00CF5985"/>
    <w:rsid w:val="00D11315"/>
    <w:rsid w:val="00D17152"/>
    <w:rsid w:val="00D34944"/>
    <w:rsid w:val="00D35290"/>
    <w:rsid w:val="00D51A26"/>
    <w:rsid w:val="00D57102"/>
    <w:rsid w:val="00D648A1"/>
    <w:rsid w:val="00D9498D"/>
    <w:rsid w:val="00DC6991"/>
    <w:rsid w:val="00DD17EB"/>
    <w:rsid w:val="00DE528B"/>
    <w:rsid w:val="00DF7AE0"/>
    <w:rsid w:val="00E00926"/>
    <w:rsid w:val="00E06FE7"/>
    <w:rsid w:val="00E60932"/>
    <w:rsid w:val="00E60D24"/>
    <w:rsid w:val="00EC335A"/>
    <w:rsid w:val="00EC4007"/>
    <w:rsid w:val="00EE0479"/>
    <w:rsid w:val="00EF54C5"/>
    <w:rsid w:val="00F55122"/>
    <w:rsid w:val="00F90E90"/>
    <w:rsid w:val="00FB5E0A"/>
    <w:rsid w:val="00FD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3CD3"/>
  <w15:chartTrackingRefBased/>
  <w15:docId w15:val="{89128CEB-03A8-4E85-95EA-7B8C45D7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88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2136"/>
    <w:pPr>
      <w:numPr>
        <w:ilvl w:val="3"/>
      </w:num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customStyle="1" w:styleId="Heading4Char">
    <w:name w:val="Heading 4 Char"/>
    <w:basedOn w:val="DefaultParagraphFont"/>
    <w:link w:val="Heading4"/>
    <w:uiPriority w:val="9"/>
    <w:rsid w:val="007C2136"/>
    <w:rPr>
      <w:rFonts w:ascii="Times New Roman" w:hAnsi="Times New Roman" w:cs="Times New Roman"/>
      <w:i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D5F1A-FD27-4242-8DD1-A78002FF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7442</TotalTime>
  <Pages>9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sv_oanhptk</cp:lastModifiedBy>
  <cp:revision>47</cp:revision>
  <dcterms:created xsi:type="dcterms:W3CDTF">2019-11-08T07:58:00Z</dcterms:created>
  <dcterms:modified xsi:type="dcterms:W3CDTF">2022-08-16T10:25:00Z</dcterms:modified>
</cp:coreProperties>
</file>