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87" w:rsidRDefault="00757B87" w:rsidP="00757B87">
      <w:pPr>
        <w:pStyle w:val="1"/>
        <w:spacing w:after="240" w:afterAutospacing="0"/>
      </w:pPr>
      <w:r>
        <w:rPr>
          <w:rFonts w:ascii="Segoe UI" w:hAnsi="Segoe UI" w:cs="Segoe UI"/>
          <w:color w:val="24292E"/>
          <w:sz w:val="44"/>
          <w:szCs w:val="44"/>
        </w:rPr>
        <w:t>Тестовое задание</w:t>
      </w:r>
    </w:p>
    <w:p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Сделать страницу, на которой будет:</w:t>
      </w:r>
    </w:p>
    <w:p w:rsidR="00757B87" w:rsidRDefault="00757B87" w:rsidP="00757B8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поле для ввода;</w:t>
      </w:r>
    </w:p>
    <w:p w:rsidR="00757B8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checkbox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757B8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две кнопки;</w:t>
      </w:r>
    </w:p>
    <w:p w:rsidR="00757B87" w:rsidRDefault="00757B87" w:rsidP="00757B87">
      <w:pPr>
        <w:numPr>
          <w:ilvl w:val="0"/>
          <w:numId w:val="1"/>
        </w:numPr>
        <w:spacing w:before="60" w:after="100" w:afterAutospacing="1"/>
        <w:rPr>
          <w:rFonts w:eastAsia="Times New Roman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место для вывода данных.</w:t>
      </w:r>
    </w:p>
    <w:p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 xml:space="preserve">Одна кнопка - фильтр по длине слов, вторая кнопка - фильтр по подстроке. </w:t>
      </w:r>
      <w:proofErr w:type="spellStart"/>
      <w:r>
        <w:rPr>
          <w:rFonts w:ascii="Segoe UI" w:hAnsi="Segoe UI" w:cs="Segoe UI"/>
          <w:color w:val="24292E"/>
        </w:rPr>
        <w:t>Checkbox</w:t>
      </w:r>
      <w:proofErr w:type="spellEnd"/>
      <w:r>
        <w:rPr>
          <w:rFonts w:ascii="Segoe UI" w:hAnsi="Segoe UI" w:cs="Segoe UI"/>
          <w:color w:val="24292E"/>
        </w:rPr>
        <w:t xml:space="preserve"> отвечает за чувствительность регистра поиска.</w:t>
      </w:r>
    </w:p>
    <w:p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При вводе в поле числа и клике по кнопке фильтра по длине слов в место для вывода данных выводятся строки с длиной строки больше введенного числа.</w:t>
      </w:r>
    </w:p>
    <w:p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При вводе строки в поле и клике по кнопке фильтра по подстроке в место для вывода данных выводятся строки, которые содержат введенную подстроку.</w:t>
      </w:r>
    </w:p>
    <w:p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 xml:space="preserve">Если </w:t>
      </w:r>
      <w:proofErr w:type="spellStart"/>
      <w:r>
        <w:rPr>
          <w:rFonts w:ascii="Segoe UI" w:hAnsi="Segoe UI" w:cs="Segoe UI"/>
          <w:color w:val="24292E"/>
        </w:rPr>
        <w:t>checkbox</w:t>
      </w:r>
      <w:proofErr w:type="spellEnd"/>
      <w:r>
        <w:rPr>
          <w:rFonts w:ascii="Segoe UI" w:hAnsi="Segoe UI" w:cs="Segoe UI"/>
          <w:color w:val="24292E"/>
        </w:rPr>
        <w:t xml:space="preserve"> чувствительности регистра проставлен, строки сравниваются с учетом регистра ('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>' не равно 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 xml:space="preserve">'). Если </w:t>
      </w:r>
      <w:proofErr w:type="spellStart"/>
      <w:r>
        <w:rPr>
          <w:rFonts w:ascii="Segoe UI" w:hAnsi="Segoe UI" w:cs="Segoe UI"/>
          <w:color w:val="24292E"/>
        </w:rPr>
        <w:t>checkbox</w:t>
      </w:r>
      <w:proofErr w:type="spellEnd"/>
      <w:r>
        <w:rPr>
          <w:rFonts w:ascii="Segoe UI" w:hAnsi="Segoe UI" w:cs="Segoe UI"/>
          <w:color w:val="24292E"/>
        </w:rPr>
        <w:t xml:space="preserve"> снят, строки сравниваются без учета регистра ('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>' равно '</w:t>
      </w:r>
      <w:proofErr w:type="spellStart"/>
      <w:r>
        <w:rPr>
          <w:rFonts w:ascii="Segoe UI" w:hAnsi="Segoe UI" w:cs="Segoe UI"/>
          <w:color w:val="24292E"/>
        </w:rPr>
        <w:t>aaa</w:t>
      </w:r>
      <w:proofErr w:type="spellEnd"/>
      <w:r>
        <w:rPr>
          <w:rFonts w:ascii="Segoe UI" w:hAnsi="Segoe UI" w:cs="Segoe UI"/>
          <w:color w:val="24292E"/>
        </w:rPr>
        <w:t>').</w:t>
      </w:r>
    </w:p>
    <w:p w:rsidR="00757B87" w:rsidRDefault="00757B87" w:rsidP="00757B87">
      <w:pPr>
        <w:pStyle w:val="a4"/>
        <w:spacing w:before="0" w:beforeAutospacing="0" w:after="240" w:afterAutospacing="0"/>
      </w:pPr>
      <w:r>
        <w:rPr>
          <w:rFonts w:ascii="Segoe UI" w:hAnsi="Segoe UI" w:cs="Segoe UI"/>
          <w:color w:val="24292E"/>
        </w:rPr>
        <w:t>Данные берутся HTTP запросом по адресу </w:t>
      </w:r>
      <w:hyperlink r:id="rId5" w:tgtFrame="_blank" w:history="1">
        <w:r>
          <w:rPr>
            <w:rStyle w:val="a3"/>
            <w:rFonts w:ascii="Segoe UI" w:hAnsi="Segoe UI" w:cs="Segoe UI"/>
          </w:rPr>
          <w:t>http://www.mrsoft.by/data.json</w:t>
        </w:r>
      </w:hyperlink>
      <w:r>
        <w:rPr>
          <w:rFonts w:ascii="Segoe UI" w:hAnsi="Segoe UI" w:cs="Segoe UI"/>
          <w:color w:val="24292E"/>
        </w:rPr>
        <w:t xml:space="preserve">, из поля </w:t>
      </w:r>
      <w:proofErr w:type="spellStart"/>
      <w:r>
        <w:rPr>
          <w:rFonts w:ascii="Segoe UI" w:hAnsi="Segoe UI" w:cs="Segoe UI"/>
          <w:color w:val="24292E"/>
        </w:rPr>
        <w:t>data</w:t>
      </w:r>
      <w:proofErr w:type="spellEnd"/>
      <w:r>
        <w:rPr>
          <w:rFonts w:ascii="Segoe UI" w:hAnsi="Segoe UI" w:cs="Segoe UI"/>
          <w:color w:val="24292E"/>
        </w:rPr>
        <w:t xml:space="preserve"> полученного объекта. Файл со временем не меняется.</w:t>
      </w:r>
    </w:p>
    <w:p w:rsidR="00626C21" w:rsidRDefault="00626C21">
      <w:bookmarkStart w:id="0" w:name="_GoBack"/>
      <w:bookmarkEnd w:id="0"/>
    </w:p>
    <w:sectPr w:rsidR="0062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77604"/>
    <w:multiLevelType w:val="multilevel"/>
    <w:tmpl w:val="787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87"/>
    <w:rsid w:val="00626C21"/>
    <w:rsid w:val="00757B87"/>
    <w:rsid w:val="00E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7BEB3-2F59-470F-9F61-48615055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B87"/>
    <w:pPr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757B87"/>
    <w:pPr>
      <w:spacing w:before="100" w:beforeAutospacing="1" w:after="100" w:afterAutospacing="1"/>
      <w:outlineLvl w:val="0"/>
    </w:pPr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B87"/>
    <w:rPr>
      <w:rFonts w:ascii="Calibri" w:eastAsia="Times New Roman" w:hAnsi="Calibri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57B8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7B8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rsoft.by/dat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Якубовская Анна Валерьевна</dc:creator>
  <cp:keywords/>
  <dc:description/>
  <cp:lastModifiedBy>Якубовская Анна Валерьевна</cp:lastModifiedBy>
  <cp:revision>1</cp:revision>
  <dcterms:created xsi:type="dcterms:W3CDTF">2018-05-11T09:13:00Z</dcterms:created>
  <dcterms:modified xsi:type="dcterms:W3CDTF">2018-05-11T09:13:00Z</dcterms:modified>
</cp:coreProperties>
</file>