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05" w:rsidRDefault="00411705">
      <w:pPr>
        <w:rPr>
          <w:rStyle w:val="20"/>
        </w:rPr>
      </w:pPr>
    </w:p>
    <w:p w:rsidR="0031199B" w:rsidRDefault="00EA59A5" w:rsidP="0031199B">
      <w:pPr>
        <w:pStyle w:val="2"/>
        <w:rPr>
          <w:rStyle w:val="20"/>
        </w:rPr>
      </w:pPr>
      <w:r w:rsidRPr="00411705">
        <w:rPr>
          <w:rStyle w:val="20"/>
        </w:rPr>
        <w:t>Схема эмулятора</w:t>
      </w:r>
    </w:p>
    <w:p w:rsidR="0031199B" w:rsidRPr="0031199B" w:rsidRDefault="0031199B" w:rsidP="0031199B">
      <w:r w:rsidRPr="0031199B">
        <w:t>На каж</w:t>
      </w:r>
      <w:r>
        <w:t xml:space="preserve">дый </w:t>
      </w:r>
      <w:r>
        <w:rPr>
          <w:lang w:val="en-US"/>
        </w:rPr>
        <w:t>endpoint</w:t>
      </w:r>
      <w:r w:rsidRPr="0031199B">
        <w:t xml:space="preserve"> </w:t>
      </w:r>
      <w:r>
        <w:t>создается структура по преобразованию запросов в ответы:</w:t>
      </w:r>
    </w:p>
    <w:p w:rsidR="00A237BC" w:rsidRDefault="00A237BC">
      <w:pPr>
        <w:rPr>
          <w:rStyle w:val="20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EBACF5E" wp14:editId="2FB2047E">
                <wp:extent cx="5486400" cy="42291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процесс 2"/>
                        <wps:cNvSpPr/>
                        <wps:spPr>
                          <a:xfrm>
                            <a:off x="342900" y="304800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EA59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895475" y="3048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EA59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95475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31199B" w:rsidRDefault="000D06D1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95475" y="29613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42900" y="29613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4009050" y="3048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4009050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00175" y="7524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6" idx="3"/>
                          <a:endCxn id="5" idx="1"/>
                        </wps:cNvCnPr>
                        <wps:spPr>
                          <a:xfrm>
                            <a:off x="1419225" y="34089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4547213" y="1200150"/>
                            <a:ext cx="0" cy="4181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433638" y="1200150"/>
                            <a:ext cx="0" cy="4181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433638" y="25136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8" idx="1"/>
                          <a:endCxn id="4" idx="3"/>
                        </wps:cNvCnPr>
                        <wps:spPr>
                          <a:xfrm flipH="1">
                            <a:off x="2971800" y="2065950"/>
                            <a:ext cx="103725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333pt;mso-position-horizontal-relative:char;mso-position-vertical-relative:line" coordsize="5486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2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429;top:3048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fosEA&#10;AADaAAAADwAAAGRycy9kb3ducmV2LnhtbESPT4vCMBTE7wt+h/AEb9tUBZWuUURY8eDFv3t9NG/b&#10;sslLbbK2fnsjCB6HmfkNM1921ogbNb5yrGCYpCCIc6crLhScjt+fMxA+IGs0jknBnTwsF72POWba&#10;tbyn2yEUIkLYZ6igDKHOpPR5SRZ94mri6P26xmKIsimkbrCNcGvkKE0n0mLFcaHEmtYl5X+Hf6tg&#10;uzMbwxt3be1ZX473MP3Zj6dKDfrd6gtEoC68w6/2VisYwf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an6LBAAAA2gAAAA8AAAAAAAAAAAAAAAAAmAIAAGRycy9kb3du&#10;cmV2LnhtbFBLBQYAAAAABAAEAPUAAACGAwAAAAA=&#10;" fillcolor="white [3201]" strokecolor="black [3200]" strokeweight=".5pt">
                  <v:textbox>
                    <w:txbxContent>
                      <w:p w:rsidR="000D06D1" w:rsidRPr="00EA59A5" w:rsidRDefault="000D06D1" w:rsidP="00EA59A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18954;top:3048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6OcEA&#10;AADaAAAADwAAAGRycy9kb3ducmV2LnhtbESPT4vCMBTE74LfITxhbzbdFXSpRlmEFQ9e/LdeH82z&#10;LSYvtcna+u2NIHgcZuY3zGzRWSNu1PjKsYLPJAVBnDtdcaHgsP8dfoPwAVmjcUwK7uRhMe/3Zphp&#10;1/KWbrtQiAhhn6GCMoQ6k9LnJVn0iauJo3d2jcUQZVNI3WAb4dbIrzQdS4sVx4USa1qWlF92/1bB&#10;emNWhlfu2tqj/tvfw+S0HU2U+hh0P1MQgbrwDr/aa61gB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WOjnBAAAA2gAAAA8AAAAAAAAAAAAAAAAAmAIAAGRycy9kb3du&#10;cmV2LnhtbFBLBQYAAAAABAAEAPUAAACGAwAAAAA=&#10;" fillcolor="white [3201]" strokecolor="black [3200]" strokeweight=".5pt">
                  <v:textbox>
                    <w:txbxContent>
                      <w:p w:rsidR="000D06D1" w:rsidRPr="00EA59A5" w:rsidRDefault="000D06D1" w:rsidP="00EA59A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18954;top:16182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o6sUA&#10;AADaAAAADwAAAGRycy9kb3ducmV2LnhtbESPT2vCQBTE74LfYXlCL1I3/kE0dRXRFgShxdRDj4/s&#10;M4lm34bs1sRv7wqCx2FmfsMsVq0pxZVqV1hWMBxEIIhTqwvOFBx/v95nIJxH1lhaJgU3crBadjsL&#10;jLVt+EDXxGciQNjFqCD3voqldGlOBt3AVsTBO9naoA+yzqSusQlwU8pRFE2lwYLDQo4VbXJKL8m/&#10;USDHn6f5tlmXf9nkkPTnR3n+3v8o9dZr1x8gPLX+FX62d1rBBB5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ejqxQAAANoAAAAPAAAAAAAAAAAAAAAAAJgCAABkcnMv&#10;ZG93bnJldi54bWxQSwUGAAAAAAQABAD1AAAAigMAAAAA&#10;" fillcolor="white [3201]" strokecolor="black [3200]" strokeweight="2pt">
                  <v:textbox>
                    <w:txbxContent>
                      <w:p w:rsidR="000D06D1" w:rsidRPr="0031199B" w:rsidRDefault="000D06D1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18954;top:29613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H1sEA&#10;AADaAAAADwAAAGRycy9kb3ducmV2LnhtbESPzYvCMBTE74L/Q3jC3jRdFz/oGkWEFQ9e/L4+mrdt&#10;2eSlNllb/3sjCB6HmfkNM1u01ogb1b50rOBzkIAgzpwuOVdwPPz0pyB8QNZoHJOCO3lYzLudGaba&#10;Nbyj2z7kIkLYp6igCKFKpfRZQRb9wFXE0ft1tcUQZZ1LXWMT4dbIYZKMpcWS40KBFa0Kyv72/1bB&#10;ZmvWhtfu2tiTPh/uYXLZfU2U+ui1y28QgdrwDr/aG61gB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B9bBAAAA2gAAAA8AAAAAAAAAAAAAAAAAmAIAAGRycy9kb3du&#10;cmV2LnhtbFBLBQYAAAAABAAEAPUAAACGAwAAAAA=&#10;" fillcolor="white [3201]" strokecolor="black [3200]" strokeweight=".5pt">
                  <v:textbox>
                    <w:txbxContent>
                      <w:p w:rsidR="000D06D1" w:rsidRPr="00EA59A5" w:rsidRDefault="000D06D1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429;top:29613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ZocEA&#10;AADaAAAADwAAAGRycy9kb3ducmV2LnhtbESPQYvCMBSE74L/ITzBm6auoFKNIsKKBy/qrl4fzbMt&#10;Ji+1ibb+eyMs7HGYmW+Yxaq1Rjyp9qVjBaNhAoI4c7rkXMHP6XswA+EDskbjmBS8yMNq2e0sMNWu&#10;4QM9jyEXEcI+RQVFCFUqpc8KsuiHriKO3tXVFkOUdS51jU2EWyO/kmQiLZYcFwqsaFNQdjs+rILd&#10;3mwNb929sb/6fHqF6eUwnirV77XrOYhAbfgP/7V3WsEEPlfiD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hmaHBAAAA2gAAAA8AAAAAAAAAAAAAAAAAmAIAAGRycy9kb3du&#10;cmV2LnhtbFBLBQYAAAAABAAEAPUAAACGAwAAAAA=&#10;" fillcolor="white [3201]" strokecolor="black [3200]" strokeweight=".5pt">
                  <v:textbox>
                    <w:txbxContent>
                      <w:p w:rsidR="000D06D1" w:rsidRPr="00EA59A5" w:rsidRDefault="000D06D1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 XSD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40090;top:3048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2ncYA&#10;AADaAAAADwAAAGRycy9kb3ducmV2LnhtbESPT2vCQBTE74V+h+UVeil1YxVbUzdB/ANCoWLqocdH&#10;9plEs29DdjXx27tCocdhZn7DzNLe1OJCrassKxgOIhDEudUVFwr2P+vXDxDOI2usLZOCKzlIk8eH&#10;GcbadryjS+YLESDsYlRQet/EUrq8JINuYBvi4B1sa9AH2RZSt9gFuKnlWxRNpMGKw0KJDS1Kyk/Z&#10;2SiQo9Vhuuzm9W8x3mUv0708fn9tlXp+6uefIDz1/j/8195oBe9wvxJu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t2ncYAAADaAAAADwAAAAAAAAAAAAAAAACYAgAAZHJz&#10;L2Rvd25yZXYueG1sUEsFBgAAAAAEAAQA9QAAAIsDAAAAAA==&#10;" fillcolor="white [3201]" strokecolor="black [3200]" strokeweight="2pt">
                  <v:textbox>
                    <w:txbxContent>
                      <w:p w:rsidR="000D06D1" w:rsidRPr="00EA59A5" w:rsidRDefault="000D06D1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40090;top:16182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i78MA&#10;AADaAAAADwAAAGRycy9kb3ducmV2LnhtbERPTWvCQBC9F/wPywi9FN3UFjHRTZDaQqGgJHrwOGTH&#10;JJqdDdmtSf9991Do8fG+N9loWnGn3jWWFTzPIxDEpdUNVwpOx4/ZCoTzyBpby6Tghxxk6eRhg4m2&#10;A+d0L3wlQgi7BBXU3neJlK6syaCb2444cBfbG/QB9pXUPQ4h3LRyEUVLabDh0FBjR281lbfi2yiQ&#10;L++XeDds23P1mhdP8Ule918HpR6n43YNwtPo/8V/7k+tIGwNV8IN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Ti78MAAADaAAAADwAAAAAAAAAAAAAAAACYAgAAZHJzL2Rv&#10;d25yZXYueG1sUEsFBgAAAAAEAAQA9QAAAIgDAAAAAA==&#10;" fillcolor="white [3201]" strokecolor="black [3200]" strokeweight="2pt">
                  <v:textbox>
                    <w:txbxContent>
                      <w:p w:rsidR="000D06D1" w:rsidRPr="00EA59A5" w:rsidRDefault="000D06D1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14001;top:7524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HYL8AAADaAAAADwAAAGRycy9kb3ducmV2LnhtbESPzYrCMBSF9wO+Q7jC7MZUF6LVtEhA&#10;0J1jfYBrc22LzU1tYq1vPxkYmOXh/HycbT7aVgzU+8axgvksAUFcOtNwpeBS7L9WIHxANtg6JgVv&#10;8pBnk48tpsa9+JuGc6hEHGGfooI6hC6V0pc1WfQz1xFH7+Z6iyHKvpKmx1cct61cJMlSWmw4Emrs&#10;SNdU3s9PGyFNcdW7x+A161O70vPiyFgo9TkddxsQgcbwH/5rH4yCNfxeiTd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cHYL8AAADaAAAADwAAAAAAAAAAAAAAAACh&#10;AgAAZHJzL2Rvd25yZXYueG1sUEsFBgAAAAAEAAQA+QAAAI0DAAAAAA==&#10;" strokecolor="black [3040]">
                  <v:stroke dashstyle="3 1" endarrow="open"/>
                </v:shape>
                <v:shape id="Прямая со стрелкой 10" o:spid="_x0000_s1036" type="#_x0000_t32" style="position:absolute;left:14192;top:34089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ZQUL8AAADbAAAADwAAAGRycy9kb3ducmV2LnhtbESPzW7CMAzH75N4h8hI3EbKDhMqBIQi&#10;IbHbRnkA05i2onFKk5Xy9viAxM2W/x8/r7ejb9VAfWwCG1jMM1DEZXANVwZOxf5zCSomZIdtYDLw&#10;oAjbzeRjjbkLd/6j4ZgqJSEcczRQp9TlWseyJo9xHjpiuV1C7zHJ2lfa9XiXcN/qryz71h4bloYa&#10;O7I1ldfjv5eSpjjb3W2Ilu1vu7SL4oexMGY2HXcrUInG9Ba/3Acn+EIvv8gAe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ZQUL8AAADbAAAADwAAAAAAAAAAAAAAAACh&#10;AgAAZHJzL2Rvd25yZXYueG1sUEsFBgAAAAAEAAQA+QAAAI0DAAAAAA==&#10;" strokecolor="black [3040]">
                  <v:stroke dashstyle="3 1" endarrow="open"/>
                </v:shape>
                <v:shape id="Прямая со стрелкой 11" o:spid="_x0000_s1037" type="#_x0000_t32" style="position:absolute;left:45472;top:12001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r1y8EAAADbAAAADwAAAGRycy9kb3ducmV2LnhtbESPwWrDMBBE74X8g9hAbo3sHoJxIpsg&#10;KKS31s4HbKytbWqtXEtx3L+vAoHcdpnZebOHcrGDmGnyvWMF6TYBQdw403Or4Fy/v2YgfEA2ODgm&#10;BX/koSxWLwfMjbvxF81VaEUMYZ+jgi6EMZfSNx1Z9Fs3Ekft200WQ1ynVpoJbzHcDvItSXbSYs+R&#10;0OFIuqPmp7raCOnriz7+zl6z/hwyndYfjLVSm/Vy3IMItISn+XF9MrF+Cvdf4gCy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vXLwQAAANsAAAAPAAAAAAAAAAAAAAAA&#10;AKECAABkcnMvZG93bnJldi54bWxQSwUGAAAAAAQABAD5AAAAjwMAAAAA&#10;" strokecolor="black [3040]">
                  <v:stroke dashstyle="3 1" endarrow="open"/>
                </v:shape>
                <v:shape id="Прямая со стрелкой 17" o:spid="_x0000_s1038" type="#_x0000_t32" style="position:absolute;left:24336;top:12001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EH7cEAAADbAAAADwAAAGRycy9kb3ducmV2LnhtbERPTWsCMRC9F/wPYYTeaqIVW7ZmF20p&#10;KHipFr1ON+NmcTNZNqmu/94Ihd7m8T5nXvSuEWfqQu1Zw3ikQBCX3tRcafjefT69gggR2WDjmTRc&#10;KUCRDx7mmBl/4S86b2MlUgiHDDXYGNtMylBachhGviVO3NF3DmOCXSVNh5cU7ho5UWomHdacGiy2&#10;9G6pPG1/nYb1bvnzYblcbPazwHydPo+VOmj9OOwXbyAi9fFf/OdemTT/Be6/p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wQftwQAAANsAAAAPAAAAAAAAAAAAAAAA&#10;AKECAABkcnMvZG93bnJldi54bWxQSwUGAAAAAAQABAD5AAAAjwMAAAAA&#10;" strokecolor="black [3040]" strokeweight="2pt">
                  <v:stroke endarrow="open"/>
                </v:shape>
                <v:shape id="Прямая со стрелкой 19" o:spid="_x0000_s1039" type="#_x0000_t32" style="position:absolute;left:24336;top:25136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I2BMEAAADbAAAADwAAAGRycy9kb3ducmV2LnhtbERPTWsCMRC9F/wPYYTeaqIVabdmF20p&#10;KHipFr1ON+NmcTNZNqmu/94Ihd7m8T5nXvSuEWfqQu1Zw3ikQBCX3tRcafjefT69gAgR2WDjmTRc&#10;KUCRDx7mmBl/4S86b2MlUgiHDDXYGNtMylBachhGviVO3NF3DmOCXSVNh5cU7ho5UWomHdacGiy2&#10;9G6pPG1/nYb1bvnzYblcbPazwHydPo+VOmj9OOwXbyAi9fFf/OdemTT/Fe6/p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jYEwQAAANsAAAAPAAAAAAAAAAAAAAAA&#10;AKECAABkcnMvZG93bnJldi54bWxQSwUGAAAAAAQABAD5AAAAjwMAAAAA&#10;" strokecolor="black [3040]" strokeweight="2pt">
                  <v:stroke endarrow="open"/>
                </v:shape>
                <v:shape id="Прямая со стрелкой 20" o:spid="_x0000_s1040" type="#_x0000_t32" style="position:absolute;left:29718;top:20659;width:103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8EuMAAAADbAAAADwAAAGRycy9kb3ducmV2LnhtbERPTYvCMBC9C/sfwix4EU3twirVKIug&#10;9CDIVvE8NGMbt5mUJmr995uD4PHxvpfr3jbiTp03jhVMJwkI4tJpw5WC03E7noPwAVlj45gUPMnD&#10;evUxWGKm3YN/6V6ESsQQ9hkqqENoMyl9WZNFP3EtceQurrMYIuwqqTt8xHDbyDRJvqVFw7GhxpY2&#10;NZV/xc0qCNfD8+Tym9nn5is9u9ludNjvlBp+9j8LEIH68Ba/3LlWkMb18Uv8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fBLjAAAAA2wAAAA8AAAAAAAAAAAAAAAAA&#10;oQIAAGRycy9kb3ducmV2LnhtbFBLBQYAAAAABAAEAPkAAACOAwAAAAA=&#10;" strokecolor="black [3040]" strokeweight="2pt">
                  <v:stroke startarrow="open" endarrow="open"/>
                </v:shape>
                <w10:anchorlock/>
              </v:group>
            </w:pict>
          </mc:Fallback>
        </mc:AlternateContent>
      </w:r>
    </w:p>
    <w:p w:rsidR="00A95F16" w:rsidRDefault="00A95F16" w:rsidP="00A95F16">
      <w:r>
        <w:t>Обозначения на схеме:</w:t>
      </w:r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>
        <w:t xml:space="preserve"> – запрос-сообщение</w:t>
      </w:r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Response</w:t>
      </w:r>
      <w:r>
        <w:t xml:space="preserve"> – ответ-сообщение</w:t>
      </w:r>
    </w:p>
    <w:p w:rsidR="00A95F16" w:rsidRDefault="00A95F16" w:rsidP="00A95F16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 w:rsidRPr="00A95F16">
        <w:t xml:space="preserve"> </w:t>
      </w:r>
      <w:r>
        <w:rPr>
          <w:lang w:val="en-US"/>
        </w:rPr>
        <w:t>XSD</w:t>
      </w:r>
      <w:r w:rsidRPr="00A95F16">
        <w:t>/</w:t>
      </w:r>
      <w:r>
        <w:rPr>
          <w:lang w:val="en-US"/>
        </w:rPr>
        <w:t>Response</w:t>
      </w:r>
      <w:r w:rsidRPr="00A95F16">
        <w:t xml:space="preserve"> </w:t>
      </w:r>
      <w:r>
        <w:rPr>
          <w:lang w:val="en-US"/>
        </w:rPr>
        <w:t>XSD</w:t>
      </w:r>
      <w:r w:rsidRPr="00A95F16">
        <w:t xml:space="preserve"> – </w:t>
      </w:r>
      <w:r>
        <w:rPr>
          <w:lang w:val="en-US"/>
        </w:rPr>
        <w:t>xml</w:t>
      </w:r>
      <w:r w:rsidRPr="00A95F16">
        <w:t>-</w:t>
      </w:r>
      <w:r>
        <w:t xml:space="preserve">схема </w:t>
      </w:r>
      <w:r w:rsidR="0031199B">
        <w:t>запрос</w:t>
      </w:r>
      <w:r>
        <w:t>/</w:t>
      </w:r>
      <w:r w:rsidR="0031199B">
        <w:t>ответ</w:t>
      </w:r>
      <w:r>
        <w:t xml:space="preserve"> сообщений. Берется из ТЗ на интеграцию.</w:t>
      </w:r>
    </w:p>
    <w:p w:rsidR="00A95F16" w:rsidRDefault="00A95F16" w:rsidP="00A95F16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 w:rsidRPr="00A95F16">
        <w:t xml:space="preserve"> </w:t>
      </w:r>
      <w:r>
        <w:t xml:space="preserve">- внутреннее представление данных, на основе которых создаются </w:t>
      </w:r>
      <w:r w:rsidR="0031199B">
        <w:t>ответ-</w:t>
      </w:r>
      <w:r>
        <w:t>сообщения. Соде</w:t>
      </w:r>
      <w:bookmarkStart w:id="0" w:name="_GoBack"/>
      <w:bookmarkEnd w:id="0"/>
      <w:r>
        <w:t xml:space="preserve">ржит </w:t>
      </w:r>
      <w:r w:rsidR="00AE7A4C">
        <w:t xml:space="preserve">контейнеры </w:t>
      </w:r>
      <w:r w:rsidR="00AE7A4C">
        <w:rPr>
          <w:lang w:val="en-US"/>
        </w:rPr>
        <w:t>response</w:t>
      </w:r>
      <w:r w:rsidR="00AE7A4C" w:rsidRPr="00AE7A4C">
        <w:t xml:space="preserve"> </w:t>
      </w:r>
      <w:r w:rsidR="00AE7A4C">
        <w:rPr>
          <w:lang w:val="en-US"/>
        </w:rPr>
        <w:t>c</w:t>
      </w:r>
      <w:r w:rsidR="00AE7A4C" w:rsidRPr="00AE7A4C">
        <w:t xml:space="preserve"> </w:t>
      </w:r>
      <w:r w:rsidR="00AE7A4C">
        <w:t xml:space="preserve">атрибутом </w:t>
      </w:r>
      <w:r w:rsidR="00AE7A4C">
        <w:rPr>
          <w:lang w:val="en-US"/>
        </w:rPr>
        <w:t>name</w:t>
      </w:r>
      <w:r w:rsidR="00AE7A4C" w:rsidRPr="00AE7A4C">
        <w:t>. Каждый контейнер</w:t>
      </w:r>
      <w:r w:rsidR="00AE7A4C">
        <w:t xml:space="preserve"> </w:t>
      </w:r>
      <w:r w:rsidR="00AE7A4C">
        <w:rPr>
          <w:lang w:val="en-US"/>
        </w:rPr>
        <w:t>response</w:t>
      </w:r>
      <w:r w:rsidR="00AE7A4C">
        <w:t xml:space="preserve"> по структуре </w:t>
      </w:r>
      <w:r w:rsidR="0031199B">
        <w:t xml:space="preserve">совпадает с </w:t>
      </w:r>
      <w:proofErr w:type="gramStart"/>
      <w:r w:rsidR="0031199B">
        <w:t>корректным</w:t>
      </w:r>
      <w:proofErr w:type="gramEnd"/>
      <w:r w:rsidR="0031199B">
        <w:t xml:space="preserve"> ответ-</w:t>
      </w:r>
      <w:r w:rsidR="00D06847">
        <w:t xml:space="preserve">сообщением. Кроме того контейнер может содержать элемент </w:t>
      </w:r>
      <w:r w:rsidR="00D06847">
        <w:rPr>
          <w:lang w:val="en-US"/>
        </w:rPr>
        <w:t>header</w:t>
      </w:r>
      <w:r w:rsidR="00D06847">
        <w:t>, в котором содержится заголовок отве</w:t>
      </w:r>
      <w:proofErr w:type="gramStart"/>
      <w:r w:rsidR="00D06847">
        <w:t>т</w:t>
      </w:r>
      <w:r w:rsidR="0031199B">
        <w:t>-</w:t>
      </w:r>
      <w:proofErr w:type="gramEnd"/>
      <w:r w:rsidR="00D06847">
        <w:t xml:space="preserve"> сообщения.</w:t>
      </w:r>
    </w:p>
    <w:p w:rsidR="00D06847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31199B">
        <w:t xml:space="preserve"> </w:t>
      </w:r>
      <w:r>
        <w:rPr>
          <w:lang w:val="en-US"/>
        </w:rPr>
        <w:t>XSD</w:t>
      </w:r>
      <w:r w:rsidRPr="0031199B">
        <w:t xml:space="preserve"> – </w:t>
      </w:r>
      <w:r>
        <w:t xml:space="preserve">схема, которая отвечает за соответствие и корректность </w:t>
      </w:r>
      <w:r>
        <w:rPr>
          <w:lang w:val="en-US"/>
        </w:rPr>
        <w:t>data</w:t>
      </w:r>
      <w:r w:rsidRPr="00A95F16">
        <w:t xml:space="preserve"> </w:t>
      </w:r>
      <w:proofErr w:type="gramStart"/>
      <w:r>
        <w:rPr>
          <w:lang w:val="en-US"/>
        </w:rPr>
        <w:t>xml</w:t>
      </w:r>
      <w:r w:rsidRPr="0031199B">
        <w:t xml:space="preserve"> </w:t>
      </w:r>
      <w:r>
        <w:t>.</w:t>
      </w:r>
      <w:proofErr w:type="gramEnd"/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XSLT</w:t>
      </w:r>
      <w:r w:rsidRPr="0031199B">
        <w:t xml:space="preserve"> – </w:t>
      </w:r>
      <w:r>
        <w:t xml:space="preserve">преобразование, которое получает на вход запрос-сообщение, и выдает как результат ответ-сообщение. В своей работе </w:t>
      </w:r>
      <w:proofErr w:type="spellStart"/>
      <w:r>
        <w:rPr>
          <w:lang w:val="en-US"/>
        </w:rPr>
        <w:t>xslt</w:t>
      </w:r>
      <w:proofErr w:type="spellEnd"/>
      <w:r w:rsidRPr="0031199B">
        <w:t xml:space="preserve"> </w:t>
      </w:r>
      <w:r>
        <w:t xml:space="preserve">использует также файл </w:t>
      </w: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>
        <w:t>, получая из него значения элементов.</w:t>
      </w:r>
    </w:p>
    <w:p w:rsidR="0031199B" w:rsidRDefault="0031199B" w:rsidP="0031199B"/>
    <w:p w:rsidR="0031199B" w:rsidRPr="00A95F16" w:rsidRDefault="0031199B" w:rsidP="0031199B"/>
    <w:p w:rsidR="00EA59A5" w:rsidRDefault="004C65A6" w:rsidP="00411705">
      <w:pPr>
        <w:pStyle w:val="2"/>
      </w:pPr>
      <w:r>
        <w:lastRenderedPageBreak/>
        <w:t>Создание эмулятора</w:t>
      </w:r>
    </w:p>
    <w:p w:rsidR="00D84314" w:rsidRPr="00D84314" w:rsidRDefault="00D84314" w:rsidP="00D84314">
      <w:pPr>
        <w:pStyle w:val="3"/>
        <w:ind w:firstLine="708"/>
      </w:pPr>
      <w:proofErr w:type="spellStart"/>
      <w:r w:rsidRPr="00D84314">
        <w:t>Автогенерация</w:t>
      </w:r>
      <w:proofErr w:type="spellEnd"/>
      <w:r w:rsidRPr="00D84314">
        <w:t xml:space="preserve"> эмуляторов.</w:t>
      </w:r>
    </w:p>
    <w:p w:rsidR="00D84314" w:rsidRDefault="00D84314" w:rsidP="00D84314">
      <w:r>
        <w:t>Для сокращения сроков создания эмуляторов по новому ТЗ была создана процедура, которая пересоздает все т</w:t>
      </w:r>
      <w:r>
        <w:t>е</w:t>
      </w:r>
      <w:r>
        <w:t xml:space="preserve">кущие </w:t>
      </w:r>
      <w:proofErr w:type="gramStart"/>
      <w:r>
        <w:t>мок-сервисы</w:t>
      </w:r>
      <w:proofErr w:type="gramEnd"/>
      <w:r>
        <w:t xml:space="preserve"> и драйверы с текущими параметрами. Основные изменения в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</w:t>
      </w:r>
      <w:r>
        <w:t>ах</w:t>
      </w:r>
      <w:r>
        <w:t xml:space="preserve"> запрос-ответ сообщений) не должны повлиять на работу этой процедуры.</w:t>
      </w:r>
    </w:p>
    <w:p w:rsidR="009F0000" w:rsidRPr="009F0000" w:rsidRDefault="00D84314" w:rsidP="00D84314">
      <w:r>
        <w:t xml:space="preserve">Поэтому при изменении </w:t>
      </w:r>
      <w:r>
        <w:t>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схем) следует</w:t>
      </w:r>
      <w:r w:rsidR="009F0000" w:rsidRPr="009F0000">
        <w:t>:</w:t>
      </w:r>
    </w:p>
    <w:p w:rsidR="00D84314" w:rsidRDefault="00D84314" w:rsidP="009F0000">
      <w:pPr>
        <w:pStyle w:val="a3"/>
        <w:numPr>
          <w:ilvl w:val="0"/>
          <w:numId w:val="7"/>
        </w:numPr>
      </w:pPr>
      <w:r>
        <w:t>скопировать</w:t>
      </w:r>
      <w:r w:rsidRPr="009F0000">
        <w:t xml:space="preserve"> </w:t>
      </w:r>
      <w:r>
        <w:t>их</w:t>
      </w:r>
      <w:r w:rsidRPr="009F0000">
        <w:t xml:space="preserve"> </w:t>
      </w:r>
      <w:r>
        <w:t>в</w:t>
      </w:r>
      <w:r w:rsidRPr="009F0000">
        <w:t xml:space="preserve"> </w:t>
      </w:r>
      <w:r>
        <w:t>папку</w:t>
      </w:r>
      <w:r w:rsidRPr="009F0000">
        <w:t xml:space="preserve"> </w:t>
      </w:r>
      <w:r w:rsidR="009F0000">
        <w:t>«</w:t>
      </w:r>
      <w:proofErr w:type="spellStart"/>
      <w:r w:rsidRPr="009F0000">
        <w:rPr>
          <w:lang w:val="en-US"/>
        </w:rPr>
        <w:t>src</w:t>
      </w:r>
      <w:proofErr w:type="spellEnd"/>
      <w:r w:rsidRPr="009F0000">
        <w:t>\</w:t>
      </w:r>
      <w:r w:rsidRPr="009F0000">
        <w:rPr>
          <w:lang w:val="en-US"/>
        </w:rPr>
        <w:t>main</w:t>
      </w:r>
      <w:r w:rsidRPr="009F0000">
        <w:t>\</w:t>
      </w:r>
      <w:proofErr w:type="spellStart"/>
      <w:r w:rsidRPr="009F0000">
        <w:rPr>
          <w:lang w:val="en-US"/>
        </w:rPr>
        <w:t>webapp</w:t>
      </w:r>
      <w:proofErr w:type="spellEnd"/>
      <w:r w:rsidRPr="009F0000">
        <w:t>\</w:t>
      </w:r>
      <w:r w:rsidRPr="009F0000">
        <w:rPr>
          <w:lang w:val="en-US"/>
        </w:rPr>
        <w:t>WEB</w:t>
      </w:r>
      <w:r w:rsidRPr="009F0000">
        <w:t>-</w:t>
      </w:r>
      <w:r w:rsidRPr="009F0000">
        <w:rPr>
          <w:lang w:val="en-US"/>
        </w:rPr>
        <w:t>INF</w:t>
      </w:r>
      <w:r w:rsidRPr="009F0000">
        <w:t>\</w:t>
      </w:r>
      <w:proofErr w:type="spellStart"/>
      <w:r w:rsidRPr="009F0000">
        <w:rPr>
          <w:lang w:val="en-US"/>
        </w:rPr>
        <w:t>xsd</w:t>
      </w:r>
      <w:proofErr w:type="spellEnd"/>
      <w:r w:rsidR="009F0000" w:rsidRPr="009F0000">
        <w:t>\{</w:t>
      </w:r>
      <w:r w:rsidR="009F0000">
        <w:t>имя</w:t>
      </w:r>
      <w:r w:rsidR="009F0000" w:rsidRPr="009F0000">
        <w:t xml:space="preserve"> </w:t>
      </w:r>
      <w:r w:rsidR="009F0000">
        <w:t>системы</w:t>
      </w:r>
      <w:r w:rsidR="009F0000" w:rsidRPr="009F0000">
        <w:t>}\</w:t>
      </w:r>
      <w:r w:rsidR="009F0000">
        <w:t>» (заменив старые).</w:t>
      </w:r>
    </w:p>
    <w:p w:rsidR="009F0000" w:rsidRDefault="009F0000" w:rsidP="009F0000">
      <w:pPr>
        <w:pStyle w:val="a3"/>
        <w:numPr>
          <w:ilvl w:val="0"/>
          <w:numId w:val="7"/>
        </w:numPr>
      </w:pPr>
      <w:r>
        <w:t xml:space="preserve">запустить метод </w:t>
      </w:r>
      <w:r>
        <w:rPr>
          <w:lang w:val="en-US"/>
        </w:rPr>
        <w:t>main</w:t>
      </w:r>
      <w:r w:rsidRPr="009F0000">
        <w:t xml:space="preserve"> </w:t>
      </w:r>
      <w:r>
        <w:t>в файле «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main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utils</w:t>
      </w:r>
      <w:proofErr w:type="spellEnd"/>
      <w:r w:rsidRPr="009F0000">
        <w:t>\importXSD.java</w:t>
      </w:r>
      <w:r>
        <w:t>».</w:t>
      </w:r>
    </w:p>
    <w:p w:rsidR="009F0000" w:rsidRDefault="009F0000" w:rsidP="009F0000">
      <w:pPr>
        <w:pStyle w:val="a3"/>
        <w:numPr>
          <w:ilvl w:val="0"/>
          <w:numId w:val="7"/>
        </w:numPr>
      </w:pPr>
      <w:r>
        <w:t xml:space="preserve">запустить </w:t>
      </w:r>
      <w:proofErr w:type="spellStart"/>
      <w:r>
        <w:t>автотесты</w:t>
      </w:r>
      <w:proofErr w:type="spellEnd"/>
      <w:r>
        <w:t xml:space="preserve"> «</w:t>
      </w:r>
      <w:r w:rsidRPr="009F0000">
        <w:t>\src\test\java\ru\sbt\bpm\mock\tests\createMockOrDriverFromXSD.java</w:t>
      </w:r>
      <w:r>
        <w:t>» и «</w:t>
      </w:r>
      <w:r w:rsidRPr="009F0000">
        <w:t>\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test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tests</w:t>
      </w:r>
      <w:proofErr w:type="spellEnd"/>
      <w:r w:rsidRPr="009F0000">
        <w:t>\ChannelTest.java</w:t>
      </w:r>
      <w:r>
        <w:t>» для проверки результатов.</w:t>
      </w:r>
    </w:p>
    <w:p w:rsidR="00F40CC8" w:rsidRDefault="009F0000" w:rsidP="00F40CC8">
      <w:r>
        <w:t xml:space="preserve">Успешное прохождение тестов не гарантирует успешное создание </w:t>
      </w:r>
      <w:proofErr w:type="spellStart"/>
      <w:r>
        <w:t>автотестов</w:t>
      </w:r>
      <w:proofErr w:type="spellEnd"/>
      <w:r>
        <w:t xml:space="preserve">. Необходимо также вручную проверить наполнение </w:t>
      </w:r>
      <w:r>
        <w:rPr>
          <w:lang w:val="en-US"/>
        </w:rPr>
        <w:t>xml</w:t>
      </w:r>
      <w:r w:rsidRPr="00F40CC8">
        <w:t xml:space="preserve"> </w:t>
      </w:r>
      <w:r>
        <w:t>данными.</w:t>
      </w:r>
      <w:r w:rsidR="00F40CC8">
        <w:t xml:space="preserve"> </w:t>
      </w:r>
    </w:p>
    <w:p w:rsidR="009F0000" w:rsidRPr="009F0000" w:rsidRDefault="009F0000" w:rsidP="009F0000">
      <w:pPr>
        <w:pStyle w:val="3"/>
        <w:ind w:firstLine="708"/>
      </w:pPr>
      <w:r>
        <w:t>Ручное создание генераторов</w:t>
      </w:r>
    </w:p>
    <w:p w:rsidR="00D84314" w:rsidRPr="009F0000" w:rsidRDefault="00D84314" w:rsidP="00D84314"/>
    <w:p w:rsidR="00EA59A5" w:rsidRDefault="004C65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A5BD8" wp14:editId="33722FDB">
                <wp:simplePos x="0" y="0"/>
                <wp:positionH relativeFrom="column">
                  <wp:posOffset>4634230</wp:posOffset>
                </wp:positionH>
                <wp:positionV relativeFrom="paragraph">
                  <wp:posOffset>4132580</wp:posOffset>
                </wp:positionV>
                <wp:extent cx="380365" cy="381000"/>
                <wp:effectExtent l="0" t="0" r="19685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6D1" w:rsidRDefault="000D06D1" w:rsidP="004C65A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9" o:spid="_x0000_s1041" style="position:absolute;margin-left:364.9pt;margin-top:325.4pt;width:29.9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" fillcolor="white [3201]" strokecolor="#c0504d [3205]" strokeweight="2pt">
                <v:textbox>
                  <w:txbxContent>
                    <w:p w:rsidR="000D06D1" w:rsidRDefault="000D06D1" w:rsidP="004C65A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BB5EC" wp14:editId="1AAEE9EE">
                <wp:simplePos x="0" y="0"/>
                <wp:positionH relativeFrom="column">
                  <wp:posOffset>1510030</wp:posOffset>
                </wp:positionH>
                <wp:positionV relativeFrom="paragraph">
                  <wp:posOffset>4153535</wp:posOffset>
                </wp:positionV>
                <wp:extent cx="380365" cy="381000"/>
                <wp:effectExtent l="0" t="0" r="1968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6D1" w:rsidRDefault="000D06D1" w:rsidP="004C65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8" o:spid="_x0000_s1042" style="position:absolute;margin-left:118.9pt;margin-top:327.05pt;width:29.9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" fillcolor="white [3201]" strokecolor="#c0504d [3205]" strokeweight="2pt">
                <v:textbox>
                  <w:txbxContent>
                    <w:p w:rsidR="000D06D1" w:rsidRDefault="000D06D1" w:rsidP="004C65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1E346" wp14:editId="3E88F408">
                <wp:simplePos x="0" y="0"/>
                <wp:positionH relativeFrom="column">
                  <wp:posOffset>1413993</wp:posOffset>
                </wp:positionH>
                <wp:positionV relativeFrom="paragraph">
                  <wp:posOffset>222886</wp:posOffset>
                </wp:positionV>
                <wp:extent cx="380365" cy="381000"/>
                <wp:effectExtent l="0" t="0" r="19685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6D1" w:rsidRDefault="000D06D1" w:rsidP="004C65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7" o:spid="_x0000_s1043" style="position:absolute;margin-left:111.35pt;margin-top:17.55pt;width:29.9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" fillcolor="white [3201]" strokecolor="#c0504d [3205]" strokeweight="2pt">
                <v:textbox>
                  <w:txbxContent>
                    <w:p w:rsidR="000D06D1" w:rsidRDefault="000D06D1" w:rsidP="004C65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07FDF42" wp14:editId="54A4C7A2">
                <wp:extent cx="5953124" cy="4972050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Блок-схема: процесс 35"/>
                        <wps:cNvSpPr/>
                        <wps:spPr>
                          <a:xfrm>
                            <a:off x="342900" y="609600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4C65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процесс 36"/>
                        <wps:cNvSpPr/>
                        <wps:spPr>
                          <a:xfrm>
                            <a:off x="1895475" y="6096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4C65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процесс 37"/>
                        <wps:cNvSpPr/>
                        <wps:spPr>
                          <a:xfrm>
                            <a:off x="1895475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31199B" w:rsidRDefault="000D06D1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процесс 38"/>
                        <wps:cNvSpPr/>
                        <wps:spPr>
                          <a:xfrm>
                            <a:off x="1895475" y="32661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процесс 39"/>
                        <wps:cNvSpPr/>
                        <wps:spPr>
                          <a:xfrm>
                            <a:off x="342900" y="32661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процесс 40"/>
                        <wps:cNvSpPr/>
                        <wps:spPr>
                          <a:xfrm>
                            <a:off x="4009050" y="6096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4009050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Pr="00EA59A5" w:rsidRDefault="000D06D1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>
                          <a:stCxn id="35" idx="3"/>
                          <a:endCxn id="36" idx="1"/>
                        </wps:cNvCnPr>
                        <wps:spPr>
                          <a:xfrm>
                            <a:off x="1400175" y="10572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39" idx="3"/>
                          <a:endCxn id="38" idx="1"/>
                        </wps:cNvCnPr>
                        <wps:spPr>
                          <a:xfrm>
                            <a:off x="1419225" y="37137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4547213" y="1504950"/>
                            <a:ext cx="0" cy="4181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2433638" y="1504950"/>
                            <a:ext cx="0" cy="4181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2433638" y="28184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>
                          <a:stCxn id="41" idx="1"/>
                          <a:endCxn id="37" idx="3"/>
                        </wps:cNvCnPr>
                        <wps:spPr>
                          <a:xfrm flipH="1">
                            <a:off x="2971800" y="2370750"/>
                            <a:ext cx="103725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Овал 49"/>
                        <wps:cNvSpPr/>
                        <wps:spPr>
                          <a:xfrm>
                            <a:off x="295275" y="4848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Default="000D06D1" w:rsidP="004C65A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295275" y="31613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Default="000D06D1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:rsidR="000D06D1" w:rsidRDefault="000D06D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кругленная соединительная линия 51"/>
                        <wps:cNvCnPr>
                          <a:stCxn id="35" idx="0"/>
                          <a:endCxn id="36" idx="0"/>
                        </wps:cNvCnPr>
                        <wps:spPr>
                          <a:xfrm rot="5400000" flipH="1" flipV="1">
                            <a:off x="1652588" y="-171449"/>
                            <a:ext cx="12700" cy="156210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кругленная соединительная линия 52"/>
                        <wps:cNvCnPr>
                          <a:stCxn id="39" idx="2"/>
                          <a:endCxn id="38" idx="2"/>
                        </wps:cNvCnPr>
                        <wps:spPr>
                          <a:xfrm rot="16200000" flipH="1">
                            <a:off x="1657350" y="3385162"/>
                            <a:ext cx="12700" cy="155257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кругленная соединительная линия 53"/>
                        <wps:cNvCnPr>
                          <a:stCxn id="39" idx="2"/>
                        </wps:cNvCnPr>
                        <wps:spPr>
                          <a:xfrm rot="5400000" flipH="1" flipV="1">
                            <a:off x="1431132" y="507206"/>
                            <a:ext cx="3104175" cy="4204314"/>
                          </a:xfrm>
                          <a:prstGeom prst="curvedConnector4">
                            <a:avLst>
                              <a:gd name="adj1" fmla="val -19945"/>
                              <a:gd name="adj2" fmla="val 11598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кругленная соединительная линия 55"/>
                        <wps:cNvCnPr>
                          <a:stCxn id="38" idx="3"/>
                          <a:endCxn id="41" idx="2"/>
                        </wps:cNvCnPr>
                        <wps:spPr>
                          <a:xfrm flipV="1">
                            <a:off x="2971800" y="2818425"/>
                            <a:ext cx="1575413" cy="895350"/>
                          </a:xfrm>
                          <a:prstGeom prst="curvedConnector2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кругленная соединительная линия 56"/>
                        <wps:cNvCnPr>
                          <a:stCxn id="39" idx="0"/>
                          <a:endCxn id="37" idx="1"/>
                        </wps:cNvCnPr>
                        <wps:spPr>
                          <a:xfrm rot="5400000" flipH="1" flipV="1">
                            <a:off x="940594" y="2311219"/>
                            <a:ext cx="895350" cy="101441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Овал 60"/>
                        <wps:cNvSpPr/>
                        <wps:spPr>
                          <a:xfrm>
                            <a:off x="3837600" y="3266053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Default="000D06D1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019720" y="2437425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6D1" w:rsidRDefault="000D06D1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8" o:spid="_x0000_s1044" editas="canvas" style="width:468.75pt;height:391.5pt;mso-position-horizontal-relative:char;mso-position-vertical-relative:line" coordsize="59524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">
                <v:shape id="_x0000_s1045" type="#_x0000_t75" style="position:absolute;width:59524;height:49720;visibility:visible;mso-wrap-style:square">
                  <v:fill o:detectmouseclick="t"/>
                  <v:path o:connecttype="none"/>
                </v:shape>
                <v:shape id="Блок-схема: процесс 35" o:spid="_x0000_s1046" type="#_x0000_t109" style="position:absolute;left:3429;top:6096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t08QA&#10;AADbAAAADwAAAGRycy9kb3ducmV2LnhtbESPQWvCQBSE7wX/w/KE3urGSqtEN0EKlRx6UVu9PrLP&#10;JLj7Ns1uTfLvu4WCx2FmvmE2+WCNuFHnG8cK5rMEBHHpdMOVgs/j+9MKhA/IGo1jUjCShzybPGww&#10;1a7nPd0OoRIRwj5FBXUIbSqlL2uy6GeuJY7exXUWQ5RdJXWHfYRbI5+T5FVabDgu1NjSW03l9fBj&#10;FRQfZmd45757+6VPxzEsz/vFUqnH6bBdgwg0hHv4v11oBYsX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rdPEAAAA2wAAAA8AAAAAAAAAAAAAAAAAmAIAAGRycy9k&#10;b3ducmV2LnhtbFBLBQYAAAAABAAEAPUAAACJAwAAAAA=&#10;" fillcolor="white [3201]" strokecolor="black [3200]" strokeweight=".5pt">
                  <v:textbox>
                    <w:txbxContent>
                      <w:p w:rsidR="000D06D1" w:rsidRPr="00EA59A5" w:rsidRDefault="000D06D1" w:rsidP="004C65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36" o:spid="_x0000_s1047" type="#_x0000_t109" style="position:absolute;left:18954;top:6096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zpMQA&#10;AADbAAAADwAAAGRycy9kb3ducmV2LnhtbESPzWrDMBCE74W+g9hAbo2cGpzgRAml0JBDLs5Pe12s&#10;jW0qrVxLje23rwqBHIeZ+YZZbwdrxI063zhWMJ8lIIhLpxuuFJxPHy9LED4gazSOScFIHrab56c1&#10;5tr1XNDtGCoRIexzVFCH0OZS+rImi37mWuLoXV1nMUTZVVJ32Ee4NfI1STJpseG4UGNL7zWV38df&#10;q2B/MDvDO/fT24v+PI1h8VWkC6Wmk+FtBSLQEB7he3uvFaQZ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M6TEAAAA2wAAAA8AAAAAAAAAAAAAAAAAmAIAAGRycy9k&#10;b3ducmV2LnhtbFBLBQYAAAAABAAEAPUAAACJAwAAAAA=&#10;" fillcolor="white [3201]" strokecolor="black [3200]" strokeweight=".5pt">
                  <v:textbox>
                    <w:txbxContent>
                      <w:p w:rsidR="000D06D1" w:rsidRPr="00EA59A5" w:rsidRDefault="000D06D1" w:rsidP="004C65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37" o:spid="_x0000_s1048" type="#_x0000_t109" style="position:absolute;left:18954;top:19230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qARM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Zs/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qARMYAAADbAAAADwAAAAAAAAAAAAAAAACYAgAAZHJz&#10;L2Rvd25yZXYueG1sUEsFBgAAAAAEAAQA9QAAAIsDAAAAAA==&#10;" fillcolor="white [3201]" strokecolor="black [3200]" strokeweight="2pt">
                  <v:textbox>
                    <w:txbxContent>
                      <w:p w:rsidR="000D06D1" w:rsidRPr="0031199B" w:rsidRDefault="000D06D1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38" o:spid="_x0000_s1049" type="#_x0000_t109" style="position:absolute;left:18954;top:32661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QCTb4A&#10;AADbAAAADwAAAGRycy9kb3ducmV2LnhtbERPy4rCMBTdC/5DuMLsNHUElWoUERQXs/G9vTTXtpjc&#10;1CZj69+bheDycN7zZWuNeFLtS8cKhoMEBHHmdMm5gtNx05+C8AFZo3FMCl7kYbnoduaYatfwnp6H&#10;kIsYwj5FBUUIVSqlzwqy6AeuIo7czdUWQ4R1LnWNTQy3Rv4myVhaLDk2FFjRuqDsfvi3CnZ/Zmt4&#10;6x6NPevL8RUm1/1ootRPr13NQARqw1f8ce+0glEcG7/EHy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30Ak2+AAAA2wAAAA8AAAAAAAAAAAAAAAAAmAIAAGRycy9kb3ducmV2&#10;LnhtbFBLBQYAAAAABAAEAPUAAACDAwAAAAA=&#10;" fillcolor="white [3201]" strokecolor="black [3200]" strokeweight=".5pt">
                  <v:textbox>
                    <w:txbxContent>
                      <w:p w:rsidR="000D06D1" w:rsidRPr="00EA59A5" w:rsidRDefault="000D06D1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Блок-схема: процесс 39" o:spid="_x0000_s1050" type="#_x0000_t109" style="position:absolute;left:3429;top:32661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n1sQA&#10;AADbAAAADwAAAGRycy9kb3ducmV2LnhtbESPQWvCQBSE70L/w/IKvemmClpTN6EIFQ+9RNt6fWRf&#10;k9Ddt2l2m8R/7wqCx2FmvmE2+WiN6KnzjWMFz7MEBHHpdMOVgs/j+/QFhA/IGo1jUnAmD3n2MNlg&#10;qt3ABfWHUIkIYZ+igjqENpXSlzVZ9DPXEkfvx3UWQ5RdJXWHQ4RbI+dJspQWG44LNba0ran8Pfxb&#10;BfsPszO8c3+D/dLfx3NYnYrFSqmnx/HtFUSgMdzDt/ZeK1is4fol/gCZ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p9bEAAAA2wAAAA8AAAAAAAAAAAAAAAAAmAIAAGRycy9k&#10;b3ducmV2LnhtbFBLBQYAAAAABAAEAPUAAACJAwAAAAA=&#10;" fillcolor="white [3201]" strokecolor="black [3200]" strokeweight=".5pt">
                  <v:textbox>
                    <w:txbxContent>
                      <w:p w:rsidR="000D06D1" w:rsidRPr="00EA59A5" w:rsidRDefault="000D06D1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 XSD</w:t>
                        </w:r>
                      </w:p>
                    </w:txbxContent>
                  </v:textbox>
                </v:shape>
                <v:shape id="Блок-схема: процесс 40" o:spid="_x0000_s1051" type="#_x0000_t109" style="position:absolute;left:40090;top:6096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VrTc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sD5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WtNwgAAANsAAAAPAAAAAAAAAAAAAAAAAJgCAABkcnMvZG93&#10;bnJldi54bWxQSwUGAAAAAAQABAD1AAAAhwMAAAAA&#10;" fillcolor="white [3201]" strokecolor="black [3200]" strokeweight="2pt">
                  <v:textbox>
                    <w:txbxContent>
                      <w:p w:rsidR="000D06D1" w:rsidRPr="00EA59A5" w:rsidRDefault="000D06D1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41" o:spid="_x0000_s1052" type="#_x0000_t109" style="position:absolute;left:40090;top:19230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0D06D1" w:rsidRPr="00EA59A5" w:rsidRDefault="000D06D1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42" o:spid="_x0000_s1053" type="#_x0000_t32" style="position:absolute;left:14001;top:10572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tEocAAAADbAAAADwAAAGRycy9kb3ducmV2LnhtbESP3YrCMBCF7xd8hzAL3q2pIotU0yIB&#10;Qe/U+gBjM9uWbSbdJtb69kZY8PJwfj7OJh9tKwbqfeNYwXyWgCAunWm4UnApdl8rED4gG2wdk4IH&#10;ecizyccGU+PufKLhHCoRR9inqKAOoUul9GVNFv3MdcTR+3G9xRBlX0nT4z2O21YukuRbWmw4Emrs&#10;SNdU/p5vNkKa4qq3f4PXrI/tSs+LA2Oh1PRz3K5BBBrDO/zf3hsFywW8vsQfIL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7RKHAAAAA2wAAAA8AAAAAAAAAAAAAAAAA&#10;oQIAAGRycy9kb3ducmV2LnhtbFBLBQYAAAAABAAEAPkAAACOAwAAAAA=&#10;" strokecolor="black [3040]">
                  <v:stroke dashstyle="3 1" endarrow="open"/>
                </v:shape>
                <v:shape id="Прямая со стрелкой 43" o:spid="_x0000_s1054" type="#_x0000_t32" style="position:absolute;left:14192;top:37137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fhOsEAAADbAAAADwAAAGRycy9kb3ducmV2LnhtbESP32rCMBTG7we+QzjC7mbaKSLVKCUw&#10;mHdbuwc4a45tsTmpTdZ2b78MBC8/vj8/vsNptp0YafCtYwXpKgFBXDnTcq3gq3x72YHwAdlg55gU&#10;/JKH03HxdMDMuIk/aSxCLeII+wwVNCH0mZS+asiiX7meOHoXN1gMUQ61NANOcdx28jVJttJiy5HQ&#10;YE+6oepa/NgIactvnd9Gr1l/dDudlmfGUqnn5ZzvQQSawyN8b78bBZs1/H+JP0A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d+E6wQAAANsAAAAPAAAAAAAAAAAAAAAA&#10;AKECAABkcnMvZG93bnJldi54bWxQSwUGAAAAAAQABAD5AAAAjwMAAAAA&#10;" strokecolor="black [3040]">
                  <v:stroke dashstyle="3 1" endarrow="open"/>
                </v:shape>
                <v:shape id="Прямая со стрелкой 44" o:spid="_x0000_s1055" type="#_x0000_t32" style="position:absolute;left:45472;top:15049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55TsAAAADbAAAADwAAAGRycy9kb3ducmV2LnhtbESP32rCMBTG7wXfIRxhd5p2FJHOKCUg&#10;bHfT7gHOmmNbbE5qk7Xd2y+CsMuP78+Pb3+cbSdGGnzrWEG6SUAQV860XCv4Kk/rHQgfkA12jknB&#10;L3k4HpaLPebGTXym8RJqEUfY56igCaHPpfRVQxb9xvXE0bu6wWKIcqilGXCK47aTr0mylRZbjoQG&#10;e9INVbfLj42QtvzWxX30mvVnt9Np+cFYKvWymos3EIHm8B9+tt+NgiyDx5f4A+Th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eeU7AAAAA2wAAAA8AAAAAAAAAAAAAAAAA&#10;oQIAAGRycy9kb3ducmV2LnhtbFBLBQYAAAAABAAEAPkAAACOAwAAAAA=&#10;" strokecolor="black [3040]">
                  <v:stroke dashstyle="3 1" endarrow="open"/>
                </v:shape>
                <v:shape id="Прямая со стрелкой 45" o:spid="_x0000_s1056" type="#_x0000_t32" style="position:absolute;left:24336;top:15049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THMMAAADbAAAADwAAAGRycy9kb3ducmV2LnhtbESPT2sCMRTE74LfITyhN020KmU1iloK&#10;FXrxD+31dfPcLG5elk2q67c3BcHjMDO/YebL1lXiQk0oPWsYDhQI4tybkgsNx8NH/w1EiMgGK8+k&#10;4UYBlotuZ46Z8Vfe0WUfC5EgHDLUYGOsMylDbslhGPiaOHkn3ziMSTaFNA1eE9xVcqTUVDosOS1Y&#10;rGljKT/v/5yG7WH9+245X319TwPzbfw6VOpH65deu5qBiNTGZ/jR/jQaxhP4/5J+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sExz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46" o:spid="_x0000_s1057" type="#_x0000_t32" style="position:absolute;left:24336;top:28184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Na8QAAADbAAAADwAAAGRycy9kb3ducmV2LnhtbESPzWrDMBCE74G8g9hAb4mUJpjiRjFO&#10;S6CFXvJDet1aW8vEWhlLTZy3rwqBHoeZ+YZZFYNrxYX60HjWMJ8pEMSVNw3XGo6H7fQJRIjIBlvP&#10;pOFGAYr1eLTC3Pgr7+iyj7VIEA45arAxdrmUobLkMMx8R5y8b987jEn2tTQ9XhPctfJRqUw6bDgt&#10;WOzoxVJ13v84De+Hzder5ar8OGWB+bZczJX61PphMpTPICIN8T98b78ZDcs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o1rxAAAANsAAAAPAAAAAAAAAAAA&#10;AAAAAKECAABkcnMvZG93bnJldi54bWxQSwUGAAAAAAQABAD5AAAAkgMAAAAA&#10;" strokecolor="black [3040]" strokeweight="2pt">
                  <v:stroke endarrow="open"/>
                </v:shape>
                <v:shape id="Прямая со стрелкой 47" o:spid="_x0000_s1058" type="#_x0000_t32" style="position:absolute;left:29718;top:23707;width:103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5bMQAAADbAAAADwAAAGRycy9kb3ducmV2LnhtbESPT4vCMBTE7wt+h/CEvSyari4q1Siy&#10;sNKDIP7B86N5ttHmpTRR67c3grDHYWZ+w8wWra3EjRpvHCv47icgiHOnDRcKDvu/3gSED8gaK8ek&#10;4EEeFvPOxwxT7e68pdsuFCJC2KeooAyhTqX0eUkWfd/VxNE7ucZiiLIppG7wHuG2koMkGUmLhuNC&#10;iTX9lpRfdlerIJw3j4PLrmadmeHg6Marr816pdRnt11OQQRqw3/43c60gp8xvL7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6XlsxAAAANsAAAAPAAAAAAAAAAAA&#10;AAAAAKECAABkcnMvZG93bnJldi54bWxQSwUGAAAAAAQABAD5AAAAkgMAAAAA&#10;" strokecolor="black [3040]" strokeweight="2pt">
                  <v:stroke startarrow="open" endarrow="open"/>
                </v:shape>
                <v:oval id="Овал 49" o:spid="_x0000_s1059" style="position:absolute;left:2952;top:4848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DOcMA&#10;AADbAAAADwAAAGRycy9kb3ducmV2LnhtbESPQWvCQBSE7wX/w/KE3upGEdHUVVQQvBQ0Kr2+Zl+T&#10;4O7bmF1N/PeuUOhxmJlvmPmys0bcqfGVYwXDQQKCOHe64kLB6bj9mILwAVmjcUwKHuRhuei9zTHV&#10;ruUD3bNQiAhhn6KCMoQ6ldLnJVn0A1cTR+/XNRZDlE0hdYNthFsjR0kykRYrjgsl1rQpKb9kN6vg&#10;8PNl1sUqr9vr+WTotsmm3/uHUu/9bvUJIlAX/sN/7Z1WMJ7B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MDOcMAAADbAAAADwAAAAAAAAAAAAAAAACYAgAAZHJzL2Rv&#10;d25yZXYueG1sUEsFBgAAAAAEAAQA9QAAAIgDAAAAAA==&#10;" fillcolor="white [3201]" strokecolor="#c0504d [3205]" strokeweight="2pt">
                  <v:textbox>
                    <w:txbxContent>
                      <w:p w:rsidR="000D06D1" w:rsidRDefault="000D06D1" w:rsidP="004C65A6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0" o:spid="_x0000_s1060" style="position:absolute;left:2952;top:31613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8ecAA&#10;AADbAAAADwAAAGRycy9kb3ducmV2LnhtbERPTYvCMBC9C/sfwix403QFRbpGUUHwImit7HW2mW2L&#10;yaTbRFv/vTkIHh/ve7HqrRF3an3tWMHXOAFBXDhdc6kgP+9GcxA+IGs0jknBgzyslh+DBabadXyi&#10;exZKEUPYp6igCqFJpfRFRRb92DXEkftzrcUQYVtK3WIXw62RkySZSYs1x4YKG9pWVFyzm1Vw+j2Y&#10;Tbkumu7/khu6bbP5z/Gh1PCzX3+DCNSHt/jl3msF0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A8ecAAAADbAAAADwAAAAAAAAAAAAAAAACYAgAAZHJzL2Rvd25y&#10;ZXYueG1sUEsFBgAAAAAEAAQA9QAAAIUDAAAAAA==&#10;" fillcolor="white [3201]" strokecolor="#c0504d [3205]" strokeweight="2pt">
                  <v:textbox>
                    <w:txbxContent>
                      <w:p w:rsidR="000D06D1" w:rsidRDefault="000D06D1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  <w:p w:rsidR="000D06D1" w:rsidRDefault="000D06D1"/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51" o:spid="_x0000_s1061" type="#_x0000_t38" style="position:absolute;left:16525;top:-1715;width:127;height:15621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nwIsMAAADbAAAADwAAAGRycy9kb3ducmV2LnhtbESPT2sCMRTE7wW/Q3iCt5pVUMpqFNEK&#10;2tJD/XN/JM/dxc1LTFLdfvumUOhxmJnfMPNlZ1txpxAbxwpGwwIEsXam4UrB6bh9fgERE7LB1jEp&#10;+KYIy0XvaY6lcQ/+pPshVSJDOJaooE7Jl1JGXZPFOHSeOHsXFyymLEMlTcBHhttWjotiKi02nBdq&#10;9LSuSV8PX1bBPrz5d61XDW39ZmM+zjievt6UGvS71QxEoi79h//aO6NgMoLfL/kH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58CLDAAAA2wAAAA8AAAAAAAAAAAAA&#10;AAAAoQIAAGRycy9kb3ducmV2LnhtbFBLBQYAAAAABAAEAPkAAACRAwAAAAA=&#10;" adj="388800" strokecolor="#bc4542 [3045]">
                  <v:stroke endarrow="open"/>
                </v:shape>
                <v:shape id="Скругленная соединительная линия 52" o:spid="_x0000_s1062" type="#_x0000_t38" style="position:absolute;left:16573;top:33852;width:127;height:1552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pIOsIAAADbAAAADwAAAGRycy9kb3ducmV2LnhtbESP3UoDMRSE7wXfIRzBO3tiQVu2TYv0&#10;R7y17QMcNsfdxc1JmqTd7dsbQfBymJlvmOV6dL26ckydFwPPEw2Kpfa2k8bA6bh/moNKmcRS74UN&#10;3DjBenV/t6TK+kE++XrIjSoQSRUZaHMOFWKqW3aUJj6wFO/LR0e5yNigjTQUuOtxqvUrOuqkLLQU&#10;eNNy/X24OAO1HvZ6u8WAO5xtZuG8u8X3kzGPD+PbAlTmMf+H/9of1sDLFH6/lB+A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pIOsIAAADbAAAADwAAAAAAAAAAAAAA&#10;AAChAgAAZHJzL2Rvd25yZXYueG1sUEsFBgAAAAAEAAQA+QAAAJADAAAAAA==&#10;" adj="388800" strokecolor="#bc4542 [3045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53" o:spid="_x0000_s1063" type="#_x0000_t39" style="position:absolute;left:14311;top:5071;width:31042;height:4204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IMhsMAAADbAAAADwAAAGRycy9kb3ducmV2LnhtbESP3YrCMBSE7xd8h3AE79bUnxVbjeIq&#10;wsL2xp8HODTHttqclCZb69tvBMHLYWa+YZbrzlSipcaVlhWMhhEI4szqknMF59P+cw7CeWSNlWVS&#10;8CAH61XvY4mJtnc+UHv0uQgQdgkqKLyvEyldVpBBN7Q1cfAutjHog2xyqRu8B7ip5DiKZtJgyWGh&#10;wJq2BWW3459RUGUb+d3Gv7uri1162cfpeTZNlRr0u80ChKfOv8Ov9o9W8DWB55fw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CDIbDAAAA2wAAAA8AAAAAAAAAAAAA&#10;AAAAoQIAAGRycy9kb3ducmV2LnhtbFBLBQYAAAAABAAEAPkAAACRAwAAAAA=&#10;" adj="-4308,25052" strokecolor="#bc4542 [3045]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кругленная соединительная линия 55" o:spid="_x0000_s1064" type="#_x0000_t37" style="position:absolute;left:29718;top:28184;width:15754;height:8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VLMUAAADbAAAADwAAAGRycy9kb3ducmV2LnhtbESPQWvCQBSE74X+h+UVequbCopEN2KL&#10;giilNOnF20v2mcRm34bdrcZ/7xYKHoeZ+YZZLAfTiTM531pW8DpKQBBXVrdcK/guNi8zED4ga+ws&#10;k4IreVhmjw8LTLW98Bed81CLCGGfooImhD6V0lcNGfQj2xNH72idwRClq6V2eIlw08lxkkylwZbj&#10;QoM9vTdU/eS/RsHp7bSZ1evPNe8Pu7z4kKUL11Kp56dhNQcRaAj38H97qxVMJvD3Jf4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cVLMUAAADbAAAADwAAAAAAAAAA&#10;AAAAAAChAgAAZHJzL2Rvd25yZXYueG1sUEsFBgAAAAAEAAQA+QAAAJMDAAAAAA==&#10;" strokecolor="#bc4542 [3045]">
                  <v:stroke endarrow="open"/>
                </v:shape>
                <v:shape id="Скругленная соединительная линия 56" o:spid="_x0000_s1065" type="#_x0000_t37" style="position:absolute;left:9405;top:23112;width:8954;height:1014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jtsEAAADbAAAADwAAAGRycy9kb3ducmV2LnhtbESPQWsCMRSE74L/ITyht5q1RSmrUaRY&#10;6B5rrV6fm+dmcfOyTVJ3+++NIHgcZuYbZrHqbSMu5EPtWMFknIEgLp2uuVKw+/54fgMRIrLGxjEp&#10;+KcAq+VwsMBcu46/6LKNlUgQDjkqMDG2uZShNGQxjF1LnLyT8xZjkr6S2mOX4LaRL1k2kxZrTgsG&#10;W3o3VJ63f1bB74aLAvf2Vbabs3H4c6DjmpV6GvXrOYhIfXyE7+1PrWA6g9uX9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rGO2wQAAANsAAAAPAAAAAAAAAAAAAAAA&#10;AKECAABkcnMvZG93bnJldi54bWxQSwUGAAAAAAQABAD5AAAAjwMAAAAA&#10;" strokecolor="#bc4542 [3045]">
                  <v:stroke endarrow="open"/>
                </v:shape>
                <v:oval id="Овал 60" o:spid="_x0000_s1066" style="position:absolute;left:38376;top:32660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z2xL8A&#10;AADbAAAADwAAAGRycy9kb3ducmV2LnhtbERPTYvCMBC9L/gfwgje1lQPItUoKgheBO0qXsdmbIvJ&#10;pDbR1n9vDsIeH+97vuysES9qfOVYwWiYgCDOna64UHD62/5OQfiArNE4JgVv8rBc9H7mmGrX8pFe&#10;WShEDGGfooIyhDqV0uclWfRDVxNH7uYaiyHCppC6wTaGWyPHSTKRFiuODSXWtCkpv2dPq+B43Zt1&#10;scrr9nE+GXpusunl8FZq0O9WMxCBuvAv/rp3WsEkro9f4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PbEvwAAANsAAAAPAAAAAAAAAAAAAAAAAJgCAABkcnMvZG93bnJl&#10;di54bWxQSwUGAAAAAAQABAD1AAAAhAMAAAAA&#10;" fillcolor="white [3201]" strokecolor="#c0504d [3205]" strokeweight="2pt">
                  <v:textbox>
                    <w:txbxContent>
                      <w:p w:rsidR="000D06D1" w:rsidRDefault="000D06D1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Овал 61" o:spid="_x0000_s1067" style="position:absolute;left:10197;top:24374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TX8QA&#10;AADbAAAADwAAAGRycy9kb3ducmV2LnhtbESPQWvCQBSE74X+h+UVems28SCSuhENFLwUalR6fc2+&#10;JsHdt2l2NfHfdwXB4zAz3zDL1WSNuNDgO8cKsiQFQVw73XGj4LD/eFuA8AFZo3FMCq7kYVU8Py0x&#10;127kHV2q0IgIYZ+jgjaEPpfS1y1Z9InriaP36waLIcqhkXrAMcKtkbM0nUuLHceFFnsqW6pP1dkq&#10;2P18mk2zrvvx73gwdC6rxffXVanXl2n9DiLQFB7he3urFcwzuH2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QU1/EAAAA2wAAAA8AAAAAAAAAAAAAAAAAmAIAAGRycy9k&#10;b3ducmV2LnhtbFBLBQYAAAAABAAEAPUAAACJAwAAAAA=&#10;" fillcolor="white [3201]" strokecolor="#c0504d [3205]" strokeweight="2pt">
                  <v:textbox>
                    <w:txbxContent>
                      <w:p w:rsidR="000D06D1" w:rsidRDefault="000D06D1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4C65A6" w:rsidRDefault="004C65A6"/>
    <w:p w:rsidR="00F57DCE" w:rsidRDefault="00F57DCE" w:rsidP="00F57DCE">
      <w:pPr>
        <w:pStyle w:val="3"/>
        <w:ind w:firstLine="708"/>
      </w:pPr>
      <w:r>
        <w:lastRenderedPageBreak/>
        <w:t>Исходные данные.</w:t>
      </w:r>
    </w:p>
    <w:p w:rsidR="004C65A6" w:rsidRDefault="004C65A6" w:rsidP="00F57DCE">
      <w:pPr>
        <w:ind w:firstLine="567"/>
      </w:pPr>
      <w:r>
        <w:t xml:space="preserve">Для создания эмулятора необходимо иметь </w:t>
      </w:r>
      <w:r w:rsidRPr="00F57DCE">
        <w:rPr>
          <w:lang w:val="en-US"/>
        </w:rPr>
        <w:t>XSD</w:t>
      </w:r>
      <w:r>
        <w:t>-схемы запросов и ответов.</w:t>
      </w:r>
    </w:p>
    <w:p w:rsidR="00F57DCE" w:rsidRDefault="00660DFA" w:rsidP="00F57DCE">
      <w:pPr>
        <w:pStyle w:val="3"/>
        <w:numPr>
          <w:ilvl w:val="0"/>
          <w:numId w:val="5"/>
        </w:numPr>
      </w:pPr>
      <w:r>
        <w:t>Примеры запрос</w:t>
      </w:r>
      <w:r w:rsidR="00F57DCE">
        <w:t>-ответ сообщений</w:t>
      </w:r>
    </w:p>
    <w:p w:rsidR="004C65A6" w:rsidRPr="00937971" w:rsidRDefault="00630070" w:rsidP="00F57DCE">
      <w:pPr>
        <w:ind w:firstLine="567"/>
      </w:pPr>
      <w:r>
        <w:t xml:space="preserve">При создании сервиса необходимо получить примеры </w:t>
      </w:r>
      <w:proofErr w:type="gramStart"/>
      <w:r>
        <w:t>запрос-сообщения</w:t>
      </w:r>
      <w:proofErr w:type="gramEnd"/>
      <w:r>
        <w:t xml:space="preserve"> и ответ-со</w:t>
      </w:r>
      <w:r w:rsidR="00937971">
        <w:t xml:space="preserve">общения. Примеры необходимы </w:t>
      </w:r>
      <w:proofErr w:type="gramStart"/>
      <w:r w:rsidR="00937971">
        <w:t>для</w:t>
      </w:r>
      <w:proofErr w:type="gramEnd"/>
      <w:r w:rsidR="00937971" w:rsidRPr="00F57DCE">
        <w:t>:</w:t>
      </w:r>
    </w:p>
    <w:p w:rsidR="00937971" w:rsidRPr="00937971" w:rsidRDefault="00937971" w:rsidP="00937971">
      <w:pPr>
        <w:pStyle w:val="a3"/>
        <w:numPr>
          <w:ilvl w:val="1"/>
          <w:numId w:val="3"/>
        </w:numPr>
      </w:pPr>
      <w:r>
        <w:t>Создания</w:t>
      </w:r>
      <w:r>
        <w:rPr>
          <w:lang w:val="en-US"/>
        </w:rPr>
        <w:t xml:space="preserve"> data xml</w:t>
      </w:r>
    </w:p>
    <w:p w:rsidR="00937971" w:rsidRDefault="00937971" w:rsidP="00937971">
      <w:pPr>
        <w:pStyle w:val="a3"/>
        <w:numPr>
          <w:ilvl w:val="1"/>
          <w:numId w:val="3"/>
        </w:numPr>
      </w:pPr>
      <w:r>
        <w:t xml:space="preserve">Создания </w:t>
      </w:r>
      <w:proofErr w:type="spellStart"/>
      <w:r>
        <w:t>автотеста</w:t>
      </w:r>
      <w:proofErr w:type="spellEnd"/>
      <w:r>
        <w:t xml:space="preserve"> полученного </w:t>
      </w:r>
      <w:proofErr w:type="gramStart"/>
      <w:r>
        <w:t>мок-сервиса</w:t>
      </w:r>
      <w:proofErr w:type="gramEnd"/>
      <w:r>
        <w:t>.</w:t>
      </w:r>
    </w:p>
    <w:p w:rsidR="00937971" w:rsidRDefault="00937971" w:rsidP="00F57DCE">
      <w:pPr>
        <w:ind w:firstLine="567"/>
      </w:pPr>
      <w:r>
        <w:t>В текущей версии эмулятора создается по два примера ответ/запрос сообщений. Одна содержит каждый возможный элемент в возможном минимальном количестве (то есть каждого элемента по 1 экземпляру), второй пример содержит минимально возможное число элементов (опускает все необязательные элементы)</w:t>
      </w:r>
      <w:proofErr w:type="gramStart"/>
      <w:r>
        <w:t xml:space="preserve"> .</w:t>
      </w:r>
      <w:proofErr w:type="gramEnd"/>
    </w:p>
    <w:p w:rsidR="00937971" w:rsidRDefault="00937971" w:rsidP="00F57DCE">
      <w:pPr>
        <w:ind w:firstLine="567"/>
      </w:pPr>
      <w:r>
        <w:t xml:space="preserve">Для создания элемента в автоматическом режиме </w:t>
      </w:r>
      <w:r w:rsidR="009410C1">
        <w:t xml:space="preserve">используется </w:t>
      </w:r>
      <w:r>
        <w:t xml:space="preserve"> преобразование </w:t>
      </w:r>
      <w:r w:rsidR="009410C1" w:rsidRPr="009410C1">
        <w:t>XSDToExampleXML.xsl</w:t>
      </w:r>
      <w:r w:rsidR="009410C1">
        <w:t xml:space="preserve">  (</w:t>
      </w:r>
      <w:proofErr w:type="spellStart"/>
      <w:r w:rsidR="009410C1" w:rsidRPr="009410C1">
        <w:t>src</w:t>
      </w:r>
      <w:proofErr w:type="spellEnd"/>
      <w:r w:rsidR="009410C1" w:rsidRPr="009410C1">
        <w:t>\</w:t>
      </w:r>
      <w:proofErr w:type="spellStart"/>
      <w:r w:rsidR="009410C1" w:rsidRPr="009410C1">
        <w:t>main</w:t>
      </w:r>
      <w:proofErr w:type="spellEnd"/>
      <w:r w:rsidR="009410C1" w:rsidRPr="009410C1">
        <w:t>\</w:t>
      </w:r>
      <w:proofErr w:type="spellStart"/>
      <w:r w:rsidR="009410C1" w:rsidRPr="009410C1">
        <w:t>webapp</w:t>
      </w:r>
      <w:proofErr w:type="spellEnd"/>
      <w:r w:rsidR="009410C1" w:rsidRPr="009410C1">
        <w:t>\WEB-INF\</w:t>
      </w:r>
      <w:proofErr w:type="spellStart"/>
      <w:r w:rsidR="009410C1">
        <w:t>xsl</w:t>
      </w:r>
      <w:proofErr w:type="spellEnd"/>
      <w:r w:rsidR="009410C1">
        <w:t>\</w:t>
      </w:r>
      <w:proofErr w:type="spellStart"/>
      <w:r w:rsidR="009410C1">
        <w:t>util</w:t>
      </w:r>
      <w:proofErr w:type="spellEnd"/>
      <w:r w:rsidR="009410C1">
        <w:t xml:space="preserve">\XSDToExampleXML.xsl). Преобразование получает на вход </w:t>
      </w:r>
      <w:r w:rsidR="009410C1" w:rsidRPr="00F57DCE">
        <w:t>XSD</w:t>
      </w:r>
      <w:r w:rsidR="009410C1" w:rsidRPr="009410C1">
        <w:t xml:space="preserve"> </w:t>
      </w:r>
      <w:r w:rsidR="009410C1">
        <w:t>со схемой, а на выходе получается промер сообщения.</w:t>
      </w:r>
    </w:p>
    <w:p w:rsidR="009410C1" w:rsidRDefault="009410C1" w:rsidP="00F57DCE">
      <w:pPr>
        <w:ind w:firstLine="567"/>
      </w:pPr>
      <w:r>
        <w:t xml:space="preserve">Для преобразования в некоторых случаях </w:t>
      </w:r>
      <w:r w:rsidR="00A27AA1">
        <w:t>придётся</w:t>
      </w:r>
      <w:r>
        <w:t xml:space="preserve"> задать </w:t>
      </w:r>
      <w:r w:rsidR="00A27AA1">
        <w:t>несколько параметров:</w:t>
      </w:r>
    </w:p>
    <w:p w:rsidR="00A27AA1" w:rsidRDefault="00A27AA1" w:rsidP="00A27AA1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i/>
          <w:lang w:val="en-US"/>
        </w:rPr>
        <w:t>parrentXSDPath</w:t>
      </w:r>
      <w:proofErr w:type="spellEnd"/>
      <w:proofErr w:type="gramEnd"/>
      <w:r>
        <w:t xml:space="preserve"> – путь к общей </w:t>
      </w:r>
      <w:proofErr w:type="spellStart"/>
      <w:r>
        <w:rPr>
          <w:lang w:val="en-US"/>
        </w:rPr>
        <w:t>xsd</w:t>
      </w:r>
      <w:proofErr w:type="spellEnd"/>
      <w:r w:rsidRPr="00A27AA1">
        <w:t>-</w:t>
      </w:r>
      <w:r>
        <w:t>схеме сообщения.  По умолчанию 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>». Относительный путь (от файла</w:t>
      </w:r>
      <w:r w:rsidRPr="00A27AA1">
        <w:t xml:space="preserve"> </w:t>
      </w:r>
      <w:r>
        <w:t>XSDToExampleXML.xsl) к объявлению общей схемы для всех сообщений системы. Для реализованных систем это: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  <w:r>
        <w:t xml:space="preserve"> (значение по</w:t>
      </w:r>
      <w:r w:rsidR="000B2F8E">
        <w:t xml:space="preserve"> </w:t>
      </w:r>
      <w:r>
        <w:t>умолчанию)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b/>
        </w:rPr>
        <w:t>../../</w:t>
      </w:r>
      <w:proofErr w:type="spellStart"/>
      <w:r w:rsidRPr="00A27AA1">
        <w:rPr>
          <w:b/>
        </w:rPr>
        <w:t>xsd</w:t>
      </w:r>
      <w:proofErr w:type="spellEnd"/>
      <w:r w:rsidRPr="00A27AA1">
        <w:rPr>
          <w:b/>
        </w:rPr>
        <w:t>/</w:t>
      </w:r>
      <w:proofErr w:type="spellStart"/>
      <w:r w:rsidRPr="00A27AA1">
        <w:rPr>
          <w:b/>
        </w:rPr>
        <w:t>FinRep</w:t>
      </w:r>
      <w:proofErr w:type="spellEnd"/>
      <w:r w:rsidRPr="00A27AA1">
        <w:rPr>
          <w:b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A27AA1" w:rsidRPr="00A27AA1" w:rsidRDefault="00A27AA1" w:rsidP="00A27AA1">
      <w:pPr>
        <w:pStyle w:val="a3"/>
        <w:ind w:left="1428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 w:rsidRPr="00A27AA1">
        <w:rPr>
          <w:lang w:val="en-US"/>
        </w:rPr>
        <w:t>rootXSD</w:t>
      </w:r>
      <w:proofErr w:type="spellEnd"/>
      <w:r>
        <w:t xml:space="preserve"> – </w:t>
      </w:r>
      <w:r>
        <w:rPr>
          <w:lang w:val="en-US"/>
        </w:rPr>
        <w:t>namespace</w:t>
      </w:r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A27AA1">
        <w:t xml:space="preserve"> </w:t>
      </w:r>
      <w:r>
        <w:t>контейнера запрос/ответ сообщения.</w:t>
      </w:r>
    </w:p>
    <w:p w:rsidR="00A27AA1" w:rsidRPr="00A9376B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</w:t>
      </w:r>
      <w:r w:rsidR="00A9376B">
        <w:t xml:space="preserve">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="00A9376B" w:rsidRPr="00A9376B">
        <w:t>targetNamespace</w:t>
      </w:r>
      <w:proofErr w:type="spellEnd"/>
      <w:r w:rsidR="00A9376B">
        <w:t>. Например, для создания примера запроса сервиса «</w:t>
      </w:r>
      <w:r w:rsidR="00A9376B">
        <w:rPr>
          <w:lang w:val="en-US"/>
        </w:rPr>
        <w:t>CRM</w:t>
      </w:r>
      <w:r w:rsidR="00A9376B" w:rsidRPr="00A9376B">
        <w:t>/</w:t>
      </w:r>
      <w:proofErr w:type="spellStart"/>
      <w:r w:rsidR="00A9376B" w:rsidRPr="00A9376B">
        <w:t>CreateTask</w:t>
      </w:r>
      <w:proofErr w:type="spellEnd"/>
      <w:r w:rsidR="00A9376B">
        <w:t>» следует использовать значение «</w:t>
      </w:r>
      <w:proofErr w:type="spellStart"/>
      <w:r w:rsidR="00A9376B" w:rsidRPr="00A9376B">
        <w:t>CreateTaskRq</w:t>
      </w:r>
      <w:proofErr w:type="spellEnd"/>
      <w:r w:rsidR="00A9376B">
        <w:t xml:space="preserve">», как значения атрибута </w:t>
      </w:r>
      <w:r w:rsidR="00A9376B">
        <w:rPr>
          <w:lang w:val="en-US"/>
        </w:rPr>
        <w:t>name</w:t>
      </w:r>
      <w:r w:rsidR="00A9376B">
        <w:t xml:space="preserve"> </w:t>
      </w:r>
      <w:proofErr w:type="spellStart"/>
      <w:r w:rsidR="00A9376B" w:rsidRPr="00A9376B">
        <w:t>complexType</w:t>
      </w:r>
      <w:proofErr w:type="spellEnd"/>
      <w:r w:rsidR="00A9376B">
        <w:t xml:space="preserve"> из схемы </w:t>
      </w:r>
      <w:r w:rsidR="00A9376B" w:rsidRPr="00A9376B">
        <w:t>CreateTaskRequest.xsd</w:t>
      </w:r>
      <w:r w:rsidR="00A9376B">
        <w:t>. В данном случае этот просмотр задавать не требуется, так как значение по</w:t>
      </w:r>
      <w:r w:rsidR="000B2F8E">
        <w:t xml:space="preserve"> </w:t>
      </w:r>
      <w:r w:rsidR="00A9376B">
        <w:t xml:space="preserve">умолчанию возьмёт его из </w:t>
      </w:r>
      <w:proofErr w:type="spellStart"/>
      <w:r w:rsidR="000B2F8E">
        <w:t>неймспейса</w:t>
      </w:r>
      <w:proofErr w:type="spellEnd"/>
      <w:r w:rsidR="000B2F8E">
        <w:t xml:space="preserve"> «</w:t>
      </w:r>
      <w:r w:rsidR="000B2F8E" w:rsidRPr="000B2F8E">
        <w:t>http://sbrf.ru/NCP/CRM/CreateTaskRq/1.02/</w:t>
      </w:r>
      <w:r w:rsidR="000B2F8E">
        <w:t>». В других случаях, например в запросе сервиса «</w:t>
      </w:r>
      <w:r w:rsidR="000B2F8E">
        <w:rPr>
          <w:lang w:val="en-US"/>
        </w:rPr>
        <w:t>CRM</w:t>
      </w:r>
      <w:r w:rsidR="000B2F8E" w:rsidRPr="00A9376B">
        <w:t>/</w:t>
      </w:r>
      <w:proofErr w:type="spellStart"/>
      <w:r w:rsidR="000B2F8E">
        <w:t>GetParticipantsRequest</w:t>
      </w:r>
      <w:proofErr w:type="spellEnd"/>
      <w:r w:rsidR="000B2F8E">
        <w:t>» значение по умолчанию неправильно (</w:t>
      </w:r>
      <w:proofErr w:type="spellStart"/>
      <w:r w:rsidR="006F39FE" w:rsidRPr="00A9376B">
        <w:t>targetNamespace</w:t>
      </w:r>
      <w:proofErr w:type="spellEnd"/>
      <w:r w:rsidR="006F39FE" w:rsidRPr="006F39FE">
        <w:t xml:space="preserve"> - "http://sbrf.ru/NCP/CRM/GetParticipantsRq/1.03/", </w:t>
      </w:r>
      <w:r w:rsidR="006F39FE">
        <w:t>имя типа – «</w:t>
      </w:r>
      <w:proofErr w:type="spellStart"/>
      <w:r w:rsidR="006F39FE" w:rsidRPr="006F39FE">
        <w:t>PrtspRq</w:t>
      </w:r>
      <w:proofErr w:type="spellEnd"/>
      <w:r w:rsidR="006F39FE">
        <w:t>»</w:t>
      </w:r>
      <w:r w:rsidR="000B2F8E">
        <w:t>)</w:t>
      </w:r>
      <w:r w:rsidR="006F39FE">
        <w:t>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rootElementName</w:t>
      </w:r>
      <w:proofErr w:type="spellEnd"/>
      <w:proofErr w:type="gramEnd"/>
      <w:r w:rsidR="006F39FE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="006F39FE">
        <w:t>Например</w:t>
      </w:r>
      <w:proofErr w:type="gramEnd"/>
      <w:r w:rsidR="006F39FE">
        <w:t xml:space="preserve"> для запроса сервиса «</w:t>
      </w:r>
      <w:r w:rsidR="006F39FE">
        <w:rPr>
          <w:lang w:val="en-US"/>
        </w:rPr>
        <w:t>CRM</w:t>
      </w:r>
      <w:r w:rsidR="006F39FE" w:rsidRPr="00A9376B">
        <w:t>/</w:t>
      </w:r>
      <w:proofErr w:type="spellStart"/>
      <w:r w:rsidR="006F39FE" w:rsidRPr="00A9376B">
        <w:t>CreateTask</w:t>
      </w:r>
      <w:proofErr w:type="spellEnd"/>
      <w:r w:rsidR="006F39FE">
        <w:t>» это значение равно «</w:t>
      </w:r>
      <w:proofErr w:type="spellStart"/>
      <w:r w:rsidR="006F39FE" w:rsidRPr="006F39FE">
        <w:t>createTaskRq</w:t>
      </w:r>
      <w:proofErr w:type="spellEnd"/>
      <w:r w:rsidR="006F39FE">
        <w:t>». Получается из файла схемы всех сообщений для системы: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A27AA1" w:rsidRP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6F39FE">
        <w:rPr>
          <w:i/>
        </w:rPr>
        <w:t>../../</w:t>
      </w:r>
      <w:proofErr w:type="spellStart"/>
      <w:r w:rsidRPr="006F39FE">
        <w:rPr>
          <w:i/>
        </w:rPr>
        <w:t>xsd</w:t>
      </w:r>
      <w:proofErr w:type="spellEnd"/>
      <w:r w:rsidRPr="006F39FE">
        <w:rPr>
          <w:i/>
        </w:rPr>
        <w:t>/</w:t>
      </w:r>
      <w:proofErr w:type="spellStart"/>
      <w:r w:rsidRPr="006F39FE">
        <w:rPr>
          <w:i/>
        </w:rPr>
        <w:t>FinRep</w:t>
      </w:r>
      <w:proofErr w:type="spellEnd"/>
      <w:r w:rsidRPr="006F39FE">
        <w:rPr>
          <w:i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A27AA1" w:rsidRPr="006F39FE" w:rsidRDefault="00A27AA1" w:rsidP="00A27AA1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lastRenderedPageBreak/>
        <w:t>parrentNS</w:t>
      </w:r>
      <w:proofErr w:type="spellEnd"/>
      <w:proofErr w:type="gramEnd"/>
      <w:r w:rsidR="006F39FE">
        <w:t xml:space="preserve"> – общий </w:t>
      </w:r>
      <w:proofErr w:type="spellStart"/>
      <w:r w:rsidR="006F39FE">
        <w:t>неймспейс</w:t>
      </w:r>
      <w:proofErr w:type="spellEnd"/>
      <w:r w:rsidR="006F39FE">
        <w:t xml:space="preserve"> для системы. </w:t>
      </w:r>
      <w:proofErr w:type="spellStart"/>
      <w:r w:rsidR="006F39FE">
        <w:t>По-умолчанию</w:t>
      </w:r>
      <w:proofErr w:type="spellEnd"/>
      <w:r w:rsidR="006F39FE">
        <w:t xml:space="preserve"> получается с помощью параметра </w:t>
      </w:r>
      <w:proofErr w:type="spellStart"/>
      <w:r w:rsidR="006F39FE" w:rsidRPr="00A27AA1">
        <w:rPr>
          <w:i/>
          <w:lang w:val="en-US"/>
        </w:rPr>
        <w:t>parrentXSDPath</w:t>
      </w:r>
      <w:proofErr w:type="spellEnd"/>
      <w:r w:rsidR="006F39FE">
        <w:rPr>
          <w:i/>
        </w:rPr>
        <w:t xml:space="preserve">. </w:t>
      </w:r>
      <w:r w:rsidR="006F39FE" w:rsidRPr="006F39FE">
        <w:t>Задавать следует</w:t>
      </w:r>
      <w:r w:rsidR="006F39FE">
        <w:t xml:space="preserve"> только в том случае,</w:t>
      </w:r>
      <w:r w:rsidR="006F39FE" w:rsidRPr="006F39FE">
        <w:t xml:space="preserve"> если этот параметр не задан</w:t>
      </w:r>
      <w:r w:rsidR="006F39FE">
        <w:t>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 w:rsidR="006F39FE">
        <w:t xml:space="preserve"> – имя системы. Реализованные системы: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A27AA1" w:rsidRPr="006F39FE" w:rsidRDefault="006F39FE" w:rsidP="006F39FE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omitComments</w:t>
      </w:r>
      <w:proofErr w:type="spellEnd"/>
      <w:r w:rsidR="006F39FE">
        <w:t xml:space="preserve"> – пропускать комментарии.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 xml:space="preserve">в создаваемом сообщении будут проставлены </w:t>
      </w:r>
      <w:r>
        <w:rPr>
          <w:lang w:val="en-US"/>
        </w:rPr>
        <w:t>xml</w:t>
      </w:r>
      <w:r>
        <w:t>-комментарии указывающие возможное число элементов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- комментариев не будет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showOptionalTags</w:t>
      </w:r>
      <w:proofErr w:type="spellEnd"/>
      <w:r w:rsidR="006F39FE">
        <w:t xml:space="preserve"> – вставлять опциональные элементы.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созданы все входящие в схему элементы, по одному.</w:t>
      </w:r>
    </w:p>
    <w:p w:rsidR="00A27AA1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- все элементы, вхождение которых не обязательно будут опущены.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useLinkedTagValue</w:t>
      </w:r>
      <w:proofErr w:type="spellEnd"/>
      <w:r w:rsidR="006F39FE">
        <w:t xml:space="preserve"> – использовать тег для выбора </w:t>
      </w:r>
      <w:r w:rsidR="00F57DCE">
        <w:t>ответа</w:t>
      </w:r>
      <w:r w:rsidR="006F39FE">
        <w:t>.</w:t>
      </w:r>
      <w:r w:rsidR="00F57DCE">
        <w:t xml:space="preserve"> Фактически означает, что один из тэгов будет использовать не стандартное значение, а указанное в следующих параметрах.</w:t>
      </w:r>
      <w:r w:rsidR="006F39FE">
        <w:t xml:space="preserve">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 w:rsidR="00F57DCE">
        <w:t>все элементы будут иметь стандартные значения</w:t>
      </w:r>
    </w:p>
    <w:p w:rsidR="00A27AA1" w:rsidRDefault="006F39FE" w:rsidP="00F57DCE">
      <w:pPr>
        <w:pStyle w:val="a3"/>
        <w:numPr>
          <w:ilvl w:val="1"/>
          <w:numId w:val="4"/>
        </w:numPr>
      </w:pPr>
      <w:proofErr w:type="gramStart"/>
      <w:r>
        <w:t>«</w:t>
      </w:r>
      <w:r w:rsidRPr="00F57DCE">
        <w:rPr>
          <w:lang w:val="en-US"/>
        </w:rPr>
        <w:t>true</w:t>
      </w:r>
      <w:r>
        <w:t xml:space="preserve">» - </w:t>
      </w:r>
      <w:r w:rsidR="00F57DCE">
        <w:t xml:space="preserve">элемент с именем, указанном в параметре  </w:t>
      </w:r>
      <w:proofErr w:type="spellStart"/>
      <w:r w:rsidR="00F57DCE" w:rsidRPr="00F57DCE">
        <w:rPr>
          <w:i/>
        </w:rPr>
        <w:t>tagNameToTakeLinkedTag</w:t>
      </w:r>
      <w:proofErr w:type="spellEnd"/>
      <w:r w:rsidR="00F57DCE">
        <w:t xml:space="preserve">, будет создаваться со значением указанном в параметре </w:t>
      </w:r>
      <w:proofErr w:type="spellStart"/>
      <w:r w:rsidR="00F57DCE" w:rsidRPr="00F57DCE">
        <w:rPr>
          <w:i/>
        </w:rPr>
        <w:t>linkedTagValue</w:t>
      </w:r>
      <w:proofErr w:type="spellEnd"/>
      <w:r w:rsidR="00F57DCE">
        <w:t>.</w:t>
      </w:r>
      <w:proofErr w:type="gramEnd"/>
      <w:r w:rsidR="00F57DCE">
        <w:t xml:space="preserve">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A27AA1" w:rsidRDefault="00A27AA1" w:rsidP="00A27AA1">
      <w:pPr>
        <w:pStyle w:val="a3"/>
        <w:numPr>
          <w:ilvl w:val="0"/>
          <w:numId w:val="4"/>
        </w:numPr>
      </w:pPr>
      <w:proofErr w:type="spellStart"/>
      <w:r>
        <w:t>tagNameToTakeLinkedTag</w:t>
      </w:r>
      <w:proofErr w:type="spellEnd"/>
      <w:r w:rsidR="00F57DCE">
        <w:t xml:space="preserve"> – имя элемента, используется в параметре </w:t>
      </w:r>
      <w:proofErr w:type="spellStart"/>
      <w:r w:rsidR="00F57DCE">
        <w:t>useLinkedTagValue</w:t>
      </w:r>
      <w:proofErr w:type="spellEnd"/>
      <w:r w:rsidR="00F57DCE">
        <w:t xml:space="preserve">.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F57DCE" w:rsidRDefault="00A27AA1" w:rsidP="00F57DCE">
      <w:pPr>
        <w:pStyle w:val="a3"/>
        <w:numPr>
          <w:ilvl w:val="0"/>
          <w:numId w:val="4"/>
        </w:numPr>
      </w:pPr>
      <w:proofErr w:type="spellStart"/>
      <w:r>
        <w:t>linkedTagValue</w:t>
      </w:r>
      <w:proofErr w:type="spellEnd"/>
      <w:r w:rsidR="00F57DCE">
        <w:t xml:space="preserve"> – значение элемента, используется в параметре </w:t>
      </w:r>
      <w:proofErr w:type="spellStart"/>
      <w:r w:rsidR="00F57DCE">
        <w:t>useLinkedTagValue</w:t>
      </w:r>
      <w:proofErr w:type="spellEnd"/>
      <w:r w:rsidR="00F57DCE">
        <w:t xml:space="preserve">.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1512CF" w:rsidRDefault="001512CF" w:rsidP="001512CF">
      <w:r>
        <w:t>Результирующими файлами следует заменить файлы примеров сообщений по пути «</w:t>
      </w:r>
      <w:r w:rsidRPr="001512CF">
        <w:t>\</w:t>
      </w:r>
      <w:proofErr w:type="spellStart"/>
      <w:r w:rsidRPr="001512CF">
        <w:t>src</w:t>
      </w:r>
      <w:proofErr w:type="spellEnd"/>
      <w:r w:rsidRPr="001512CF">
        <w:t>\</w:t>
      </w:r>
      <w:proofErr w:type="spellStart"/>
      <w:r w:rsidRPr="001512CF">
        <w:t>test</w:t>
      </w:r>
      <w:proofErr w:type="spellEnd"/>
      <w:r w:rsidRPr="001512CF">
        <w:t>\</w:t>
      </w:r>
      <w:proofErr w:type="spellStart"/>
      <w:r w:rsidRPr="001512CF">
        <w:t>resources</w:t>
      </w:r>
      <w:proofErr w:type="spellEnd"/>
      <w:r w:rsidRPr="001512CF">
        <w:t>\</w:t>
      </w:r>
      <w:proofErr w:type="spellStart"/>
      <w:r w:rsidRPr="001512CF">
        <w:t>xml</w:t>
      </w:r>
      <w:proofErr w:type="spellEnd"/>
      <w:r w:rsidRPr="001512CF">
        <w:t>\{</w:t>
      </w:r>
      <w:r>
        <w:t>имя системы</w:t>
      </w:r>
      <w:r w:rsidRPr="001512CF">
        <w:t>}\{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t>».</w:t>
      </w:r>
    </w:p>
    <w:p w:rsidR="001512CF" w:rsidRDefault="001512CF" w:rsidP="001512CF">
      <w:r>
        <w:t xml:space="preserve">В данной папке располагаются </w:t>
      </w:r>
      <w:proofErr w:type="spellStart"/>
      <w:r w:rsidR="000D06D1">
        <w:t>четрые</w:t>
      </w:r>
      <w:proofErr w:type="spellEnd"/>
      <w:r>
        <w:t xml:space="preserve"> файла –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2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. </w:t>
      </w:r>
      <w:r>
        <w:t xml:space="preserve">Разработанные </w:t>
      </w:r>
      <w:proofErr w:type="spellStart"/>
      <w:r>
        <w:t>автотесты</w:t>
      </w:r>
      <w:proofErr w:type="spellEnd"/>
      <w:r>
        <w:t xml:space="preserve"> </w:t>
      </w:r>
      <w:proofErr w:type="gramStart"/>
      <w:r>
        <w:t>проверяют</w:t>
      </w:r>
      <w:proofErr w:type="gramEnd"/>
      <w:r>
        <w:t xml:space="preserve"> что на вход мок-сервису приходят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на выходе ответ соответствует сообщениям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>.</w:t>
      </w:r>
    </w:p>
    <w:p w:rsidR="001512CF" w:rsidRDefault="001512CF" w:rsidP="001512CF">
      <w:r>
        <w:t xml:space="preserve">С целью проверки корректности обработки в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содержаться все элементы из сообщений, а в </w:t>
      </w:r>
      <w:proofErr w:type="spellStart"/>
      <w:r>
        <w:rPr>
          <w:lang w:val="en-US"/>
        </w:rPr>
        <w:t>rq</w:t>
      </w:r>
      <w:proofErr w:type="spellEnd"/>
      <w: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</w:t>
      </w:r>
      <w:proofErr w:type="spellStart"/>
      <w:r>
        <w:rPr>
          <w:lang w:val="en-US"/>
        </w:rPr>
        <w:t>rs</w:t>
      </w:r>
      <w:proofErr w:type="spellEnd"/>
      <w: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только обязательные.</w:t>
      </w:r>
    </w:p>
    <w:p w:rsidR="00660DFA" w:rsidRPr="00660DFA" w:rsidRDefault="00660DFA" w:rsidP="001512CF">
      <w:r>
        <w:t xml:space="preserve">В сообщение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как значение в предварительно выбранном элементе вставляется значение «</w:t>
      </w:r>
      <w:r>
        <w:rPr>
          <w:rFonts w:ascii="Consolas" w:hAnsi="Consolas" w:cs="Consolas"/>
          <w:lang w:val="en-US"/>
        </w:rPr>
        <w:t>test</w:t>
      </w:r>
      <w:r w:rsidRPr="00660DFA"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». По этому значению выбирается ответ из </w:t>
      </w:r>
      <w:r>
        <w:rPr>
          <w:rFonts w:ascii="Consolas" w:hAnsi="Consolas" w:cs="Consolas"/>
          <w:lang w:val="en-US"/>
        </w:rPr>
        <w:t>data</w:t>
      </w:r>
      <w:r>
        <w:rPr>
          <w:rFonts w:ascii="Consolas" w:hAnsi="Consolas" w:cs="Consolas"/>
        </w:rPr>
        <w:t xml:space="preserve">-файла (см пункт 4, создание </w:t>
      </w:r>
      <w:proofErr w:type="spellStart"/>
      <w:r>
        <w:rPr>
          <w:rFonts w:ascii="Consolas" w:hAnsi="Consolas" w:cs="Consolas"/>
          <w:lang w:val="en-US"/>
        </w:rPr>
        <w:t>xslt</w:t>
      </w:r>
      <w:proofErr w:type="spellEnd"/>
      <w:r>
        <w:rPr>
          <w:rFonts w:ascii="Consolas" w:hAnsi="Consolas" w:cs="Consolas"/>
        </w:rPr>
        <w:t>)</w:t>
      </w:r>
      <w:r w:rsidRPr="00660DFA">
        <w:rPr>
          <w:rFonts w:ascii="Consolas" w:hAnsi="Consolas" w:cs="Consolas"/>
        </w:rPr>
        <w:t>.</w:t>
      </w:r>
    </w:p>
    <w:p w:rsidR="009410C1" w:rsidRDefault="00F57DCE" w:rsidP="00F57DCE">
      <w:pPr>
        <w:pStyle w:val="3"/>
        <w:numPr>
          <w:ilvl w:val="0"/>
          <w:numId w:val="5"/>
        </w:numPr>
        <w:rPr>
          <w:lang w:val="en-US"/>
        </w:rPr>
      </w:pPr>
      <w:r>
        <w:t xml:space="preserve">Создание </w:t>
      </w:r>
      <w:proofErr w:type="spellStart"/>
      <w:r w:rsidRPr="00F57DCE">
        <w:t>Data</w:t>
      </w:r>
      <w:proofErr w:type="spellEnd"/>
      <w:r w:rsidRPr="00F57DCE">
        <w:t xml:space="preserve"> XSD</w:t>
      </w:r>
    </w:p>
    <w:p w:rsidR="00F57DCE" w:rsidRDefault="00F57DCE" w:rsidP="00F57DCE">
      <w:r>
        <w:t xml:space="preserve">Для проверки корректности </w:t>
      </w:r>
      <w:r>
        <w:rPr>
          <w:lang w:val="en-US"/>
        </w:rPr>
        <w:t>xml</w:t>
      </w:r>
      <w:r w:rsidRPr="00F57DCE">
        <w:t xml:space="preserve"> </w:t>
      </w:r>
      <w:r>
        <w:t>с данными для ответа необходимо создать файл</w:t>
      </w:r>
      <w:r w:rsidRPr="00F57DCE">
        <w:t>-</w:t>
      </w:r>
      <w:r>
        <w:t xml:space="preserve">схему для </w:t>
      </w:r>
      <w:proofErr w:type="spellStart"/>
      <w:r>
        <w:t>валидации</w:t>
      </w:r>
      <w:proofErr w:type="spellEnd"/>
      <w:r>
        <w:t xml:space="preserve"> этих файлов.</w:t>
      </w:r>
    </w:p>
    <w:p w:rsidR="001512CF" w:rsidRDefault="001512CF" w:rsidP="00F57DCE">
      <w:r>
        <w:t xml:space="preserve">Результирующая </w:t>
      </w:r>
      <w:proofErr w:type="gramStart"/>
      <w:r>
        <w:t>схема</w:t>
      </w:r>
      <w:proofErr w:type="gramEnd"/>
      <w:r>
        <w:t xml:space="preserve"> получается по принципу:</w:t>
      </w:r>
    </w:p>
    <w:p w:rsidR="001512CF" w:rsidRDefault="001512CF" w:rsidP="001512CF">
      <w:pPr>
        <w:pStyle w:val="a3"/>
        <w:numPr>
          <w:ilvl w:val="0"/>
          <w:numId w:val="6"/>
        </w:numPr>
      </w:pPr>
      <w:r>
        <w:lastRenderedPageBreak/>
        <w:t xml:space="preserve">Изменяется </w:t>
      </w:r>
      <w:proofErr w:type="spellStart"/>
      <w:r>
        <w:t>неймспейс</w:t>
      </w:r>
      <w:proofErr w:type="spellEnd"/>
      <w:r>
        <w:t xml:space="preserve">. </w:t>
      </w:r>
      <w:proofErr w:type="gramStart"/>
      <w:r>
        <w:t xml:space="preserve">Результирующий </w:t>
      </w:r>
      <w:proofErr w:type="spellStart"/>
      <w:r>
        <w:t>урл</w:t>
      </w:r>
      <w:proofErr w:type="spellEnd"/>
      <w:r>
        <w:t xml:space="preserve"> </w:t>
      </w:r>
      <w:proofErr w:type="spellStart"/>
      <w:r>
        <w:t>неймспейса</w:t>
      </w:r>
      <w:proofErr w:type="spellEnd"/>
      <w:r>
        <w:t xml:space="preserve"> получается из </w:t>
      </w:r>
      <w:proofErr w:type="spellStart"/>
      <w:r>
        <w:t>неймспейса</w:t>
      </w:r>
      <w:proofErr w:type="spellEnd"/>
      <w:r>
        <w:t xml:space="preserve"> ответа добавлением в конец «</w:t>
      </w:r>
      <w:r w:rsidRPr="001512CF">
        <w:t>/</w:t>
      </w:r>
      <w:r>
        <w:rPr>
          <w:lang w:val="en-US"/>
        </w:rPr>
        <w:t>Data</w:t>
      </w:r>
      <w:r w:rsidRPr="001512CF">
        <w:t>/</w:t>
      </w:r>
      <w:r>
        <w:t>»</w:t>
      </w:r>
      <w:r w:rsidRPr="001512CF">
        <w:t>.</w:t>
      </w:r>
      <w:proofErr w:type="gramEnd"/>
      <w:r w:rsidRPr="001512CF">
        <w:t xml:space="preserve"> </w:t>
      </w:r>
      <w:proofErr w:type="gramStart"/>
      <w:r>
        <w:t>Например</w:t>
      </w:r>
      <w:proofErr w:type="gramEnd"/>
      <w:r>
        <w:t xml:space="preserve"> для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 xml:space="preserve">» </w:t>
      </w:r>
      <w:r>
        <w:rPr>
          <w:lang w:val="en-US"/>
        </w:rPr>
        <w:t>namespace</w:t>
      </w:r>
      <w:r w:rsidRPr="001512CF">
        <w:t xml:space="preserve"> </w:t>
      </w:r>
      <w:r>
        <w:t>«</w:t>
      </w:r>
      <w:r w:rsidRPr="001512CF">
        <w:t>http://sbrf.ru/N</w:t>
      </w:r>
      <w:r>
        <w:t>CP/CRM/CreateTaskRs/1.02/» преобразуется в</w:t>
      </w:r>
      <w:r w:rsidRPr="001512CF">
        <w:t xml:space="preserve"> </w:t>
      </w:r>
      <w:r>
        <w:t>«</w:t>
      </w:r>
      <w:r w:rsidRPr="001512CF">
        <w:t>http://sbrf.ru/N</w:t>
      </w:r>
      <w:r>
        <w:t>CP/CRM/CreateTaskRs/1.02/Data/»</w:t>
      </w:r>
    </w:p>
    <w:p w:rsidR="001512CF" w:rsidRPr="00F57DCE" w:rsidRDefault="001512CF" w:rsidP="001512CF">
      <w:pPr>
        <w:pStyle w:val="a3"/>
        <w:numPr>
          <w:ilvl w:val="0"/>
          <w:numId w:val="6"/>
        </w:numPr>
      </w:pPr>
      <w:r>
        <w:t xml:space="preserve">Также необходимо убедиться, что все типы ссылаются на объявления внутри документа, или для типов добавлен импорт схемы. </w:t>
      </w:r>
      <w:proofErr w:type="gramStart"/>
      <w:r>
        <w:t>Например</w:t>
      </w:r>
      <w:proofErr w:type="gramEnd"/>
      <w:r>
        <w:t xml:space="preserve"> если в </w:t>
      </w:r>
      <w:proofErr w:type="spellStart"/>
      <w:r w:rsidRPr="000D06D1">
        <w:rPr>
          <w:lang w:val="en-US"/>
        </w:rPr>
        <w:t>xsd</w:t>
      </w:r>
      <w:proofErr w:type="spellEnd"/>
      <w:r w:rsidRPr="001512CF">
        <w:t xml:space="preserve"> </w:t>
      </w:r>
      <w:r>
        <w:t xml:space="preserve">тип </w:t>
      </w:r>
      <w:proofErr w:type="spellStart"/>
      <w:r w:rsidRPr="000D06D1">
        <w:rPr>
          <w:lang w:val="en-US"/>
        </w:rPr>
        <w:t>coplexType</w:t>
      </w:r>
      <w:proofErr w:type="spellEnd"/>
      <w:r w:rsidRPr="000D06D1">
        <w:t xml:space="preserve"> </w:t>
      </w:r>
      <w:r>
        <w:t>присут</w:t>
      </w:r>
      <w:r w:rsidR="000D06D1">
        <w:t>ст</w:t>
      </w:r>
      <w:r>
        <w:t xml:space="preserve">вует </w:t>
      </w:r>
      <w:r w:rsidR="000D06D1">
        <w:t xml:space="preserve">в файле, то остальные типы должны ссылаться именно на него, а не на типы из исходного </w:t>
      </w:r>
      <w:proofErr w:type="spellStart"/>
      <w:r w:rsidR="000D06D1">
        <w:t>неймспейса</w:t>
      </w:r>
      <w:proofErr w:type="spellEnd"/>
      <w:r w:rsidR="000D06D1">
        <w:t xml:space="preserve">. </w:t>
      </w:r>
      <w:proofErr w:type="gramStart"/>
      <w:r w:rsidR="000D06D1">
        <w:t xml:space="preserve">Если же в файле </w:t>
      </w:r>
      <w:proofErr w:type="spellStart"/>
      <w:r w:rsidR="000D06D1">
        <w:t>присутвует</w:t>
      </w:r>
      <w:proofErr w:type="spellEnd"/>
      <w:r w:rsidR="000D06D1">
        <w:t xml:space="preserve"> ссылка на простой тип, например на </w:t>
      </w:r>
      <w:r w:rsidR="000D06D1" w:rsidRPr="000D06D1">
        <w:rPr>
          <w:lang w:val="en-US"/>
        </w:rPr>
        <w:t>c</w:t>
      </w:r>
      <w:r w:rsidR="000D06D1" w:rsidRPr="000D06D1">
        <w:t>[</w:t>
      </w:r>
      <w:proofErr w:type="spellStart"/>
      <w:r w:rsidR="000D06D1" w:rsidRPr="000D06D1">
        <w:rPr>
          <w:lang w:val="en-US"/>
        </w:rPr>
        <w:t>tve</w:t>
      </w:r>
      <w:proofErr w:type="spellEnd"/>
      <w:r w:rsidR="000D06D1">
        <w:t xml:space="preserve"> </w:t>
      </w:r>
      <w:r w:rsidR="000D06D1" w:rsidRPr="000D06D1">
        <w:t>CommonTypes.xsd</w:t>
      </w:r>
      <w:r w:rsidR="000D06D1">
        <w:t>, то в файле должен быть импорт этой схемы.</w:t>
      </w:r>
      <w:proofErr w:type="gramEnd"/>
    </w:p>
    <w:p w:rsidR="00F57DCE" w:rsidRDefault="00F57DCE" w:rsidP="00F57DCE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F57DCE">
        <w:t>xsdToDataXsd.xsl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xsdToDataXsd.xsl</w:t>
      </w:r>
      <w:proofErr w:type="gramStart"/>
      <w:r>
        <w:t xml:space="preserve"> )</w:t>
      </w:r>
      <w:proofErr w:type="gramEnd"/>
      <w:r>
        <w:t xml:space="preserve">. Преобразование получает на вход </w:t>
      </w:r>
      <w:r w:rsidRPr="00F57DCE">
        <w:t>XSD</w:t>
      </w:r>
      <w:r w:rsidRPr="009410C1">
        <w:t xml:space="preserve"> </w:t>
      </w:r>
      <w:r>
        <w:t xml:space="preserve">со схемой, а на выходе получается </w:t>
      </w:r>
      <w:proofErr w:type="spellStart"/>
      <w:r>
        <w:rPr>
          <w:lang w:val="en-US"/>
        </w:rPr>
        <w:t>xsd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F57DCE" w:rsidRPr="00A27AA1" w:rsidRDefault="00F57DCE" w:rsidP="00F57DCE">
      <w:pPr>
        <w:ind w:firstLine="567"/>
      </w:pPr>
      <w:r>
        <w:t>Для преобразования в некоторых случаях придётся задать несколько параметров:</w:t>
      </w:r>
      <w:r w:rsidRPr="00F57DCE">
        <w:t xml:space="preserve"> </w:t>
      </w:r>
    </w:p>
    <w:p w:rsidR="00F57DCE" w:rsidRPr="006F39FE" w:rsidRDefault="00F57DCE" w:rsidP="00F57DC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  <w:r w:rsidRPr="00F57DCE">
        <w:t xml:space="preserve"> </w:t>
      </w:r>
    </w:p>
    <w:p w:rsidR="00F57DCE" w:rsidRDefault="00F57DCE" w:rsidP="00F57DC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F57DCE" w:rsidRDefault="00F57DCE" w:rsidP="00F57DCE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F57DCE" w:rsidRDefault="00F57DCE" w:rsidP="00F57DCE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F57DCE" w:rsidRPr="006F39FE" w:rsidRDefault="00F57DCE" w:rsidP="00F57DCE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F57DCE" w:rsidRDefault="000D06D1" w:rsidP="000D06D1">
      <w:pPr>
        <w:rPr>
          <w:lang w:val="en-US"/>
        </w:rPr>
      </w:pPr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proofErr w:type="spellStart"/>
      <w:r>
        <w:rPr>
          <w:lang w:val="en-US"/>
        </w:rPr>
        <w:t>xsd</w:t>
      </w:r>
      <w:proofErr w:type="spellEnd"/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proofErr w:type="spellStart"/>
      <w:r>
        <w:rPr>
          <w:lang w:val="en-US"/>
        </w:rPr>
        <w:t>xsd</w:t>
      </w:r>
      <w:proofErr w:type="spellEnd"/>
      <w:r>
        <w:t>».</w:t>
      </w:r>
    </w:p>
    <w:p w:rsidR="000D06D1" w:rsidRPr="000D06D1" w:rsidRDefault="000D06D1" w:rsidP="000D06D1">
      <w:pPr>
        <w:pStyle w:val="3"/>
        <w:numPr>
          <w:ilvl w:val="0"/>
          <w:numId w:val="5"/>
        </w:numPr>
      </w:pPr>
      <w:r>
        <w:t xml:space="preserve">Создание </w:t>
      </w:r>
      <w:r w:rsidRPr="000D06D1">
        <w:t xml:space="preserve">xml </w:t>
      </w:r>
      <w:r>
        <w:t>с данными</w:t>
      </w:r>
    </w:p>
    <w:p w:rsidR="00F57DCE" w:rsidRDefault="000D06D1" w:rsidP="00F57DCE">
      <w:pPr>
        <w:ind w:firstLine="567"/>
      </w:pPr>
      <w:r>
        <w:t xml:space="preserve">Для наполнения </w:t>
      </w:r>
      <w:proofErr w:type="gramStart"/>
      <w:r>
        <w:t>ответ-сообщения</w:t>
      </w:r>
      <w:proofErr w:type="gramEnd"/>
      <w:r>
        <w:t xml:space="preserve"> корректными и значащими данными нужно создать </w:t>
      </w:r>
      <w:r>
        <w:rPr>
          <w:lang w:val="en-US"/>
        </w:rPr>
        <w:t>xml</w:t>
      </w:r>
      <w:r w:rsidRPr="000D06D1">
        <w:t xml:space="preserve"> </w:t>
      </w:r>
      <w:r>
        <w:t>по шаблону: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06D1" w:rsidRPr="000D06D1" w:rsidTr="000D06D1">
        <w:tc>
          <w:tcPr>
            <w:tcW w:w="9571" w:type="dxa"/>
          </w:tcPr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&lt;?</w:t>
            </w:r>
            <w:r w:rsidRPr="000D06D1">
              <w:rPr>
                <w:rFonts w:ascii="Consolas" w:hAnsi="Consolas" w:cs="Consolas"/>
                <w:lang w:val="en-US"/>
              </w:rPr>
              <w:t>xml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version</w:t>
            </w:r>
            <w:r w:rsidRPr="000D06D1">
              <w:rPr>
                <w:rFonts w:ascii="Consolas" w:hAnsi="Consolas" w:cs="Consolas"/>
              </w:rPr>
              <w:t xml:space="preserve">="1.0" </w:t>
            </w:r>
            <w:r w:rsidRPr="000D06D1">
              <w:rPr>
                <w:rFonts w:ascii="Consolas" w:hAnsi="Consolas" w:cs="Consolas"/>
                <w:lang w:val="en-US"/>
              </w:rPr>
              <w:t>encoding</w:t>
            </w:r>
            <w:r w:rsidRPr="000D06D1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UTF</w:t>
            </w:r>
            <w:r w:rsidRPr="000D06D1">
              <w:rPr>
                <w:rFonts w:ascii="Consolas" w:hAnsi="Consolas" w:cs="Consolas"/>
              </w:rPr>
              <w:t>-8"?&gt;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 xml:space="preserve"> </w:t>
            </w:r>
            <w:proofErr w:type="spellStart"/>
            <w:r w:rsidRPr="000D06D1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0D06D1">
              <w:rPr>
                <w:rFonts w:ascii="Consolas" w:hAnsi="Consolas" w:cs="Consolas"/>
              </w:rPr>
              <w:t>="{</w:t>
            </w:r>
            <w:proofErr w:type="spellStart"/>
            <w:r w:rsidRPr="000D06D1">
              <w:rPr>
                <w:rFonts w:ascii="Consolas" w:hAnsi="Consolas" w:cs="Consolas"/>
              </w:rPr>
              <w:t>неймспейс</w:t>
            </w:r>
            <w:proofErr w:type="spellEnd"/>
            <w:r w:rsidRPr="000D06D1">
              <w:rPr>
                <w:rFonts w:ascii="Consolas" w:hAnsi="Consolas" w:cs="Consolas"/>
              </w:rPr>
              <w:t xml:space="preserve"> дата файла}"&gt;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</w:rPr>
              <w:t xml:space="preserve">   </w:t>
            </w:r>
            <w:r w:rsidRPr="000D06D1">
              <w:rPr>
                <w:rFonts w:ascii="Consolas" w:hAnsi="Consolas" w:cs="Consolas"/>
                <w:lang w:val="en-US"/>
              </w:rPr>
              <w:t>&lt;response name="default"&gt;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   &lt;… {</w:t>
            </w:r>
            <w:proofErr w:type="gramStart"/>
            <w:r w:rsidRPr="000D06D1">
              <w:rPr>
                <w:rFonts w:ascii="Consolas" w:hAnsi="Consolas" w:cs="Consolas"/>
              </w:rPr>
              <w:t>данные</w:t>
            </w:r>
            <w:proofErr w:type="gramEnd"/>
            <w:r w:rsidRPr="000D06D1">
              <w:rPr>
                <w:rFonts w:ascii="Consolas" w:hAnsi="Consolas" w:cs="Consolas"/>
              </w:rPr>
              <w:t xml:space="preserve"> из ответ-сообщения</w:t>
            </w:r>
            <w:r w:rsidRPr="000D06D1">
              <w:rPr>
                <w:rFonts w:ascii="Consolas" w:hAnsi="Consolas" w:cs="Consolas"/>
                <w:lang w:val="en-U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&lt;response name="{</w:t>
            </w:r>
            <w:r w:rsidRPr="000D06D1">
              <w:rPr>
                <w:rFonts w:ascii="Consolas" w:hAnsi="Consolas" w:cs="Consolas"/>
              </w:rPr>
              <w:t>имя ответа</w:t>
            </w:r>
            <w:r w:rsidRPr="000D06D1">
              <w:rPr>
                <w:rFonts w:ascii="Consolas" w:hAnsi="Consolas" w:cs="Consolas"/>
                <w:lang w:val="en-US"/>
              </w:rPr>
              <w:t>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   &lt;… {данные из </w:t>
            </w:r>
            <w:proofErr w:type="gramStart"/>
            <w:r w:rsidRPr="000D06D1">
              <w:rPr>
                <w:rFonts w:ascii="Consolas" w:hAnsi="Consolas" w:cs="Consolas"/>
              </w:rPr>
              <w:t>ответ-сообщения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0D06D1">
              <w:rPr>
                <w:rFonts w:ascii="Consolas" w:hAnsi="Consolas" w:cs="Consolas"/>
              </w:rPr>
              <w:t>="{имя ответа №2}"&gt;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   &lt;… {данные из </w:t>
            </w:r>
            <w:proofErr w:type="gramStart"/>
            <w:r w:rsidRPr="000D06D1">
              <w:rPr>
                <w:rFonts w:ascii="Consolas" w:hAnsi="Consolas" w:cs="Consolas"/>
              </w:rPr>
              <w:t>ответ-сообщения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&lt;… любое число ответов …&gt;</w:t>
            </w:r>
          </w:p>
          <w:p w:rsidR="000D06D1" w:rsidRPr="000D06D1" w:rsidRDefault="000D06D1" w:rsidP="00F57DCE">
            <w:r w:rsidRPr="000D06D1">
              <w:rPr>
                <w:rFonts w:ascii="Consolas" w:hAnsi="Consolas" w:cs="Consolas"/>
              </w:rPr>
              <w:t>&lt;/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>&gt;</w:t>
            </w:r>
          </w:p>
        </w:tc>
      </w:tr>
    </w:tbl>
    <w:p w:rsidR="000D06D1" w:rsidRDefault="000D06D1" w:rsidP="00F57DCE">
      <w:pPr>
        <w:ind w:firstLine="567"/>
      </w:pPr>
    </w:p>
    <w:p w:rsidR="000D06D1" w:rsidRPr="000D06D1" w:rsidRDefault="000D06D1" w:rsidP="00F57DCE">
      <w:pPr>
        <w:ind w:firstLine="567"/>
      </w:pPr>
      <w:r>
        <w:t>Наличие ответа с именем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обязательно.</w:t>
      </w:r>
    </w:p>
    <w:p w:rsidR="00F57DCE" w:rsidRDefault="000D06D1" w:rsidP="00F57DCE">
      <w:pPr>
        <w:ind w:firstLine="567"/>
        <w:rPr>
          <w:rFonts w:ascii="Consolas" w:hAnsi="Consolas" w:cs="Consolas"/>
        </w:rPr>
      </w:pPr>
      <w:r>
        <w:t xml:space="preserve">Для </w:t>
      </w:r>
      <w:proofErr w:type="spellStart"/>
      <w:r>
        <w:t>автотестов</w:t>
      </w:r>
      <w:proofErr w:type="spellEnd"/>
      <w:r>
        <w:t xml:space="preserve"> </w:t>
      </w:r>
      <w:proofErr w:type="gramStart"/>
      <w:r>
        <w:t>мок-сервиса</w:t>
      </w:r>
      <w:proofErr w:type="gramEnd"/>
      <w:r>
        <w:t xml:space="preserve"> создается </w:t>
      </w:r>
      <w:r>
        <w:rPr>
          <w:lang w:val="en-US"/>
        </w:rPr>
        <w:t>xml</w:t>
      </w:r>
      <w:r w:rsidRPr="000D06D1">
        <w:t xml:space="preserve"> </w:t>
      </w:r>
      <w:r>
        <w:t>двумя ответами –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и «</w:t>
      </w:r>
      <w:r>
        <w:rPr>
          <w:rFonts w:ascii="Consolas" w:hAnsi="Consolas" w:cs="Consolas"/>
          <w:lang w:val="en-US"/>
        </w:rPr>
        <w:t>test</w:t>
      </w:r>
      <w:r w:rsidRPr="000D06D1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».</w:t>
      </w:r>
    </w:p>
    <w:p w:rsidR="000D06D1" w:rsidRDefault="000D06D1" w:rsidP="00F57DCE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первый вставляются данные из файла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0D06D1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, во второй из файла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>
        <w:rPr>
          <w:rFonts w:ascii="Consolas" w:hAnsi="Consolas" w:cs="Consolas"/>
        </w:rP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 (см. пункт 1, </w:t>
      </w:r>
      <w:r w:rsidR="00660DFA" w:rsidRPr="00660DFA">
        <w:rPr>
          <w:rFonts w:ascii="Consolas" w:hAnsi="Consolas" w:cs="Consolas"/>
        </w:rPr>
        <w:t>Примеры запрос-ответ сообщений</w:t>
      </w:r>
      <w:r w:rsidR="00660DFA">
        <w:rPr>
          <w:rFonts w:ascii="Consolas" w:hAnsi="Consolas" w:cs="Consolas"/>
        </w:rPr>
        <w:t>)</w:t>
      </w:r>
      <w:r w:rsidR="00660DFA" w:rsidRPr="00660DFA">
        <w:rPr>
          <w:rFonts w:ascii="Consolas" w:hAnsi="Consolas" w:cs="Consolas"/>
        </w:rPr>
        <w:t xml:space="preserve">. </w:t>
      </w:r>
      <w:proofErr w:type="spellStart"/>
      <w:r w:rsidR="00660DFA">
        <w:rPr>
          <w:rFonts w:ascii="Consolas" w:hAnsi="Consolas" w:cs="Consolas"/>
        </w:rPr>
        <w:t>Автотест</w:t>
      </w:r>
      <w:proofErr w:type="spellEnd"/>
      <w:r w:rsidR="00660DFA">
        <w:rPr>
          <w:rFonts w:ascii="Consolas" w:hAnsi="Consolas" w:cs="Consolas"/>
        </w:rPr>
        <w:t xml:space="preserve"> автоматически возьмет сообщения </w:t>
      </w:r>
      <w:proofErr w:type="spellStart"/>
      <w:r w:rsidR="00660DFA">
        <w:rPr>
          <w:rFonts w:ascii="Consolas" w:hAnsi="Consolas" w:cs="Consolas"/>
          <w:lang w:val="en-US"/>
        </w:rPr>
        <w:t>rq</w:t>
      </w:r>
      <w:proofErr w:type="spellEnd"/>
      <w:r w:rsidR="00660DFA" w:rsidRPr="00660DFA">
        <w:rPr>
          <w:rFonts w:ascii="Consolas" w:hAnsi="Consolas" w:cs="Consolas"/>
        </w:rPr>
        <w:t>1.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 xml:space="preserve"> </w:t>
      </w:r>
      <w:r w:rsidR="00660DFA">
        <w:rPr>
          <w:rFonts w:ascii="Consolas" w:hAnsi="Consolas" w:cs="Consolas"/>
        </w:rPr>
        <w:t xml:space="preserve">и </w:t>
      </w:r>
      <w:proofErr w:type="spellStart"/>
      <w:r w:rsidR="00660DFA">
        <w:rPr>
          <w:rFonts w:ascii="Consolas" w:hAnsi="Consolas" w:cs="Consolas"/>
          <w:lang w:val="en-US"/>
        </w:rPr>
        <w:t>rq</w:t>
      </w:r>
      <w:proofErr w:type="spellEnd"/>
      <w:r w:rsidR="00660DFA">
        <w:rPr>
          <w:rFonts w:ascii="Consolas" w:hAnsi="Consolas" w:cs="Consolas"/>
        </w:rPr>
        <w:t>2</w:t>
      </w:r>
      <w:r w:rsidR="00660DFA" w:rsidRPr="00660DFA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 и проверит</w:t>
      </w:r>
      <w:r w:rsidR="00660DFA" w:rsidRPr="00660DFA">
        <w:rPr>
          <w:rFonts w:ascii="Consolas" w:hAnsi="Consolas" w:cs="Consolas"/>
        </w:rPr>
        <w:t>,</w:t>
      </w:r>
      <w:r w:rsidR="00660DFA">
        <w:rPr>
          <w:rFonts w:ascii="Consolas" w:hAnsi="Consolas" w:cs="Consolas"/>
        </w:rPr>
        <w:t xml:space="preserve"> что ответ на них будет соответствовать сообщениям </w:t>
      </w:r>
      <w:proofErr w:type="spellStart"/>
      <w:r w:rsidR="00660DFA">
        <w:rPr>
          <w:rFonts w:ascii="Consolas" w:hAnsi="Consolas" w:cs="Consolas"/>
          <w:lang w:val="en-US"/>
        </w:rPr>
        <w:t>r</w:t>
      </w:r>
      <w:r w:rsidR="00660DFA">
        <w:rPr>
          <w:rFonts w:ascii="Consolas" w:hAnsi="Consolas" w:cs="Consolas"/>
          <w:lang w:val="en-US"/>
        </w:rPr>
        <w:t>s</w:t>
      </w:r>
      <w:proofErr w:type="spellEnd"/>
      <w:r w:rsidR="00660DFA" w:rsidRPr="00660DFA">
        <w:rPr>
          <w:rFonts w:ascii="Consolas" w:hAnsi="Consolas" w:cs="Consolas"/>
        </w:rPr>
        <w:t>1.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 xml:space="preserve"> </w:t>
      </w:r>
      <w:r w:rsidR="00660DFA">
        <w:rPr>
          <w:rFonts w:ascii="Consolas" w:hAnsi="Consolas" w:cs="Consolas"/>
        </w:rPr>
        <w:t xml:space="preserve">и </w:t>
      </w:r>
      <w:proofErr w:type="spellStart"/>
      <w:r w:rsidR="00660DFA">
        <w:rPr>
          <w:rFonts w:ascii="Consolas" w:hAnsi="Consolas" w:cs="Consolas"/>
          <w:lang w:val="en-US"/>
        </w:rPr>
        <w:t>r</w:t>
      </w:r>
      <w:r w:rsidR="00660DFA">
        <w:rPr>
          <w:rFonts w:ascii="Consolas" w:hAnsi="Consolas" w:cs="Consolas"/>
          <w:lang w:val="en-US"/>
        </w:rPr>
        <w:t>s</w:t>
      </w:r>
      <w:proofErr w:type="spellEnd"/>
      <w:r w:rsidR="00660DFA">
        <w:rPr>
          <w:rFonts w:ascii="Consolas" w:hAnsi="Consolas" w:cs="Consolas"/>
        </w:rPr>
        <w:t>2</w:t>
      </w:r>
      <w:r w:rsidR="00660DFA" w:rsidRPr="00660DFA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>.</w:t>
      </w:r>
    </w:p>
    <w:p w:rsidR="00660DFA" w:rsidRDefault="00660DFA" w:rsidP="00660DFA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660DFA">
        <w:t xml:space="preserve">AddExampleToData.xsl </w:t>
      </w:r>
      <w:r>
        <w:t xml:space="preserve"> </w:t>
      </w:r>
      <w:r>
        <w:t>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</w:t>
      </w:r>
      <w:r w:rsidRPr="00660DFA">
        <w:t>AddExampleToData.xsl</w:t>
      </w:r>
      <w:proofErr w:type="gramStart"/>
      <w:r>
        <w:t xml:space="preserve"> )</w:t>
      </w:r>
      <w:proofErr w:type="gramEnd"/>
      <w:r>
        <w:t xml:space="preserve">. Преобразование получает на вход </w:t>
      </w:r>
      <w:r>
        <w:t>пример сообщения</w:t>
      </w:r>
      <w:r>
        <w:t xml:space="preserve">, а на выходе получается </w:t>
      </w:r>
      <w:r>
        <w:rPr>
          <w:lang w:val="en-US"/>
        </w:rPr>
        <w:t>x</w:t>
      </w:r>
      <w:r>
        <w:rPr>
          <w:lang w:val="en-US"/>
        </w:rPr>
        <w:t>ml</w:t>
      </w:r>
      <w:r w:rsidRPr="00F57DCE">
        <w:t xml:space="preserve"> </w:t>
      </w:r>
      <w:r>
        <w:t>файл.</w:t>
      </w:r>
      <w:r w:rsidRPr="00F57DCE">
        <w:t xml:space="preserve"> </w:t>
      </w:r>
    </w:p>
    <w:p w:rsidR="00660DFA" w:rsidRDefault="00660DFA" w:rsidP="00660DFA">
      <w:pPr>
        <w:ind w:firstLine="567"/>
      </w:pPr>
      <w:r>
        <w:t>Параметры данного файла, которые необходимо задать:</w:t>
      </w:r>
    </w:p>
    <w:p w:rsidR="00660DFA" w:rsidRDefault="00660DFA" w:rsidP="006D1FBF">
      <w:pPr>
        <w:pStyle w:val="a3"/>
        <w:numPr>
          <w:ilvl w:val="0"/>
          <w:numId w:val="6"/>
        </w:numPr>
      </w:pPr>
      <w:r>
        <w:rPr>
          <w:lang w:val="en-US"/>
        </w:rPr>
        <w:t>n</w:t>
      </w:r>
      <w:proofErr w:type="spellStart"/>
      <w:r>
        <w:t>ame</w:t>
      </w:r>
      <w:proofErr w:type="spellEnd"/>
      <w:r>
        <w:t xml:space="preserve"> – имя запроса/ответа – по умолчанию «</w:t>
      </w:r>
      <w:r w:rsidRPr="00660DFA">
        <w:rPr>
          <w:lang w:val="en-US"/>
        </w:rPr>
        <w:t>default</w:t>
      </w:r>
      <w:r>
        <w:t>»</w:t>
      </w:r>
      <w:r w:rsidRPr="006D1FBF">
        <w:t xml:space="preserve"> </w:t>
      </w:r>
    </w:p>
    <w:p w:rsidR="00660DFA" w:rsidRDefault="00660DFA" w:rsidP="00660DFA">
      <w:pPr>
        <w:pStyle w:val="a3"/>
        <w:numPr>
          <w:ilvl w:val="0"/>
          <w:numId w:val="6"/>
        </w:numPr>
      </w:pPr>
      <w:proofErr w:type="spellStart"/>
      <w:r>
        <w:t>dataFileName</w:t>
      </w:r>
      <w:proofErr w:type="spellEnd"/>
      <w:r w:rsidR="006D1FBF">
        <w:t xml:space="preserve"> - </w:t>
      </w:r>
      <w:r w:rsidR="006D1FBF">
        <w:t>путь к файлу с данными (ранее созданный файл аналогичный создаваемому)</w:t>
      </w:r>
    </w:p>
    <w:p w:rsidR="006D1FBF" w:rsidRDefault="00660DFA" w:rsidP="006D1FBF">
      <w:pPr>
        <w:pStyle w:val="a3"/>
        <w:numPr>
          <w:ilvl w:val="0"/>
          <w:numId w:val="6"/>
        </w:numPr>
      </w:pPr>
      <w:proofErr w:type="spellStart"/>
      <w:r>
        <w:t>createEmptyData</w:t>
      </w:r>
      <w:proofErr w:type="spellEnd"/>
      <w:r w:rsidR="006D1FBF">
        <w:t xml:space="preserve"> </w:t>
      </w:r>
      <w:r w:rsidR="006D1FBF">
        <w:t xml:space="preserve">– </w:t>
      </w:r>
      <w:r w:rsidR="006D1FBF">
        <w:t xml:space="preserve">Создать пустой </w:t>
      </w:r>
      <w:r w:rsidR="006D1FBF">
        <w:rPr>
          <w:lang w:val="en-US"/>
        </w:rPr>
        <w:t>data</w:t>
      </w:r>
      <w:r w:rsidR="006D1FBF">
        <w:t>-файл</w:t>
      </w:r>
      <w:r w:rsidR="006D1FBF">
        <w:t>. Возможные значения:</w:t>
      </w:r>
      <w:r w:rsidR="006D1FBF" w:rsidRPr="006F39FE">
        <w:t xml:space="preserve"> </w:t>
      </w:r>
    </w:p>
    <w:p w:rsidR="006D1FBF" w:rsidRDefault="006D1FBF" w:rsidP="006D1FBF">
      <w:pPr>
        <w:pStyle w:val="a3"/>
        <w:numPr>
          <w:ilvl w:val="1"/>
          <w:numId w:val="6"/>
        </w:numPr>
      </w:pPr>
      <w:r>
        <w:t>«</w:t>
      </w:r>
      <w:r w:rsidRPr="006D1FBF">
        <w:t>false</w:t>
      </w:r>
      <w:r>
        <w:t>» (значение по умолчанию)</w:t>
      </w:r>
      <w:r w:rsidRPr="006F39FE">
        <w:t xml:space="preserve"> – </w:t>
      </w:r>
      <w:r>
        <w:t xml:space="preserve">в создаваемом сообщении будут </w:t>
      </w:r>
      <w:r>
        <w:t>данные</w:t>
      </w:r>
    </w:p>
    <w:p w:rsidR="00660DFA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 xml:space="preserve">» - </w:t>
      </w:r>
      <w:r>
        <w:t xml:space="preserve">файл будет содержать только </w:t>
      </w:r>
      <w:proofErr w:type="gramStart"/>
      <w:r>
        <w:t>рут-элементы</w:t>
      </w:r>
      <w:proofErr w:type="gramEnd"/>
    </w:p>
    <w:p w:rsidR="006D1FBF" w:rsidRDefault="006D1FBF" w:rsidP="006D1FBF">
      <w:pPr>
        <w:pStyle w:val="a3"/>
        <w:numPr>
          <w:ilvl w:val="0"/>
          <w:numId w:val="6"/>
        </w:numPr>
      </w:pPr>
      <w:proofErr w:type="spellStart"/>
      <w:r>
        <w:t>R</w:t>
      </w:r>
      <w:r w:rsidR="00660DFA">
        <w:t>eplace</w:t>
      </w:r>
      <w:proofErr w:type="spellEnd"/>
      <w:r>
        <w:t xml:space="preserve"> </w:t>
      </w:r>
      <w:r>
        <w:t xml:space="preserve">– </w:t>
      </w:r>
      <w:r>
        <w:t>Заменить файл</w:t>
      </w:r>
      <w:r>
        <w:t>. Возможные значения:</w:t>
      </w:r>
      <w:r w:rsidRPr="006F39FE">
        <w:t xml:space="preserve"> </w:t>
      </w:r>
    </w:p>
    <w:p w:rsidR="006D1FBF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 xml:space="preserve">в создаваемом </w:t>
      </w:r>
      <w:r>
        <w:t xml:space="preserve"> файле будут копированы старые значения, кроме элемента с именем </w:t>
      </w:r>
      <w:r>
        <w:rPr>
          <w:lang w:val="en-US"/>
        </w:rPr>
        <w:t>n</w:t>
      </w:r>
      <w:proofErr w:type="spellStart"/>
      <w:r>
        <w:t>ame</w:t>
      </w:r>
      <w:proofErr w:type="spellEnd"/>
    </w:p>
    <w:p w:rsidR="00660DFA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 xml:space="preserve">» - </w:t>
      </w:r>
      <w:r>
        <w:t>файл будет содержать только одно значение – из входного файла.</w:t>
      </w:r>
    </w:p>
    <w:p w:rsidR="00660DFA" w:rsidRDefault="006D1FBF" w:rsidP="006D1FBF">
      <w:pPr>
        <w:pStyle w:val="a3"/>
        <w:numPr>
          <w:ilvl w:val="0"/>
          <w:numId w:val="6"/>
        </w:numPr>
      </w:pPr>
      <w:r w:rsidRPr="006D1FBF">
        <w:rPr>
          <w:lang w:val="en-US"/>
        </w:rPr>
        <w:t>T</w:t>
      </w:r>
      <w:r w:rsidR="00660DFA" w:rsidRPr="006D1FBF">
        <w:rPr>
          <w:lang w:val="en-US"/>
        </w:rPr>
        <w:t>ype</w:t>
      </w:r>
      <w:r w:rsidRPr="006D1FBF">
        <w:rPr>
          <w:lang w:val="en-US"/>
        </w:rPr>
        <w:t xml:space="preserve"> – </w:t>
      </w:r>
      <w:r>
        <w:t>тип</w:t>
      </w:r>
      <w:r w:rsidRPr="006D1FBF">
        <w:rPr>
          <w:lang w:val="en-US"/>
        </w:rPr>
        <w:t xml:space="preserve"> ('response'/ '</w:t>
      </w:r>
      <w:r>
        <w:rPr>
          <w:lang w:val="en-US"/>
        </w:rPr>
        <w:t>request</w:t>
      </w:r>
      <w:r w:rsidRPr="006D1FBF">
        <w:rPr>
          <w:lang w:val="en-US"/>
        </w:rPr>
        <w:t>')</w:t>
      </w:r>
      <w:r>
        <w:rPr>
          <w:lang w:val="en-US"/>
        </w:rPr>
        <w:t>.</w:t>
      </w:r>
      <w:r w:rsidRPr="006D1FBF">
        <w:rPr>
          <w:lang w:val="en-US"/>
        </w:rPr>
        <w:t xml:space="preserve"> </w:t>
      </w:r>
      <w:r>
        <w:t>По</w:t>
      </w:r>
      <w:r w:rsidRPr="006D1FBF">
        <w:t xml:space="preserve"> </w:t>
      </w:r>
      <w:r>
        <w:t xml:space="preserve">умолчанию - </w:t>
      </w:r>
      <w:r w:rsidRPr="006D1FBF">
        <w:t>'</w:t>
      </w:r>
      <w:proofErr w:type="spellStart"/>
      <w:r w:rsidRPr="006D1FBF">
        <w:t>response</w:t>
      </w:r>
      <w:proofErr w:type="spellEnd"/>
      <w:r w:rsidRPr="006D1FBF">
        <w:t>'</w:t>
      </w:r>
      <w:r>
        <w:t xml:space="preserve">, которое и следует использовать. </w:t>
      </w:r>
      <w:r w:rsidRPr="006D1FBF">
        <w:rPr>
          <w:lang w:val="en-US"/>
        </w:rPr>
        <w:t>'</w:t>
      </w:r>
      <w:r>
        <w:rPr>
          <w:lang w:val="en-US"/>
        </w:rPr>
        <w:t>request</w:t>
      </w:r>
      <w:r w:rsidRPr="006D1FBF">
        <w:rPr>
          <w:lang w:val="en-US"/>
        </w:rPr>
        <w:t>'</w:t>
      </w:r>
      <w:r>
        <w:t xml:space="preserve"> используется для драйверов, а не для </w:t>
      </w:r>
      <w:proofErr w:type="gramStart"/>
      <w:r>
        <w:t>мок-сервисов</w:t>
      </w:r>
      <w:proofErr w:type="gramEnd"/>
      <w:r>
        <w:t>.</w:t>
      </w:r>
    </w:p>
    <w:p w:rsidR="006D1FBF" w:rsidRDefault="006D1FBF" w:rsidP="006D1FBF">
      <w:pPr>
        <w:ind w:firstLine="567"/>
        <w:rPr>
          <w:rFonts w:ascii="Consolas" w:hAnsi="Consolas" w:cs="Consolas"/>
        </w:rPr>
      </w:pPr>
      <w:r w:rsidRPr="006D1FBF">
        <w:rPr>
          <w:rFonts w:ascii="Consolas" w:hAnsi="Consolas" w:cs="Consolas"/>
        </w:rPr>
        <w:t>Как результат получается дата файл со вставленным/замененным примером.</w:t>
      </w:r>
    </w:p>
    <w:p w:rsidR="006D1FBF" w:rsidRPr="006D1FBF" w:rsidRDefault="006D1FBF" w:rsidP="006D1FBF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Для работы </w:t>
      </w:r>
      <w:proofErr w:type="spellStart"/>
      <w:r>
        <w:rPr>
          <w:rFonts w:ascii="Consolas" w:hAnsi="Consolas" w:cs="Consolas"/>
        </w:rPr>
        <w:t>автотестов</w:t>
      </w:r>
      <w:proofErr w:type="spellEnd"/>
      <w:r>
        <w:rPr>
          <w:rFonts w:ascii="Consolas" w:hAnsi="Consolas" w:cs="Consolas"/>
        </w:rPr>
        <w:t xml:space="preserve"> следует сначала применить преобразование с заменой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>
        <w:rPr>
          <w:rFonts w:ascii="Consolas" w:hAnsi="Consolas" w:cs="Consolas"/>
        </w:rPr>
        <w:t xml:space="preserve">) над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D1FB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второй раз с добавлением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и новым именем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 w:rsidRPr="006D1FBF">
        <w:t>,</w:t>
      </w:r>
      <w:r>
        <w:t xml:space="preserve"> </w:t>
      </w:r>
      <w:r>
        <w:rPr>
          <w:lang w:val="en-US"/>
        </w:rPr>
        <w:t>n</w:t>
      </w:r>
      <w:proofErr w:type="spellStart"/>
      <w:r>
        <w:t>ame</w:t>
      </w:r>
      <w:proofErr w:type="spellEnd"/>
      <w:r>
        <w:t>=</w:t>
      </w:r>
      <w:r>
        <w:rPr>
          <w:lang w:val="en-US"/>
        </w:rPr>
        <w:t>test</w:t>
      </w:r>
      <w:r w:rsidRPr="006D1FBF">
        <w:t>1</w:t>
      </w:r>
      <w:r>
        <w:rPr>
          <w:rFonts w:ascii="Consolas" w:hAnsi="Consolas" w:cs="Consolas"/>
        </w:rPr>
        <w:t>)</w:t>
      </w:r>
      <w:r w:rsidRPr="006D1FBF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 xml:space="preserve">Результат сохранить в файл </w:t>
      </w:r>
      <w:r>
        <w:t>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r>
        <w:rPr>
          <w:lang w:val="en-US"/>
        </w:rPr>
        <w:t>xml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 w:rsidR="00E27C2E">
        <w:rPr>
          <w:lang w:val="en-US"/>
        </w:rPr>
        <w:t>Data</w:t>
      </w:r>
      <w:r w:rsidRPr="000D06D1">
        <w:t>.</w:t>
      </w:r>
      <w:r>
        <w:rPr>
          <w:lang w:val="en-US"/>
        </w:rPr>
        <w:t>x</w:t>
      </w:r>
      <w:r>
        <w:rPr>
          <w:lang w:val="en-US"/>
        </w:rPr>
        <w:t>ml</w:t>
      </w:r>
      <w:r>
        <w:t>».</w:t>
      </w:r>
    </w:p>
    <w:p w:rsidR="00660DFA" w:rsidRDefault="00660DFA" w:rsidP="00F57DCE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дальнейшем, данные файлы могут быть изменены по нуждам использования </w:t>
      </w:r>
      <w:proofErr w:type="gramStart"/>
      <w:r>
        <w:rPr>
          <w:rFonts w:ascii="Consolas" w:hAnsi="Consolas" w:cs="Consolas"/>
        </w:rPr>
        <w:t>мок-сервисов</w:t>
      </w:r>
      <w:proofErr w:type="gramEnd"/>
      <w:r>
        <w:rPr>
          <w:rFonts w:ascii="Consolas" w:hAnsi="Consolas" w:cs="Consolas"/>
        </w:rPr>
        <w:t xml:space="preserve"> через веб-интерфейс.</w:t>
      </w:r>
    </w:p>
    <w:p w:rsidR="00710196" w:rsidRPr="00710196" w:rsidRDefault="00710196" w:rsidP="00710196">
      <w:pPr>
        <w:pStyle w:val="3"/>
        <w:numPr>
          <w:ilvl w:val="0"/>
          <w:numId w:val="5"/>
        </w:numPr>
      </w:pPr>
      <w:r w:rsidRPr="00710196">
        <w:t>Создания XSLT</w:t>
      </w:r>
    </w:p>
    <w:p w:rsidR="00660DFA" w:rsidRDefault="00710196" w:rsidP="00F57DCE">
      <w:pPr>
        <w:ind w:firstLine="567"/>
      </w:pPr>
      <w:r>
        <w:t xml:space="preserve">Основная часть </w:t>
      </w:r>
      <w:proofErr w:type="spellStart"/>
      <w:r>
        <w:rPr>
          <w:lang w:val="en-US"/>
        </w:rPr>
        <w:t>moc</w:t>
      </w:r>
      <w:proofErr w:type="spellEnd"/>
      <w:r w:rsidRPr="00710196">
        <w:t>-</w:t>
      </w:r>
      <w:r>
        <w:t xml:space="preserve">сервиса – логика преобразования запроса в ответ представляет собой </w:t>
      </w:r>
      <w:proofErr w:type="spellStart"/>
      <w:r>
        <w:rPr>
          <w:lang w:val="en-US"/>
        </w:rPr>
        <w:t>xsl</w:t>
      </w:r>
      <w:proofErr w:type="spellEnd"/>
      <w:r>
        <w:t>-файл.</w:t>
      </w:r>
    </w:p>
    <w:p w:rsidR="00710196" w:rsidRPr="00710196" w:rsidRDefault="00710196" w:rsidP="00F57DCE">
      <w:pPr>
        <w:ind w:firstLine="567"/>
      </w:pPr>
      <w:r>
        <w:t xml:space="preserve">Файл получает на вход запрос-сообщение, загружает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xml</w:t>
      </w:r>
      <w:r>
        <w:t xml:space="preserve">. По </w:t>
      </w:r>
      <w:proofErr w:type="gramStart"/>
      <w:r>
        <w:t>специальному</w:t>
      </w:r>
      <w:proofErr w:type="gramEnd"/>
      <w:r>
        <w:t xml:space="preserve"> заранее определенному значения элемента (для каждого </w:t>
      </w:r>
      <w:r>
        <w:rPr>
          <w:lang w:val="en-US"/>
        </w:rPr>
        <w:t>endpoint</w:t>
      </w:r>
      <w:r w:rsidRPr="00710196">
        <w:t>’</w:t>
      </w:r>
      <w:r>
        <w:t xml:space="preserve">а задается отдельно) из запрос-сообщения получает имя ответа. Ищет в файле </w:t>
      </w:r>
      <w:r>
        <w:rPr>
          <w:lang w:val="en-US"/>
        </w:rPr>
        <w:t>data</w:t>
      </w:r>
      <w:r w:rsidRPr="00710196">
        <w:t xml:space="preserve"> </w:t>
      </w:r>
      <w:r>
        <w:rPr>
          <w:lang w:val="en-US"/>
        </w:rPr>
        <w:t>xml</w:t>
      </w:r>
      <w:r w:rsidRPr="00710196">
        <w:t xml:space="preserve"> </w:t>
      </w:r>
      <w:r>
        <w:t>ответ с таким же именем (если такого имени нет – берет ответ с именем «</w:t>
      </w:r>
      <w:r>
        <w:rPr>
          <w:lang w:val="en-US"/>
        </w:rPr>
        <w:t>default</w:t>
      </w:r>
      <w:r>
        <w:t>»)</w:t>
      </w:r>
      <w:r w:rsidRPr="00710196">
        <w:t>.</w:t>
      </w:r>
    </w:p>
    <w:p w:rsidR="00710196" w:rsidRDefault="00710196" w:rsidP="00F57DCE">
      <w:pPr>
        <w:ind w:firstLine="567"/>
      </w:pPr>
      <w:r>
        <w:t xml:space="preserve">Например, запрос  </w:t>
      </w:r>
      <w:r>
        <w:t>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</w:t>
      </w:r>
      <w: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0196" w:rsidRPr="00710196" w:rsidTr="00C22398">
        <w:tc>
          <w:tcPr>
            <w:tcW w:w="9571" w:type="dxa"/>
          </w:tcPr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soap-env:Envelope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xmlns:soap-env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esb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/envelope/"&gt;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lastRenderedPageBreak/>
              <w:t xml:space="preserve">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soap-env:Header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soap-env:message-id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defaultId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soap-env:message-id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&lt;soap-env:request-time&gt;2014-12-16T17:55:06.410+04:00&lt;/soap-env:request-time&gt;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soap-env:operation-name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soap-env:operation-name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soap-env:Header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soap-env:Body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CRM:createTaskRs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xmlns:CRM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="http://sbrf.ru/NCP/CRM/"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xmlns:tns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CreateTaskRq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/1.02/"&gt;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tns:comment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&gt;test1&lt;/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tns:comment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CRM:createTaskRs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soap-env:Body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soap-env:Envelope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</w:tc>
      </w:tr>
    </w:tbl>
    <w:p w:rsidR="00710196" w:rsidRDefault="00710196" w:rsidP="00F57DCE">
      <w:pPr>
        <w:ind w:firstLine="567"/>
      </w:pPr>
    </w:p>
    <w:p w:rsidR="00710196" w:rsidRDefault="00710196" w:rsidP="00710196">
      <w:pPr>
        <w:rPr>
          <w:rFonts w:ascii="Consolas" w:hAnsi="Consolas" w:cs="Consolas"/>
          <w:lang w:val="en-US"/>
        </w:rPr>
      </w:pPr>
      <w:r>
        <w:t xml:space="preserve">В ходе генерации </w:t>
      </w:r>
      <w:proofErr w:type="spellStart"/>
      <w:r>
        <w:rPr>
          <w:lang w:val="en-US"/>
        </w:rPr>
        <w:t>xsl</w:t>
      </w:r>
      <w:proofErr w:type="spellEnd"/>
      <w:r w:rsidRPr="00710196">
        <w:t xml:space="preserve"> </w:t>
      </w:r>
      <w:r>
        <w:t xml:space="preserve">было заранее определено, что выбор ответа будет определиться по элементу </w:t>
      </w:r>
      <w:r w:rsidRPr="00710196">
        <w:rPr>
          <w:rFonts w:ascii="Consolas" w:hAnsi="Consolas" w:cs="Consolas"/>
          <w:lang w:val="en-US"/>
        </w:rPr>
        <w:t>comment</w:t>
      </w:r>
      <w:r w:rsidRPr="00710196">
        <w:t xml:space="preserve">. Поэтому </w:t>
      </w:r>
      <w:proofErr w:type="spellStart"/>
      <w:r w:rsidRPr="00710196">
        <w:t>xsl</w:t>
      </w:r>
      <w:proofErr w:type="spellEnd"/>
      <w:r w:rsidRPr="00710196">
        <w:t xml:space="preserve"> загрузит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data 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0196" w:rsidRPr="00710196" w:rsidTr="00C22398">
        <w:tc>
          <w:tcPr>
            <w:tcW w:w="9571" w:type="dxa"/>
          </w:tcPr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proofErr w:type="gramStart"/>
            <w:r w:rsidRPr="00710196">
              <w:rPr>
                <w:rFonts w:ascii="Consolas" w:hAnsi="Consolas" w:cs="Consolas"/>
                <w:lang w:val="en-US"/>
              </w:rPr>
              <w:t>&lt;?xml</w:t>
            </w:r>
            <w:proofErr w:type="gramEnd"/>
            <w:r w:rsidRPr="00710196">
              <w:rPr>
                <w:rFonts w:ascii="Consolas" w:hAnsi="Consolas" w:cs="Consolas"/>
                <w:lang w:val="en-US"/>
              </w:rPr>
              <w:t xml:space="preserve"> version="1.0" encoding="UTF-8"?&gt;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&lt;data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/1.02/Data/"&gt;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&lt;response name="default"&gt;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&lt;comment&gt;string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&lt;/comment&gt;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errorMessage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>
              <w:rPr>
                <w:rFonts w:ascii="Consolas" w:hAnsi="Consolas" w:cs="Consola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errorMessage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&lt;response name="test1"&gt;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&lt;comment&gt;string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&lt;/comment&gt;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710196" w:rsidRPr="00710196" w:rsidRDefault="00710196" w:rsidP="00710196">
            <w:pPr>
              <w:rPr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&lt;/data&gt;</w:t>
            </w:r>
          </w:p>
        </w:tc>
      </w:tr>
    </w:tbl>
    <w:p w:rsidR="00710196" w:rsidRDefault="00710196" w:rsidP="00710196">
      <w:pPr>
        <w:rPr>
          <w:rFonts w:ascii="Consolas" w:hAnsi="Consolas" w:cs="Consolas"/>
          <w:lang w:val="en-US"/>
        </w:rPr>
      </w:pPr>
    </w:p>
    <w:p w:rsidR="00E27C2E" w:rsidRDefault="00710196" w:rsidP="00E27C2E">
      <w:pPr>
        <w:ind w:firstLine="567"/>
        <w:rPr>
          <w:rFonts w:ascii="Consolas" w:hAnsi="Consolas" w:cs="Consolas"/>
        </w:rPr>
      </w:pPr>
      <w:r w:rsidRPr="00710196">
        <w:t xml:space="preserve">И попытается найти </w:t>
      </w:r>
      <w:r w:rsidRPr="00710196">
        <w:t>response</w:t>
      </w:r>
      <w:r w:rsidRPr="00710196">
        <w:t xml:space="preserve"> с именем </w:t>
      </w:r>
      <w:r>
        <w:rPr>
          <w:rFonts w:ascii="Consolas" w:hAnsi="Consolas" w:cs="Consolas"/>
        </w:rPr>
        <w:t>«</w:t>
      </w:r>
      <w:r>
        <w:rPr>
          <w:rFonts w:ascii="Consolas" w:hAnsi="Consolas" w:cs="Consolas"/>
          <w:lang w:val="en-US"/>
        </w:rPr>
        <w:t>test</w:t>
      </w:r>
      <w:r w:rsidRPr="00710196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</w:t>
      </w:r>
      <w:r w:rsidRPr="00710196">
        <w:rPr>
          <w:rFonts w:ascii="Consolas" w:hAnsi="Consolas" w:cs="Consolas"/>
        </w:rPr>
        <w:t xml:space="preserve"> (</w:t>
      </w:r>
      <w:r w:rsidRPr="00710196">
        <w:t>если такого имени нет, то будет</w:t>
      </w:r>
      <w:r>
        <w:rPr>
          <w:rFonts w:ascii="Consolas" w:hAnsi="Consolas" w:cs="Consolas"/>
        </w:rPr>
        <w:t xml:space="preserve"> </w:t>
      </w:r>
      <w:r w:rsidRPr="00710196">
        <w:t xml:space="preserve">использовано имя </w:t>
      </w:r>
      <w:r>
        <w:rPr>
          <w:rFonts w:ascii="Consolas" w:hAnsi="Consolas" w:cs="Consolas"/>
        </w:rPr>
        <w:t>«</w:t>
      </w:r>
      <w:r w:rsidRPr="00710196">
        <w:rPr>
          <w:rFonts w:ascii="Consolas" w:hAnsi="Consolas" w:cs="Consolas"/>
          <w:lang w:val="en-US"/>
        </w:rPr>
        <w:t>default</w:t>
      </w:r>
      <w:r w:rsidRPr="00710196">
        <w:t xml:space="preserve">»). </w:t>
      </w:r>
      <w:r w:rsidR="00E27C2E">
        <w:t xml:space="preserve"> По данным из элемента </w:t>
      </w:r>
      <w:proofErr w:type="spellStart"/>
      <w:r w:rsidR="00E27C2E" w:rsidRPr="00710196">
        <w:t>response</w:t>
      </w:r>
      <w:proofErr w:type="spellEnd"/>
      <w:r w:rsidR="00E27C2E">
        <w:t xml:space="preserve"> и будет составлен ответ.</w:t>
      </w:r>
      <w:r w:rsidR="00E27C2E" w:rsidRPr="00E27C2E">
        <w:rPr>
          <w:rFonts w:ascii="Consolas" w:hAnsi="Consolas" w:cs="Consolas"/>
        </w:rPr>
        <w:t xml:space="preserve"> </w:t>
      </w:r>
    </w:p>
    <w:p w:rsidR="00E27C2E" w:rsidRDefault="00E27C2E" w:rsidP="00E27C2E">
      <w:pPr>
        <w:ind w:firstLine="567"/>
      </w:pPr>
      <w:r>
        <w:t xml:space="preserve">Для создания </w:t>
      </w:r>
      <w:proofErr w:type="spellStart"/>
      <w:r>
        <w:rPr>
          <w:lang w:val="en-US"/>
        </w:rPr>
        <w:t>xsl</w:t>
      </w:r>
      <w:proofErr w:type="spellEnd"/>
      <w:r>
        <w:t xml:space="preserve"> в автоматическом режиме используется  преобразование </w:t>
      </w:r>
      <w:r w:rsidRPr="00E27C2E">
        <w:t>responceXSDtoXSL.xsl</w:t>
      </w:r>
      <w:r>
        <w:t xml:space="preserve">  </w:t>
      </w:r>
      <w:r>
        <w:t>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E27C2E">
        <w:t>responceXSDtoXSL.xsl</w:t>
      </w:r>
      <w:r>
        <w:t xml:space="preserve">). Преобразование получает на вход </w:t>
      </w:r>
      <w:proofErr w:type="spellStart"/>
      <w:r>
        <w:rPr>
          <w:lang w:val="en-US"/>
        </w:rPr>
        <w:t>xsd</w:t>
      </w:r>
      <w:proofErr w:type="spellEnd"/>
      <w:r w:rsidRPr="00E27C2E">
        <w:t xml:space="preserve"> </w:t>
      </w:r>
      <w:r>
        <w:t>ответов</w:t>
      </w:r>
      <w:r>
        <w:t xml:space="preserve">, а на выходе получается </w:t>
      </w:r>
      <w:proofErr w:type="spellStart"/>
      <w:r>
        <w:rPr>
          <w:lang w:val="en-US"/>
        </w:rPr>
        <w:t>xsl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E27C2E" w:rsidRDefault="00E27C2E" w:rsidP="00E27C2E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E27C2E" w:rsidRPr="00E27C2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lastRenderedPageBreak/>
        <w:t>entryPointName</w:t>
      </w:r>
      <w:proofErr w:type="spellEnd"/>
      <w:r>
        <w:t xml:space="preserve"> </w:t>
      </w:r>
      <w:r>
        <w:t xml:space="preserve">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parrentXSDPath</w:t>
      </w:r>
      <w:proofErr w:type="spellEnd"/>
      <w:r>
        <w:t xml:space="preserve"> </w:t>
      </w:r>
      <w:r>
        <w:t xml:space="preserve">– путь </w:t>
      </w:r>
      <w:proofErr w:type="gramStart"/>
      <w:r>
        <w:t>к</w:t>
      </w:r>
      <w:proofErr w:type="gramEnd"/>
      <w:r>
        <w:t xml:space="preserve"> общей </w:t>
      </w:r>
      <w:proofErr w:type="spellStart"/>
      <w:r>
        <w:t>xsd</w:t>
      </w:r>
      <w:proofErr w:type="spellEnd"/>
      <w:r>
        <w:t>-схеме сообщения.  По умолчанию «../../</w:t>
      </w:r>
      <w:proofErr w:type="spellStart"/>
      <w:r>
        <w:t>xsd</w:t>
      </w:r>
      <w:proofErr w:type="spellEnd"/>
      <w:r>
        <w:t xml:space="preserve">/CRM/CRM.xsd». Относительный путь (от файла </w:t>
      </w:r>
      <w:r w:rsidRPr="00E27C2E">
        <w:t>responceXSDtoXSL</w:t>
      </w:r>
      <w:r>
        <w:t>.xsl) к объявлению общей схемы для всех сообщений системы. Для реализованных систем это: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 (значение по умолчанию)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E27C2E" w:rsidRDefault="00E27C2E" w:rsidP="00E27C2E">
      <w:pPr>
        <w:pStyle w:val="a3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>
        <w:t>parrentNS</w:t>
      </w:r>
      <w:proofErr w:type="spellEnd"/>
    </w:p>
    <w:p w:rsidR="00E27C2E" w:rsidRPr="00E27C2E" w:rsidRDefault="00E27C2E" w:rsidP="00E27C2E">
      <w:pPr>
        <w:pStyle w:val="a3"/>
      </w:pPr>
      <w:r>
        <w:t xml:space="preserve">–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контейнера запрос/ответ сообщения.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r>
        <w:t>parrentNS</w:t>
      </w:r>
      <w:proofErr w:type="spellEnd"/>
      <w:r>
        <w:t xml:space="preserve"> </w:t>
      </w:r>
      <w:r>
        <w:t xml:space="preserve">– имя элемента-контейнера, в </w:t>
      </w:r>
      <w:proofErr w:type="gramStart"/>
      <w:r>
        <w:t>которую</w:t>
      </w:r>
      <w:proofErr w:type="gramEnd"/>
      <w:r>
        <w:t xml:space="preserve">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«CRM/</w:t>
      </w:r>
      <w:proofErr w:type="spellStart"/>
      <w:r>
        <w:t>CreateTask</w:t>
      </w:r>
      <w:proofErr w:type="spellEnd"/>
      <w:r>
        <w:t>» это значение равно «</w:t>
      </w:r>
      <w:proofErr w:type="spellStart"/>
      <w:r>
        <w:t>createTaskRq</w:t>
      </w:r>
      <w:proofErr w:type="spellEnd"/>
      <w:r>
        <w:t xml:space="preserve">». Получается из файла схемы всех сообщений для системы: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E27C2E" w:rsidRP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E27C2E" w:rsidRPr="006F39F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t>dataFileName</w:t>
      </w:r>
      <w:proofErr w:type="spellEnd"/>
      <w:r>
        <w:t xml:space="preserve"> – имя файла с данными. По умолчанию получается из параметра </w:t>
      </w:r>
      <w:proofErr w:type="spellStart"/>
      <w:r w:rsidRPr="00E27C2E">
        <w:rPr>
          <w:i/>
        </w:rPr>
        <w:t>entryPointName</w:t>
      </w:r>
      <w:proofErr w:type="spellEnd"/>
      <w:r>
        <w:rPr>
          <w:i/>
        </w:rPr>
        <w:t xml:space="preserve"> </w:t>
      </w:r>
      <w:r w:rsidRPr="00E27C2E">
        <w:t xml:space="preserve">заменой подстрок </w:t>
      </w:r>
      <w:r>
        <w:t>«</w:t>
      </w:r>
      <w:proofErr w:type="spellStart"/>
      <w:r w:rsidRPr="00E27C2E">
        <w:t>Response</w:t>
      </w:r>
      <w:proofErr w:type="spellEnd"/>
      <w:r>
        <w:t>»</w:t>
      </w:r>
      <w:r w:rsidRPr="00E27C2E">
        <w:t xml:space="preserve"> и </w:t>
      </w:r>
      <w:r>
        <w:t>«</w:t>
      </w:r>
      <w:proofErr w:type="spellStart"/>
      <w:r w:rsidRPr="00E27C2E">
        <w:t>Rs</w:t>
      </w:r>
      <w:proofErr w:type="spellEnd"/>
      <w:r>
        <w:t>» и добавление постфикса «</w:t>
      </w:r>
      <w:r>
        <w:rPr>
          <w:lang w:val="en-US"/>
        </w:rPr>
        <w:t>Data</w:t>
      </w:r>
      <w:r w:rsidRPr="00E27C2E">
        <w:t>.</w:t>
      </w:r>
      <w:r>
        <w:rPr>
          <w:lang w:val="en-US"/>
        </w:rPr>
        <w:t>xml</w:t>
      </w:r>
      <w:r>
        <w:t>»</w:t>
      </w:r>
      <w:r>
        <w:rPr>
          <w:i/>
        </w:rPr>
        <w:t xml:space="preserve"> 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A27AA1">
        <w:t>CRM</w:t>
      </w:r>
      <w:r>
        <w:t>» (значение по умолчанию)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A27AA1">
        <w:t>AMRLIRT</w:t>
      </w:r>
      <w:r>
        <w:t>»</w:t>
      </w:r>
    </w:p>
    <w:p w:rsidR="00E27C2E" w:rsidRPr="00A9376B" w:rsidRDefault="00E27C2E" w:rsidP="00E27C2E">
      <w:pPr>
        <w:pStyle w:val="a3"/>
        <w:numPr>
          <w:ilvl w:val="1"/>
          <w:numId w:val="6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  <w:r w:rsidRPr="00E27C2E">
        <w:t xml:space="preserve"> </w:t>
      </w:r>
    </w:p>
    <w:p w:rsidR="00E27C2E" w:rsidRPr="00E27C2E" w:rsidRDefault="00E27C2E" w:rsidP="00E27C2E">
      <w:pPr>
        <w:pStyle w:val="a3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E27C2E">
        <w:rPr>
          <w:lang w:val="en-US"/>
        </w:rPr>
        <w:t>rootElementName</w:t>
      </w:r>
      <w:proofErr w:type="spellEnd"/>
      <w:proofErr w:type="gramEnd"/>
      <w:r w:rsidRPr="00E27C2E">
        <w:rPr>
          <w:lang w:val="en-US"/>
        </w:rPr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Pr="00E27C2E">
        <w:rPr>
          <w:lang w:val="en-US"/>
        </w:rPr>
        <w:t>Например</w:t>
      </w:r>
      <w:proofErr w:type="gramEnd"/>
      <w:r w:rsidRPr="00E27C2E">
        <w:rPr>
          <w:lang w:val="en-US"/>
        </w:rPr>
        <w:t xml:space="preserve"> для запроса сервиса «CRM/</w:t>
      </w:r>
      <w:proofErr w:type="spellStart"/>
      <w:r w:rsidRPr="00E27C2E">
        <w:rPr>
          <w:lang w:val="en-US"/>
        </w:rPr>
        <w:t>CreateTask</w:t>
      </w:r>
      <w:proofErr w:type="spellEnd"/>
      <w:r w:rsidRPr="00E27C2E">
        <w:rPr>
          <w:lang w:val="en-US"/>
        </w:rPr>
        <w:t>» это значение равно «</w:t>
      </w:r>
      <w:proofErr w:type="spellStart"/>
      <w:r w:rsidRPr="00E27C2E">
        <w:rPr>
          <w:lang w:val="en-US"/>
        </w:rPr>
        <w:t>createTaskRq</w:t>
      </w:r>
      <w:proofErr w:type="spellEnd"/>
      <w:r w:rsidRPr="00E27C2E">
        <w:rPr>
          <w:lang w:val="en-US"/>
        </w:rPr>
        <w:t xml:space="preserve">». Получается из файла схемы всех сообщений для системы: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E27C2E">
        <w:t>../../</w:t>
      </w:r>
      <w:proofErr w:type="spellStart"/>
      <w:r w:rsidRPr="00E27C2E">
        <w:t>xsd</w:t>
      </w:r>
      <w:proofErr w:type="spellEnd"/>
      <w:r w:rsidRPr="00E27C2E">
        <w:t>/CRM/CRM.xsd</w:t>
      </w:r>
      <w:r>
        <w:t xml:space="preserve">» для </w:t>
      </w:r>
      <w:r w:rsidRPr="00A27AA1">
        <w:t>CRM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E27C2E">
        <w:t>../../</w:t>
      </w:r>
      <w:proofErr w:type="spellStart"/>
      <w:r w:rsidRPr="00E27C2E">
        <w:t>xsd</w:t>
      </w:r>
      <w:proofErr w:type="spellEnd"/>
      <w:r w:rsidRPr="00E27C2E">
        <w:t>/</w:t>
      </w:r>
      <w:proofErr w:type="spellStart"/>
      <w:r w:rsidRPr="00E27C2E">
        <w:t>AMRLiRT</w:t>
      </w:r>
      <w:proofErr w:type="spellEnd"/>
      <w:r w:rsidRPr="00E27C2E">
        <w:t>/AMRLIRT.xsd</w:t>
      </w:r>
      <w:r>
        <w:t xml:space="preserve">» для </w:t>
      </w:r>
      <w:r w:rsidRPr="00A27AA1">
        <w:t>AMRLIRT</w:t>
      </w:r>
    </w:p>
    <w:p w:rsidR="00E27C2E" w:rsidRPr="006F39FE" w:rsidRDefault="00E27C2E" w:rsidP="00E27C2E">
      <w:pPr>
        <w:pStyle w:val="a3"/>
        <w:numPr>
          <w:ilvl w:val="1"/>
          <w:numId w:val="6"/>
        </w:numPr>
      </w:pPr>
      <w:r>
        <w:t>«</w:t>
      </w:r>
      <w:r w:rsidRPr="00E27C2E">
        <w:t>../../</w:t>
      </w:r>
      <w:proofErr w:type="spellStart"/>
      <w:r w:rsidRPr="00E27C2E">
        <w:t>xsd</w:t>
      </w:r>
      <w:proofErr w:type="spellEnd"/>
      <w:r w:rsidRPr="00E27C2E">
        <w:t>/</w:t>
      </w:r>
      <w:proofErr w:type="spellStart"/>
      <w:r w:rsidRPr="00E27C2E">
        <w:t>FinRep</w:t>
      </w:r>
      <w:proofErr w:type="spellEnd"/>
      <w:r w:rsidRPr="00E27C2E"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proofErr w:type="gramStart"/>
      <w:r w:rsidRPr="00E27C2E">
        <w:rPr>
          <w:lang w:val="en-US"/>
        </w:rPr>
        <w:t>tagNameToTakeLinkedTag</w:t>
      </w:r>
      <w:proofErr w:type="spellEnd"/>
      <w:proofErr w:type="gramEnd"/>
      <w:r w:rsidR="00D84314">
        <w:t xml:space="preserve"> – имя элемента, который будет использоваться для определения, какой ответ будет взят из </w:t>
      </w:r>
      <w:r w:rsidR="00D84314">
        <w:rPr>
          <w:lang w:val="en-US"/>
        </w:rPr>
        <w:t>data</w:t>
      </w:r>
      <w:r w:rsidR="00D84314" w:rsidRPr="00D84314">
        <w:t xml:space="preserve"> </w:t>
      </w:r>
      <w:r w:rsidR="00D84314">
        <w:rPr>
          <w:lang w:val="en-US"/>
        </w:rPr>
        <w:t>xml</w:t>
      </w:r>
      <w:r w:rsidR="00D84314" w:rsidRPr="00D84314">
        <w:t>. П</w:t>
      </w:r>
      <w:r w:rsidR="00D84314">
        <w:t xml:space="preserve">о умолчанию не </w:t>
      </w:r>
      <w:proofErr w:type="gramStart"/>
      <w:r w:rsidR="00D84314">
        <w:t>задан</w:t>
      </w:r>
      <w:proofErr w:type="gramEnd"/>
      <w:r w:rsidR="00D84314">
        <w:t xml:space="preserve"> – «</w:t>
      </w:r>
      <w:r w:rsidR="00D84314">
        <w:rPr>
          <w:lang w:val="en-US"/>
        </w:rPr>
        <w:t>*</w:t>
      </w:r>
      <w:r w:rsidR="00D84314">
        <w:t>»</w:t>
      </w:r>
    </w:p>
    <w:p w:rsidR="00710196" w:rsidRDefault="00E27C2E" w:rsidP="00E27C2E">
      <w:pPr>
        <w:pStyle w:val="a3"/>
        <w:numPr>
          <w:ilvl w:val="0"/>
          <w:numId w:val="6"/>
        </w:numPr>
      </w:pPr>
      <w:proofErr w:type="spellStart"/>
      <w:r>
        <w:t>tagQuerryToTakeLinkedTag</w:t>
      </w:r>
      <w:proofErr w:type="spellEnd"/>
      <w:r w:rsidR="00D84314">
        <w:t xml:space="preserve"> – </w:t>
      </w:r>
      <w:proofErr w:type="spellStart"/>
      <w:r w:rsidR="00D84314">
        <w:rPr>
          <w:lang w:val="en-US"/>
        </w:rPr>
        <w:t>xpath</w:t>
      </w:r>
      <w:proofErr w:type="spellEnd"/>
      <w:r w:rsidR="00D84314">
        <w:t xml:space="preserve"> запроса, по которому будет определен</w:t>
      </w:r>
      <w:r w:rsidR="00D84314">
        <w:t xml:space="preserve">, какой ответ будет взят из </w:t>
      </w:r>
      <w:r w:rsidR="00D84314">
        <w:rPr>
          <w:lang w:val="en-US"/>
        </w:rPr>
        <w:t>data</w:t>
      </w:r>
      <w:r w:rsidR="00D84314" w:rsidRPr="00D84314">
        <w:t xml:space="preserve"> </w:t>
      </w:r>
      <w:r w:rsidR="00D84314">
        <w:rPr>
          <w:lang w:val="en-US"/>
        </w:rPr>
        <w:t>xml</w:t>
      </w:r>
      <w:r w:rsidR="00D84314" w:rsidRPr="00D84314">
        <w:t>. П</w:t>
      </w:r>
      <w:r w:rsidR="00D84314">
        <w:t>о умолчанию</w:t>
      </w:r>
      <w:r w:rsidR="00D84314">
        <w:t xml:space="preserve"> преобразует параметр </w:t>
      </w:r>
      <w:proofErr w:type="spellStart"/>
      <w:r w:rsidR="00D84314" w:rsidRPr="00E27C2E">
        <w:rPr>
          <w:lang w:val="en-US"/>
        </w:rPr>
        <w:t>tagNameToTakeLinkedTag</w:t>
      </w:r>
      <w:proofErr w:type="spellEnd"/>
      <w:r w:rsidR="00D84314">
        <w:t xml:space="preserve"> в правильный запрос нахождения первого элемента по </w:t>
      </w:r>
      <w:r w:rsidR="00D84314">
        <w:rPr>
          <w:lang w:val="en-US"/>
        </w:rPr>
        <w:t>local</w:t>
      </w:r>
      <w:r w:rsidR="00D84314" w:rsidRPr="00D84314">
        <w:t>-</w:t>
      </w:r>
      <w:r w:rsidR="00D84314">
        <w:rPr>
          <w:lang w:val="en-US"/>
        </w:rPr>
        <w:t>name</w:t>
      </w:r>
      <w:r w:rsidR="00D84314" w:rsidRPr="00D84314">
        <w:t xml:space="preserve">. </w:t>
      </w:r>
      <w:r w:rsidR="00D84314">
        <w:t>Менять следует для создания более сложных условий.</w:t>
      </w:r>
    </w:p>
    <w:p w:rsidR="00D84314" w:rsidRPr="00710196" w:rsidRDefault="00D84314" w:rsidP="00D84314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rPr>
          <w:lang w:val="en-US"/>
        </w:rPr>
        <w:t>xsl</w:t>
      </w:r>
      <w:proofErr w:type="spellEnd"/>
      <w:r>
        <w:t>\</w:t>
      </w:r>
      <w:r w:rsidRPr="001512CF">
        <w:t>{</w:t>
      </w:r>
      <w:r>
        <w:t>имя системы</w:t>
      </w:r>
      <w:r w:rsidRPr="001512CF">
        <w:t>}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 w:rsidRPr="000D06D1">
        <w:t>.</w:t>
      </w:r>
      <w:proofErr w:type="spellStart"/>
      <w:r>
        <w:rPr>
          <w:lang w:val="en-US"/>
        </w:rPr>
        <w:t>xs</w:t>
      </w:r>
      <w:r>
        <w:rPr>
          <w:lang w:val="en-US"/>
        </w:rPr>
        <w:t>l</w:t>
      </w:r>
      <w:proofErr w:type="spellEnd"/>
      <w:r>
        <w:t>».</w:t>
      </w:r>
      <w:r>
        <w:t xml:space="preserve"> </w:t>
      </w:r>
    </w:p>
    <w:sectPr w:rsidR="00D84314" w:rsidRPr="00710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967"/>
    <w:multiLevelType w:val="hybridMultilevel"/>
    <w:tmpl w:val="1BF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44B"/>
    <w:multiLevelType w:val="hybridMultilevel"/>
    <w:tmpl w:val="2BF0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3489E"/>
    <w:multiLevelType w:val="hybridMultilevel"/>
    <w:tmpl w:val="1A16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E02EA"/>
    <w:multiLevelType w:val="hybridMultilevel"/>
    <w:tmpl w:val="034A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D730C"/>
    <w:multiLevelType w:val="hybridMultilevel"/>
    <w:tmpl w:val="E04EB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430615D"/>
    <w:multiLevelType w:val="hybridMultilevel"/>
    <w:tmpl w:val="156C45A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D4C5998"/>
    <w:multiLevelType w:val="hybridMultilevel"/>
    <w:tmpl w:val="A89C1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C"/>
    <w:rsid w:val="000B2F8E"/>
    <w:rsid w:val="000D06D1"/>
    <w:rsid w:val="001512CF"/>
    <w:rsid w:val="0031199B"/>
    <w:rsid w:val="00411705"/>
    <w:rsid w:val="004C65A6"/>
    <w:rsid w:val="00576430"/>
    <w:rsid w:val="00630070"/>
    <w:rsid w:val="00660DFA"/>
    <w:rsid w:val="006D1FBF"/>
    <w:rsid w:val="006F39FE"/>
    <w:rsid w:val="00710196"/>
    <w:rsid w:val="00937971"/>
    <w:rsid w:val="009410C1"/>
    <w:rsid w:val="009F0000"/>
    <w:rsid w:val="00A237BC"/>
    <w:rsid w:val="00A27AA1"/>
    <w:rsid w:val="00A9376B"/>
    <w:rsid w:val="00A95F16"/>
    <w:rsid w:val="00AE7A4C"/>
    <w:rsid w:val="00D06847"/>
    <w:rsid w:val="00D84314"/>
    <w:rsid w:val="00E27C2E"/>
    <w:rsid w:val="00EA59A5"/>
    <w:rsid w:val="00F40CC8"/>
    <w:rsid w:val="00F5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1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6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39FE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F57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7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57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0D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1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6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39FE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F57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7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57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0D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6FC28-8953-450F-8203-64AC15A9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Востриков Максим Игоревич</dc:creator>
  <cp:lastModifiedBy>Востриков Максим Игоревич</cp:lastModifiedBy>
  <cp:revision>4</cp:revision>
  <dcterms:created xsi:type="dcterms:W3CDTF">2015-01-19T06:45:00Z</dcterms:created>
  <dcterms:modified xsi:type="dcterms:W3CDTF">2015-01-19T13:59:00Z</dcterms:modified>
</cp:coreProperties>
</file>