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40369" w14:textId="77777777" w:rsidR="00B64531" w:rsidRDefault="00B64531" w:rsidP="00B64531">
      <w:bookmarkStart w:id="0" w:name="_GoBack"/>
      <w:bookmarkEnd w:id="0"/>
      <w:r>
        <w:t xml:space="preserve">This year Mayor Bill de Blasio rolled out his greatly anticipated universal pre-K program opening 1,100 private, free, full-day preschools across the city’s 59 districts. While 53,000 kids can now get a jumpstart into their education, the program is sapping the education of children in grades K through three and onward. </w:t>
      </w:r>
    </w:p>
    <w:p w14:paraId="52F3B8B6" w14:textId="77777777" w:rsidR="00B64531" w:rsidRDefault="00B64531" w:rsidP="00B64531"/>
    <w:p w14:paraId="6B01ECF0" w14:textId="77777777" w:rsidR="00B64531" w:rsidRDefault="00B64531" w:rsidP="00B64531">
      <w:r>
        <w:t xml:space="preserve">Over the course of nine months, de Blasio successfully allotted $9.5 million to fund his initiative, a fraction of the amount that the class size reduction effort has received. While universal pre-K might seem like a win-win situation, it’s much needed space, money and attention has </w:t>
      </w:r>
      <w:r w:rsidRPr="0037565D">
        <w:t>directly undermined class</w:t>
      </w:r>
      <w:r>
        <w:t xml:space="preserve"> size reduction. The ratio of students to teachers among New York City’s public schools, which is a growing concern among parents and educators alike – and one which just last year warranted legal attention – has been increasingly steadily for years.</w:t>
      </w:r>
    </w:p>
    <w:p w14:paraId="43EBB6B0" w14:textId="77777777" w:rsidR="00B64531" w:rsidRDefault="00B64531" w:rsidP="00B64531"/>
    <w:p w14:paraId="44CC4F62" w14:textId="77777777" w:rsidR="00B64531" w:rsidRPr="00F755F8" w:rsidRDefault="00B64531" w:rsidP="00B64531">
      <w:r>
        <w:t>While both universal pre-K and class size reduction is part of a six-pronged citywide budget administered by the state, pre-K has received significantly more attention and tangible results. On the other hand, class size reduction, has received $160.3 million, 46 percent of total state funding, but has seen only hindrances and setbacks as ratios between students and teachers consistently increase annually. Community stakeholders including parents of students, school teachers and lobbyists have grown skeptical of the implementation of the sizeable class size reduction budget.</w:t>
      </w:r>
    </w:p>
    <w:p w14:paraId="6D0E4D72" w14:textId="77777777" w:rsidR="004A50B1" w:rsidRDefault="004A50B1"/>
    <w:p w14:paraId="58BE0F5D" w14:textId="0EDCCA7B" w:rsidR="00B64531" w:rsidRDefault="00615D86">
      <w:r>
        <w:t xml:space="preserve">ALT lead: </w:t>
      </w:r>
    </w:p>
    <w:p w14:paraId="41D1209C" w14:textId="77777777" w:rsidR="00615D86" w:rsidRDefault="00615D86"/>
    <w:p w14:paraId="53FB36BB"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 xml:space="preserve">Everyday, six-year old Sydney McGowan walks into a classroom that overflows with 43 other children who share the same </w:t>
      </w:r>
      <w:r w:rsidRPr="006F56BB">
        <w:rPr>
          <w:rFonts w:ascii="Arial" w:hAnsi="Arial" w:cs="Arial"/>
          <w:b/>
          <w:bCs/>
          <w:strike/>
          <w:color w:val="000000"/>
          <w:sz w:val="23"/>
          <w:szCs w:val="23"/>
        </w:rPr>
        <w:t>TK</w:t>
      </w:r>
      <w:r w:rsidRPr="006F56BB">
        <w:rPr>
          <w:rFonts w:ascii="Arial" w:hAnsi="Arial" w:cs="Arial"/>
          <w:strike/>
          <w:color w:val="000000"/>
          <w:sz w:val="23"/>
          <w:szCs w:val="23"/>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6F56BB">
        <w:rPr>
          <w:rFonts w:ascii="Arial" w:hAnsi="Arial" w:cs="Arial"/>
          <w:b/>
          <w:bCs/>
          <w:strike/>
          <w:color w:val="000000"/>
          <w:sz w:val="23"/>
          <w:szCs w:val="23"/>
        </w:rPr>
        <w:t xml:space="preserve"> </w:t>
      </w:r>
      <w:r w:rsidRPr="006F56BB">
        <w:rPr>
          <w:rFonts w:ascii="Arial" w:hAnsi="Arial" w:cs="Arial"/>
          <w:strike/>
          <w:color w:val="000000"/>
          <w:sz w:val="23"/>
          <w:szCs w:val="23"/>
        </w:rPr>
        <w:t xml:space="preserve">is taught in overcrowded conditions. What’s worse, her class shares the room with another class in the same section at P.S. 11 in Chelsea. </w:t>
      </w:r>
    </w:p>
    <w:p w14:paraId="676F7D2C" w14:textId="77777777" w:rsidR="00615D86" w:rsidRPr="006F56BB" w:rsidRDefault="00615D86" w:rsidP="00615D86">
      <w:pPr>
        <w:rPr>
          <w:rFonts w:ascii="Times" w:eastAsia="Times New Roman" w:hAnsi="Times" w:cs="Times New Roman"/>
          <w:strike/>
          <w:sz w:val="20"/>
          <w:szCs w:val="20"/>
        </w:rPr>
      </w:pPr>
    </w:p>
    <w:p w14:paraId="3B21E7A3"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1EC02C36" w14:textId="77777777" w:rsidR="00615D86" w:rsidRPr="006F56BB" w:rsidRDefault="00615D86" w:rsidP="00615D86">
      <w:pPr>
        <w:rPr>
          <w:rFonts w:ascii="Times" w:eastAsia="Times New Roman" w:hAnsi="Times" w:cs="Times New Roman"/>
          <w:strike/>
          <w:sz w:val="20"/>
          <w:szCs w:val="20"/>
        </w:rPr>
      </w:pPr>
    </w:p>
    <w:p w14:paraId="4D6CDED8" w14:textId="77777777" w:rsidR="00615D86" w:rsidRPr="006F56BB" w:rsidRDefault="00615D86" w:rsidP="00615D86">
      <w:pPr>
        <w:rPr>
          <w:rFonts w:ascii="Times" w:hAnsi="Times" w:cs="Times New Roman"/>
          <w:strike/>
          <w:sz w:val="20"/>
          <w:szCs w:val="20"/>
        </w:rPr>
      </w:pPr>
      <w:r w:rsidRPr="006F56BB">
        <w:rPr>
          <w:rFonts w:ascii="Arial" w:hAnsi="Arial" w:cs="Arial"/>
          <w:strike/>
          <w:color w:val="000000"/>
          <w:sz w:val="23"/>
          <w:szCs w:val="23"/>
        </w:rPr>
        <w:t>“Right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program was mandated  in order to comply with Mayor Bill de Blasio’s Universal pre-K expansion.</w:t>
      </w:r>
    </w:p>
    <w:p w14:paraId="64ADEC64" w14:textId="77777777" w:rsidR="00615D86" w:rsidRPr="00615D86" w:rsidRDefault="00615D86" w:rsidP="00615D86">
      <w:pPr>
        <w:rPr>
          <w:rFonts w:ascii="Times" w:eastAsia="Times New Roman" w:hAnsi="Times" w:cs="Times New Roman"/>
          <w:sz w:val="20"/>
          <w:szCs w:val="20"/>
        </w:rPr>
      </w:pPr>
    </w:p>
    <w:p w14:paraId="7F52B60E"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lastRenderedPageBreak/>
        <w:t>At the start of the school year, de Blasio’s greatly anticipated expansion of the city’s existing universal pre-K program successfully welcomed more than 51,500 preschoolers across the city’s 32 districts -- a number just shy of his administration’s original enrollment goal of 53,000. Now, 1,693 free, full-day preschool programs are open to three- and four-year-olds across the city’s 32 districts. While 70,000 kids next year will get a jumpstart into their education if de Blasio fulfills his first year goal, some argue the program is directly undermining the already tenuous citywide overcrowding crisis among public schools.</w:t>
      </w:r>
    </w:p>
    <w:p w14:paraId="231F2F59" w14:textId="77777777" w:rsidR="00615D86" w:rsidRPr="00615D86" w:rsidRDefault="00615D86" w:rsidP="00615D86">
      <w:pPr>
        <w:rPr>
          <w:rFonts w:ascii="Times" w:hAnsi="Times" w:cs="Times New Roman"/>
          <w:sz w:val="20"/>
          <w:szCs w:val="20"/>
        </w:rPr>
      </w:pPr>
      <w:r w:rsidRPr="00615D86">
        <w:rPr>
          <w:rFonts w:ascii="Arial" w:hAnsi="Arial" w:cs="Arial"/>
          <w:color w:val="E06666"/>
          <w:sz w:val="23"/>
          <w:szCs w:val="23"/>
        </w:rPr>
        <w:t> </w:t>
      </w:r>
    </w:p>
    <w:p w14:paraId="7E683156"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 xml:space="preserve">“As wonderful as the idea of universal pre-K is, based on the desperate situation that we are in, the whole city is already in need of space – and then the city is going to add 40,000 new seats to the system that cannot contain the kids that they already have?” said Deborah  Alexander, a parent who recently enrolled her three year-old at Kid Crazy, a community-based pre-K in Astoria. </w:t>
      </w:r>
    </w:p>
    <w:p w14:paraId="7E399F6F" w14:textId="77777777" w:rsidR="00615D86" w:rsidRPr="00615D86" w:rsidRDefault="00615D86" w:rsidP="00615D86">
      <w:pPr>
        <w:rPr>
          <w:rFonts w:ascii="Times" w:eastAsia="Times New Roman" w:hAnsi="Times" w:cs="Times New Roman"/>
          <w:sz w:val="20"/>
          <w:szCs w:val="20"/>
        </w:rPr>
      </w:pPr>
    </w:p>
    <w:p w14:paraId="6DF95FD4" w14:textId="77777777" w:rsidR="00615D86" w:rsidRDefault="00615D86"/>
    <w:p w14:paraId="475080F0" w14:textId="77777777" w:rsidR="00615D86" w:rsidRDefault="00615D86"/>
    <w:p w14:paraId="766F5020" w14:textId="77777777" w:rsidR="00615D86" w:rsidRDefault="00615D86"/>
    <w:p w14:paraId="2761CCC5" w14:textId="77777777" w:rsidR="00615D86" w:rsidRDefault="00615D86"/>
    <w:p w14:paraId="0E6053DB" w14:textId="77777777" w:rsidR="00B64531" w:rsidRDefault="00B64531"/>
    <w:p w14:paraId="10CA809C" w14:textId="1C38CF66" w:rsidR="00B64531" w:rsidRPr="006F56BB" w:rsidRDefault="00B64531" w:rsidP="00B64531">
      <w:pPr>
        <w:rPr>
          <w:rFonts w:ascii="Arial" w:hAnsi="Arial" w:cs="Arial"/>
          <w:strike/>
          <w:color w:val="000000"/>
          <w:sz w:val="29"/>
          <w:szCs w:val="29"/>
        </w:rPr>
      </w:pPr>
      <w:r w:rsidRPr="006F56BB">
        <w:rPr>
          <w:rFonts w:ascii="Arial" w:hAnsi="Arial" w:cs="Arial"/>
          <w:strike/>
          <w:color w:val="000000"/>
          <w:sz w:val="29"/>
          <w:szCs w:val="29"/>
        </w:rPr>
        <w:t xml:space="preserve">At the start of the school year, de Blasio’s greatly anticipated expansion of the city’s existing universal pre-K program publicly boasted an enrollment number of more than 51,500 preschoolers across the city’s 32 districts -- a number just shy of his administration’s original enrollment goal of 53,000. </w:t>
      </w:r>
    </w:p>
    <w:p w14:paraId="43B48995" w14:textId="77777777" w:rsidR="00B64531" w:rsidRPr="006F56BB" w:rsidRDefault="00B64531" w:rsidP="00B64531">
      <w:pPr>
        <w:rPr>
          <w:rFonts w:ascii="Times" w:hAnsi="Times" w:cs="Times New Roman"/>
          <w:strike/>
          <w:sz w:val="20"/>
          <w:szCs w:val="20"/>
        </w:rPr>
      </w:pPr>
    </w:p>
    <w:p w14:paraId="000EF9B7" w14:textId="67B6CF56" w:rsidR="00B64531" w:rsidRPr="006F56BB" w:rsidRDefault="00B64531" w:rsidP="00B64531">
      <w:pPr>
        <w:rPr>
          <w:rFonts w:ascii="Arial" w:hAnsi="Arial" w:cs="Arial"/>
          <w:strike/>
          <w:color w:val="000000"/>
          <w:sz w:val="29"/>
          <w:szCs w:val="29"/>
        </w:rPr>
      </w:pPr>
      <w:r w:rsidRPr="006F56BB">
        <w:rPr>
          <w:rFonts w:ascii="Arial" w:hAnsi="Arial" w:cs="Arial"/>
          <w:strike/>
          <w:color w:val="000000"/>
          <w:sz w:val="29"/>
          <w:szCs w:val="29"/>
        </w:rPr>
        <w:t>Even though ultimately, 70,000 children will get a jumpstart into their education if de Blasio fulfills his goal, parents, lobbyists and advocates among public schools who work closely with the city’s Department of Education argue the program</w:t>
      </w:r>
      <w:r w:rsidR="00222AF7" w:rsidRPr="006F56BB">
        <w:rPr>
          <w:rFonts w:ascii="Arial" w:hAnsi="Arial" w:cs="Arial"/>
          <w:strike/>
          <w:color w:val="000000"/>
          <w:sz w:val="29"/>
          <w:szCs w:val="29"/>
        </w:rPr>
        <w:t>’s expansion</w:t>
      </w:r>
      <w:r w:rsidRPr="006F56BB">
        <w:rPr>
          <w:rFonts w:ascii="Arial" w:hAnsi="Arial" w:cs="Arial"/>
          <w:strike/>
          <w:color w:val="000000"/>
          <w:sz w:val="29"/>
          <w:szCs w:val="29"/>
        </w:rPr>
        <w:t xml:space="preserve"> is directly undermining the already tenuous citywide overcrowding crisis among public schools.</w:t>
      </w:r>
    </w:p>
    <w:p w14:paraId="4B9EBAC2" w14:textId="77777777" w:rsidR="007D1DE7" w:rsidRPr="006F56BB" w:rsidRDefault="007D1DE7" w:rsidP="00B64531">
      <w:pPr>
        <w:rPr>
          <w:rFonts w:ascii="Arial" w:hAnsi="Arial" w:cs="Arial"/>
          <w:strike/>
          <w:color w:val="000000"/>
          <w:sz w:val="29"/>
          <w:szCs w:val="29"/>
        </w:rPr>
      </w:pPr>
    </w:p>
    <w:p w14:paraId="09BA9F2B" w14:textId="0843672A" w:rsidR="007D1DE7" w:rsidRPr="006F56BB" w:rsidRDefault="007D1DE7" w:rsidP="007D1DE7">
      <w:pPr>
        <w:rPr>
          <w:rFonts w:ascii="Times" w:eastAsia="Times New Roman" w:hAnsi="Times" w:cs="Times New Roman"/>
          <w:strike/>
          <w:sz w:val="20"/>
          <w:szCs w:val="20"/>
        </w:rPr>
      </w:pPr>
      <w:r w:rsidRPr="006F56BB">
        <w:rPr>
          <w:rFonts w:ascii="Arial" w:eastAsia="Times New Roman" w:hAnsi="Arial" w:cs="Arial"/>
          <w:strike/>
          <w:color w:val="000000"/>
          <w:sz w:val="29"/>
          <w:szCs w:val="29"/>
        </w:rPr>
        <w:t xml:space="preserve">“These proposals, though laudable, will put even more pressure on existing school capacity,” </w:t>
      </w:r>
      <w:r w:rsidR="003E34AF" w:rsidRPr="006F56BB">
        <w:rPr>
          <w:rFonts w:ascii="Arial" w:hAnsi="Arial" w:cs="Arial"/>
          <w:strike/>
          <w:color w:val="000000"/>
          <w:sz w:val="29"/>
          <w:szCs w:val="29"/>
        </w:rPr>
        <w:t>Leonie Haimson, Executive Director of Class Size Matters, a nonprofit organization dedicated to advocating for smaller classes in New York City schools</w:t>
      </w:r>
      <w:r w:rsidR="003E34AF" w:rsidRPr="006F56BB">
        <w:rPr>
          <w:rFonts w:ascii="Arial" w:eastAsia="Times New Roman" w:hAnsi="Arial" w:cs="Arial"/>
          <w:strike/>
          <w:color w:val="000000"/>
          <w:sz w:val="29"/>
          <w:szCs w:val="29"/>
        </w:rPr>
        <w:t xml:space="preserve"> wrote</w:t>
      </w:r>
      <w:r w:rsidRPr="006F56BB">
        <w:rPr>
          <w:rFonts w:ascii="Arial" w:eastAsia="Times New Roman" w:hAnsi="Arial" w:cs="Arial"/>
          <w:strike/>
          <w:color w:val="000000"/>
          <w:sz w:val="29"/>
          <w:szCs w:val="29"/>
        </w:rPr>
        <w:t xml:space="preserve"> in her report</w:t>
      </w:r>
      <w:r w:rsidR="00615F78" w:rsidRPr="006F56BB">
        <w:rPr>
          <w:rFonts w:ascii="Arial" w:eastAsia="Times New Roman" w:hAnsi="Arial" w:cs="Arial"/>
          <w:strike/>
          <w:color w:val="000000"/>
          <w:sz w:val="29"/>
          <w:szCs w:val="29"/>
        </w:rPr>
        <w:t>, “</w:t>
      </w:r>
      <w:hyperlink r:id="rId6" w:history="1">
        <w:r w:rsidR="00615F78" w:rsidRPr="006F56BB">
          <w:rPr>
            <w:rStyle w:val="Hyperlink"/>
            <w:rFonts w:ascii="Arial" w:eastAsia="Times New Roman" w:hAnsi="Arial" w:cs="Arial"/>
            <w:strike/>
            <w:sz w:val="29"/>
            <w:szCs w:val="29"/>
          </w:rPr>
          <w:t>Space Crunch</w:t>
        </w:r>
      </w:hyperlink>
      <w:r w:rsidRPr="006F56BB">
        <w:rPr>
          <w:rFonts w:ascii="Arial" w:eastAsia="Times New Roman" w:hAnsi="Arial" w:cs="Arial"/>
          <w:strike/>
          <w:color w:val="000000"/>
          <w:sz w:val="29"/>
          <w:szCs w:val="29"/>
        </w:rPr>
        <w:t>.</w:t>
      </w:r>
      <w:r w:rsidR="00615F78" w:rsidRPr="006F56BB">
        <w:rPr>
          <w:rFonts w:ascii="Arial" w:eastAsia="Times New Roman" w:hAnsi="Arial" w:cs="Arial"/>
          <w:strike/>
          <w:color w:val="000000"/>
          <w:sz w:val="29"/>
          <w:szCs w:val="29"/>
        </w:rPr>
        <w:t>”</w:t>
      </w:r>
      <w:r w:rsidRPr="006F56BB">
        <w:rPr>
          <w:rFonts w:ascii="Arial" w:eastAsia="Times New Roman" w:hAnsi="Arial" w:cs="Arial"/>
          <w:strike/>
          <w:color w:val="000000"/>
          <w:sz w:val="29"/>
          <w:szCs w:val="29"/>
        </w:rPr>
        <w:t xml:space="preserve"> “Without a specific plan to lease or build more facilities, [they are] likely to cause even more overcrowding and lead to yet larger class sizes.”</w:t>
      </w:r>
    </w:p>
    <w:p w14:paraId="5778DFDB" w14:textId="77777777" w:rsidR="007D1DE7" w:rsidRDefault="007D1DE7" w:rsidP="007D1DE7"/>
    <w:p w14:paraId="5330A6FB" w14:textId="77777777" w:rsidR="007D1DE7" w:rsidRPr="00450B55" w:rsidRDefault="007D1DE7" w:rsidP="007D1DE7">
      <w:pPr>
        <w:rPr>
          <w:rFonts w:ascii="Arial" w:hAnsi="Arial" w:cs="Arial"/>
          <w:strike/>
          <w:color w:val="000000"/>
          <w:sz w:val="29"/>
          <w:szCs w:val="29"/>
        </w:rPr>
      </w:pPr>
      <w:r w:rsidRPr="00450B55">
        <w:rPr>
          <w:rFonts w:ascii="Arial" w:hAnsi="Arial" w:cs="Arial"/>
          <w:strike/>
          <w:color w:val="000000"/>
          <w:sz w:val="29"/>
          <w:szCs w:val="29"/>
        </w:rPr>
        <w:t>According to the New York City Construction Authority’s Capital Plan, the Administration acknowledges that de Blasio’s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report that “analyses are currently underway for these new categories.”</w:t>
      </w:r>
    </w:p>
    <w:p w14:paraId="236F8E81" w14:textId="77777777" w:rsidR="007D1DE7" w:rsidRPr="00450B55" w:rsidRDefault="007D1DE7" w:rsidP="00B64531">
      <w:pPr>
        <w:rPr>
          <w:rFonts w:ascii="Arial" w:hAnsi="Arial" w:cs="Arial"/>
          <w:strike/>
          <w:color w:val="000000"/>
          <w:sz w:val="29"/>
          <w:szCs w:val="29"/>
        </w:rPr>
      </w:pPr>
    </w:p>
    <w:p w14:paraId="3D8F5763" w14:textId="77777777" w:rsidR="00B91938" w:rsidRPr="00450B55" w:rsidRDefault="00B91938" w:rsidP="00B64531">
      <w:pPr>
        <w:rPr>
          <w:rFonts w:ascii="Times" w:hAnsi="Times" w:cs="Times New Roman"/>
          <w:strike/>
          <w:sz w:val="20"/>
          <w:szCs w:val="20"/>
        </w:rPr>
      </w:pPr>
    </w:p>
    <w:p w14:paraId="598E9A20" w14:textId="2C8706A9" w:rsidR="00B64531" w:rsidRPr="00450B55" w:rsidRDefault="00B64531" w:rsidP="00B64531">
      <w:pPr>
        <w:pStyle w:val="NormalWeb"/>
        <w:spacing w:before="0" w:beforeAutospacing="0" w:after="0" w:afterAutospacing="0"/>
        <w:rPr>
          <w:strike/>
        </w:rPr>
      </w:pPr>
      <w:r w:rsidRPr="00450B55">
        <w:rPr>
          <w:rFonts w:ascii="Arial" w:hAnsi="Arial" w:cs="Arial"/>
          <w:strike/>
          <w:color w:val="000000"/>
          <w:sz w:val="29"/>
          <w:szCs w:val="29"/>
        </w:rPr>
        <w:t xml:space="preserve">“The Mayor and Chancellor have said repeatedly that overcrowding is a serious issue to them and have already taken steps to combat it,” </w:t>
      </w:r>
      <w:r w:rsidR="002E47F2" w:rsidRPr="00450B55">
        <w:rPr>
          <w:rFonts w:ascii="Arial" w:hAnsi="Arial" w:cs="Arial"/>
          <w:strike/>
          <w:color w:val="000000"/>
          <w:sz w:val="29"/>
          <w:szCs w:val="29"/>
        </w:rPr>
        <w:t>said</w:t>
      </w:r>
      <w:r w:rsidRPr="00450B55">
        <w:rPr>
          <w:rFonts w:ascii="Arial" w:hAnsi="Arial" w:cs="Arial"/>
          <w:strike/>
          <w:color w:val="000000"/>
          <w:sz w:val="29"/>
          <w:szCs w:val="29"/>
        </w:rPr>
        <w:t xml:space="preserve"> Harry Hartfield, the Deputy Press Secretary at the New York City Department of Education.</w:t>
      </w:r>
    </w:p>
    <w:p w14:paraId="4EBBA3C1" w14:textId="77777777" w:rsidR="00B64531" w:rsidRPr="00450B55" w:rsidRDefault="00B64531" w:rsidP="00B64531">
      <w:pPr>
        <w:rPr>
          <w:rFonts w:ascii="Times" w:eastAsia="Times New Roman" w:hAnsi="Times" w:cs="Times New Roman"/>
          <w:strike/>
          <w:sz w:val="20"/>
          <w:szCs w:val="20"/>
        </w:rPr>
      </w:pPr>
    </w:p>
    <w:p w14:paraId="0F85FA55" w14:textId="5635C8D2"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21E152D7" w14:textId="77777777" w:rsidR="00B64531" w:rsidRPr="00450B55" w:rsidRDefault="00B64531" w:rsidP="00B64531">
      <w:pPr>
        <w:rPr>
          <w:rFonts w:ascii="Times" w:hAnsi="Times" w:cs="Times New Roman"/>
          <w:strike/>
          <w:sz w:val="20"/>
          <w:szCs w:val="20"/>
        </w:rPr>
      </w:pPr>
    </w:p>
    <w:p w14:paraId="5C33D247" w14:textId="1FCA0BBB" w:rsidR="00B64531" w:rsidRPr="00450B55" w:rsidRDefault="00B64531" w:rsidP="00B64531">
      <w:pPr>
        <w:rPr>
          <w:rFonts w:ascii="Arial" w:hAnsi="Arial" w:cs="Arial"/>
          <w:strike/>
          <w:color w:val="000000"/>
          <w:sz w:val="29"/>
          <w:szCs w:val="29"/>
          <w:shd w:val="clear" w:color="auto" w:fill="FFFFFF"/>
        </w:rPr>
      </w:pPr>
      <w:r w:rsidRPr="00450B55">
        <w:rPr>
          <w:rFonts w:ascii="Arial" w:hAnsi="Arial" w:cs="Arial"/>
          <w:strike/>
          <w:color w:val="000000"/>
          <w:sz w:val="29"/>
          <w:szCs w:val="29"/>
        </w:rPr>
        <w:t xml:space="preserve">Joy Martini, President of the </w:t>
      </w:r>
      <w:r w:rsidR="00B91938" w:rsidRPr="00450B55">
        <w:rPr>
          <w:rFonts w:ascii="Arial" w:hAnsi="Arial" w:cs="Arial"/>
          <w:strike/>
          <w:color w:val="000000"/>
          <w:sz w:val="29"/>
          <w:szCs w:val="29"/>
        </w:rPr>
        <w:t>school’s PTO, said that seven Ki</w:t>
      </w:r>
      <w:r w:rsidRPr="00450B55">
        <w:rPr>
          <w:rFonts w:ascii="Arial" w:hAnsi="Arial" w:cs="Arial"/>
          <w:strike/>
          <w:color w:val="000000"/>
          <w:sz w:val="29"/>
          <w:szCs w:val="29"/>
        </w:rPr>
        <w:t>ndergarten,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450B55">
        <w:rPr>
          <w:rFonts w:ascii="Arial" w:hAnsi="Arial" w:cs="Arial"/>
          <w:strike/>
          <w:color w:val="000000"/>
          <w:sz w:val="29"/>
          <w:szCs w:val="29"/>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4B16D545" w14:textId="77777777" w:rsidR="00B64531" w:rsidRPr="00450B55" w:rsidRDefault="00B64531" w:rsidP="00B64531">
      <w:pPr>
        <w:rPr>
          <w:rFonts w:ascii="Arial" w:hAnsi="Arial" w:cs="Arial"/>
          <w:strike/>
          <w:color w:val="000000"/>
          <w:sz w:val="29"/>
          <w:szCs w:val="29"/>
          <w:shd w:val="clear" w:color="auto" w:fill="FFFFFF"/>
        </w:rPr>
      </w:pPr>
    </w:p>
    <w:p w14:paraId="46008BFC" w14:textId="3DEF4F85"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w:t>
      </w:r>
      <w:r w:rsidR="007D1DE7" w:rsidRPr="00450B55">
        <w:rPr>
          <w:rFonts w:ascii="Arial" w:hAnsi="Arial" w:cs="Arial"/>
          <w:strike/>
          <w:color w:val="000000"/>
          <w:sz w:val="29"/>
          <w:szCs w:val="29"/>
        </w:rPr>
        <w:t xml:space="preserve"> Haimson</w:t>
      </w:r>
      <w:r w:rsidRPr="00450B55">
        <w:rPr>
          <w:rFonts w:ascii="Arial" w:hAnsi="Arial" w:cs="Arial"/>
          <w:strike/>
          <w:color w:val="000000"/>
          <w:sz w:val="29"/>
          <w:szCs w:val="29"/>
        </w:rPr>
        <w:t>.</w:t>
      </w:r>
    </w:p>
    <w:p w14:paraId="1E072D2C" w14:textId="77777777" w:rsidR="00B64531" w:rsidRPr="00450B55" w:rsidRDefault="00B64531" w:rsidP="00B64531">
      <w:pPr>
        <w:rPr>
          <w:rFonts w:ascii="Times" w:hAnsi="Times" w:cs="Times New Roman"/>
          <w:strike/>
          <w:sz w:val="20"/>
          <w:szCs w:val="20"/>
        </w:rPr>
      </w:pPr>
    </w:p>
    <w:p w14:paraId="145CB6AC" w14:textId="2482AD5D"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Over the course of nine months, under the Contract for Excellence plan which designates citywide funding for pre-K and class size reduction, de Blasio</w:t>
      </w:r>
      <w:r w:rsidRPr="00450B55">
        <w:rPr>
          <w:rFonts w:ascii="Arial" w:hAnsi="Arial" w:cs="Arial"/>
          <w:b/>
          <w:bCs/>
          <w:strike/>
          <w:color w:val="000000"/>
          <w:sz w:val="29"/>
          <w:szCs w:val="29"/>
        </w:rPr>
        <w:t xml:space="preserve"> </w:t>
      </w:r>
      <w:r w:rsidR="006F56BB" w:rsidRPr="00450B55">
        <w:rPr>
          <w:rFonts w:ascii="Arial" w:hAnsi="Arial" w:cs="Arial"/>
          <w:strike/>
          <w:color w:val="000000"/>
          <w:sz w:val="29"/>
          <w:szCs w:val="29"/>
        </w:rPr>
        <w:t>allotted $9.5 million</w:t>
      </w:r>
      <w:r w:rsidRPr="00450B55">
        <w:rPr>
          <w:rFonts w:ascii="Arial" w:hAnsi="Arial" w:cs="Arial"/>
          <w:strike/>
          <w:color w:val="000000"/>
          <w:sz w:val="29"/>
          <w:szCs w:val="29"/>
        </w:rPr>
        <w:t>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43D8951D" w14:textId="77777777" w:rsidR="00B64531" w:rsidRPr="00450B55" w:rsidRDefault="00B64531" w:rsidP="00B64531">
      <w:pPr>
        <w:rPr>
          <w:rFonts w:ascii="Times" w:hAnsi="Times" w:cs="Times New Roman"/>
          <w:strike/>
          <w:sz w:val="20"/>
          <w:szCs w:val="20"/>
        </w:rPr>
      </w:pPr>
    </w:p>
    <w:p w14:paraId="66DD4EF4" w14:textId="77777777" w:rsidR="00B64531" w:rsidRPr="00450B55" w:rsidRDefault="00B64531" w:rsidP="00B64531">
      <w:pPr>
        <w:rPr>
          <w:rFonts w:ascii="Arial" w:hAnsi="Arial" w:cs="Arial"/>
          <w:strike/>
          <w:color w:val="000000"/>
          <w:sz w:val="29"/>
          <w:szCs w:val="29"/>
        </w:rPr>
      </w:pPr>
      <w:r w:rsidRPr="00450B55">
        <w:rPr>
          <w:rFonts w:ascii="Arial" w:hAnsi="Arial" w:cs="Arial"/>
          <w:strike/>
          <w:color w:val="000000"/>
          <w:sz w:val="29"/>
          <w:szCs w:val="29"/>
        </w:rPr>
        <w:t>“The city made a commitment in 2007 to reduce class sizes in all grades as part of the Contract 4 Excellence law and instead class sizes have gone up significantly every year since then and now they’re the largest in 15 years in grades K-3,” said Haimson. “Many of the gains that would be expected from preschool will be undermined once kids get to kindergarten,” Haimson pointed out in reference to the shortage of classrooms caused by the introduction of new preschool programs.</w:t>
      </w:r>
    </w:p>
    <w:p w14:paraId="532AC32D" w14:textId="77777777" w:rsidR="00B64531" w:rsidRPr="00450B55" w:rsidRDefault="00B64531" w:rsidP="00B64531">
      <w:pPr>
        <w:rPr>
          <w:rFonts w:ascii="Times" w:hAnsi="Times" w:cs="Times New Roman"/>
          <w:strike/>
          <w:sz w:val="20"/>
          <w:szCs w:val="20"/>
        </w:rPr>
      </w:pPr>
    </w:p>
    <w:p w14:paraId="2A8E7BB4" w14:textId="77777777" w:rsidR="00B64531" w:rsidRPr="00450B55" w:rsidRDefault="00B64531" w:rsidP="00B64531">
      <w:pPr>
        <w:rPr>
          <w:rFonts w:ascii="Times" w:hAnsi="Times" w:cs="Times New Roman"/>
          <w:strike/>
          <w:sz w:val="20"/>
          <w:szCs w:val="20"/>
        </w:rPr>
      </w:pPr>
      <w:r w:rsidRPr="00450B55">
        <w:rPr>
          <w:rFonts w:ascii="Arial" w:hAnsi="Arial" w:cs="Arial"/>
          <w:strike/>
          <w:color w:val="000000"/>
          <w:sz w:val="29"/>
          <w:szCs w:val="29"/>
        </w:rPr>
        <w:t>When de Blasio mandated that all of the city’s existing 747 universal pre-K programs be extended from</w:t>
      </w:r>
      <w:hyperlink r:id="rId7" w:history="1">
        <w:r w:rsidRPr="00450B55">
          <w:rPr>
            <w:rFonts w:ascii="Arial" w:hAnsi="Arial" w:cs="Arial"/>
            <w:strike/>
            <w:color w:val="000000"/>
            <w:sz w:val="29"/>
            <w:szCs w:val="29"/>
          </w:rPr>
          <w:t xml:space="preserve"> </w:t>
        </w:r>
        <w:r w:rsidRPr="00450B55">
          <w:rPr>
            <w:rFonts w:ascii="Arial" w:hAnsi="Arial" w:cs="Arial"/>
            <w:strike/>
            <w:color w:val="1155CC"/>
            <w:sz w:val="29"/>
            <w:szCs w:val="29"/>
            <w:u w:val="single"/>
          </w:rPr>
          <w:t>2.5 hours</w:t>
        </w:r>
      </w:hyperlink>
      <w:r w:rsidRPr="00450B55">
        <w:rPr>
          <w:rFonts w:ascii="Arial" w:hAnsi="Arial" w:cs="Arial"/>
          <w:strike/>
          <w:color w:val="000000"/>
          <w:sz w:val="29"/>
          <w:szCs w:val="29"/>
        </w:rPr>
        <w:t xml:space="preserve"> to 6.5 hours beginning this past September, 38 new pre-K programs were added to public schools and 18</w:t>
      </w:r>
      <w:r w:rsidRPr="00450B55">
        <w:rPr>
          <w:rFonts w:ascii="Arial" w:hAnsi="Arial" w:cs="Arial"/>
          <w:b/>
          <w:bCs/>
          <w:strike/>
          <w:color w:val="000000"/>
          <w:sz w:val="29"/>
          <w:szCs w:val="29"/>
        </w:rPr>
        <w:t xml:space="preserve"> </w:t>
      </w:r>
      <w:r w:rsidRPr="00450B55">
        <w:rPr>
          <w:rFonts w:ascii="Arial" w:hAnsi="Arial" w:cs="Arial"/>
          <w:strike/>
          <w:color w:val="000000"/>
          <w:sz w:val="29"/>
          <w:szCs w:val="29"/>
        </w:rPr>
        <w:t>new</w:t>
      </w:r>
      <w:r w:rsidRPr="00450B55">
        <w:rPr>
          <w:rFonts w:ascii="Arial" w:hAnsi="Arial" w:cs="Arial"/>
          <w:b/>
          <w:bCs/>
          <w:strike/>
          <w:color w:val="000000"/>
          <w:sz w:val="29"/>
          <w:szCs w:val="29"/>
        </w:rPr>
        <w:t xml:space="preserve"> </w:t>
      </w:r>
      <w:r w:rsidRPr="00450B55">
        <w:rPr>
          <w:rFonts w:ascii="Arial" w:hAnsi="Arial" w:cs="Arial"/>
          <w:strike/>
          <w:color w:val="000000"/>
          <w:sz w:val="29"/>
          <w:szCs w:val="29"/>
        </w:rPr>
        <w:t>community-based organizations were created according to various reports, yielding a total of 1,693 programs available to all three- and four-year-olds in New York City.</w:t>
      </w:r>
    </w:p>
    <w:p w14:paraId="372C6083" w14:textId="77777777" w:rsidR="00B64531" w:rsidRPr="00450B55" w:rsidRDefault="00B64531" w:rsidP="00B64531">
      <w:pPr>
        <w:rPr>
          <w:rFonts w:ascii="Times" w:eastAsia="Times New Roman" w:hAnsi="Times" w:cs="Times New Roman"/>
          <w:strike/>
          <w:sz w:val="20"/>
          <w:szCs w:val="20"/>
        </w:rPr>
      </w:pPr>
    </w:p>
    <w:p w14:paraId="3C7F5D4D" w14:textId="77777777" w:rsidR="00B64531" w:rsidRPr="00450B55" w:rsidRDefault="00B64531" w:rsidP="00B64531">
      <w:pPr>
        <w:rPr>
          <w:rFonts w:ascii="Times" w:hAnsi="Times" w:cs="Times New Roman"/>
          <w:strike/>
          <w:sz w:val="20"/>
          <w:szCs w:val="20"/>
        </w:rPr>
      </w:pPr>
    </w:p>
    <w:p w14:paraId="7D2B3965" w14:textId="77777777" w:rsidR="00B64531" w:rsidRPr="00450B55" w:rsidRDefault="00B64531" w:rsidP="00B64531">
      <w:pPr>
        <w:rPr>
          <w:rFonts w:ascii="Times" w:eastAsia="Times New Roman" w:hAnsi="Times" w:cs="Times New Roman"/>
          <w:strike/>
          <w:sz w:val="20"/>
          <w:szCs w:val="20"/>
        </w:rPr>
      </w:pPr>
    </w:p>
    <w:p w14:paraId="67B89E27" w14:textId="77777777" w:rsidR="00B64531" w:rsidRPr="00450B55" w:rsidRDefault="00B64531" w:rsidP="00B64531">
      <w:pPr>
        <w:rPr>
          <w:rFonts w:ascii="Times" w:hAnsi="Times" w:cs="Times New Roman"/>
          <w:strike/>
          <w:sz w:val="20"/>
          <w:szCs w:val="20"/>
        </w:rPr>
      </w:pPr>
    </w:p>
    <w:p w14:paraId="30982426" w14:textId="77777777" w:rsidR="00B64531" w:rsidRPr="00450B55" w:rsidRDefault="00B64531" w:rsidP="00B64531">
      <w:pPr>
        <w:rPr>
          <w:rFonts w:ascii="Times" w:hAnsi="Times" w:cs="Times New Roman"/>
          <w:strike/>
          <w:sz w:val="20"/>
          <w:szCs w:val="20"/>
        </w:rPr>
      </w:pPr>
      <w:r w:rsidRPr="00450B55">
        <w:rPr>
          <w:rFonts w:ascii="Arial" w:hAnsi="Arial" w:cs="Arial"/>
          <w:strike/>
          <w:color w:val="000000"/>
          <w:sz w:val="29"/>
          <w:szCs w:val="29"/>
          <w:shd w:val="clear" w:color="auto" w:fill="FFFFFF"/>
        </w:rPr>
        <w:t>Hartfield, acknowledged the overcrowding crisis pointing out the creation of a new Capital Plan which will build 33,000 new seats.“School overcrowding is a longstanding historical issue in the city, and we are using all the tools available to us, such as rezoning, new construction and leasing space, to address it,” he said.</w:t>
      </w:r>
    </w:p>
    <w:p w14:paraId="57AF8172" w14:textId="77777777" w:rsidR="00B64531" w:rsidRPr="00B64531" w:rsidRDefault="00B64531" w:rsidP="00B64531">
      <w:pPr>
        <w:rPr>
          <w:rFonts w:ascii="Times" w:eastAsia="Times New Roman" w:hAnsi="Times" w:cs="Times New Roman"/>
          <w:sz w:val="20"/>
          <w:szCs w:val="20"/>
        </w:rPr>
      </w:pPr>
    </w:p>
    <w:p w14:paraId="0305E2BC" w14:textId="77777777" w:rsidR="00B64531" w:rsidRDefault="00B64531"/>
    <w:p w14:paraId="2C1D4059" w14:textId="77777777" w:rsidR="00615D86" w:rsidRDefault="00615D86"/>
    <w:p w14:paraId="793A4FCD" w14:textId="68397535" w:rsidR="00615D86" w:rsidRDefault="00615D86">
      <w:r>
        <w:t xml:space="preserve">Press release on class sizes skyrocketing: </w:t>
      </w:r>
      <w:hyperlink r:id="rId8" w:history="1">
        <w:r w:rsidRPr="00C52EC4">
          <w:rPr>
            <w:rStyle w:val="Hyperlink"/>
          </w:rPr>
          <w:t>http://www.classsizematters.org/press-release-class-size-averages-drop-slightly-this-fall-in-grades-k-3-and-4th-8th-but-grow-in-hs-at-least-367794-students-remain-in-classes-of-30-or-more/</w:t>
        </w:r>
      </w:hyperlink>
    </w:p>
    <w:p w14:paraId="04CCFB00" w14:textId="77777777" w:rsidR="00615D86" w:rsidRDefault="00615D86"/>
    <w:p w14:paraId="20149B7C" w14:textId="4D64B288" w:rsidR="00615D86" w:rsidRDefault="00615D86" w:rsidP="00615D86">
      <w:pPr>
        <w:rPr>
          <w:rFonts w:ascii="Arial" w:eastAsia="Times New Roman" w:hAnsi="Arial" w:cs="Arial"/>
          <w:strike/>
          <w:color w:val="000000"/>
          <w:sz w:val="30"/>
          <w:szCs w:val="30"/>
        </w:rPr>
      </w:pPr>
      <w:r w:rsidRPr="000F59E8">
        <w:rPr>
          <w:strike/>
        </w:rPr>
        <w:t xml:space="preserve">Psych study that shows that class sizes are just as important to students’ future success as pre-K: </w:t>
      </w:r>
      <w:hyperlink r:id="rId9" w:history="1">
        <w:r w:rsidRPr="000F59E8">
          <w:rPr>
            <w:rFonts w:ascii="Arial" w:eastAsia="Times New Roman" w:hAnsi="Arial" w:cs="Arial"/>
            <w:b/>
            <w:bCs/>
            <w:strike/>
            <w:color w:val="1155CC"/>
            <w:sz w:val="30"/>
            <w:szCs w:val="30"/>
            <w:u w:val="single"/>
          </w:rPr>
          <w:t>Research has shown</w:t>
        </w:r>
      </w:hyperlink>
      <w:r w:rsidRPr="000F59E8">
        <w:rPr>
          <w:rFonts w:ascii="Arial" w:eastAsia="Times New Roman" w:hAnsi="Arial" w:cs="Arial"/>
          <w:b/>
          <w:bCs/>
          <w:strike/>
          <w:color w:val="000000"/>
          <w:sz w:val="30"/>
          <w:szCs w:val="30"/>
        </w:rPr>
        <w:t xml:space="preserve"> that small</w:t>
      </w:r>
      <w:r w:rsidR="00D51120" w:rsidRPr="000F59E8">
        <w:rPr>
          <w:rFonts w:ascii="Arial" w:eastAsia="Times New Roman" w:hAnsi="Arial" w:cs="Arial"/>
          <w:b/>
          <w:bCs/>
          <w:strike/>
          <w:color w:val="000000"/>
          <w:sz w:val="30"/>
          <w:szCs w:val="30"/>
        </w:rPr>
        <w:t>er classes in early education are</w:t>
      </w:r>
      <w:r w:rsidRPr="000F59E8">
        <w:rPr>
          <w:rFonts w:ascii="Arial" w:eastAsia="Times New Roman" w:hAnsi="Arial" w:cs="Arial"/>
          <w:b/>
          <w:bCs/>
          <w:strike/>
          <w:color w:val="000000"/>
          <w:sz w:val="30"/>
          <w:szCs w:val="30"/>
        </w:rPr>
        <w:t xml:space="preserve"> linked with an increased likelihood of attending college, owning a home and earning a larger salary. Overcrowded classrooms, on the other hand, threatens the quality of students’ education and </w:t>
      </w:r>
      <w:hyperlink r:id="rId10" w:history="1">
        <w:r w:rsidRPr="000F59E8">
          <w:rPr>
            <w:rFonts w:ascii="Arial" w:eastAsia="Times New Roman" w:hAnsi="Arial" w:cs="Arial"/>
            <w:b/>
            <w:bCs/>
            <w:strike/>
            <w:color w:val="1155CC"/>
            <w:sz w:val="30"/>
            <w:szCs w:val="30"/>
            <w:u w:val="single"/>
          </w:rPr>
          <w:t>can cause</w:t>
        </w:r>
      </w:hyperlink>
      <w:r w:rsidRPr="000F59E8">
        <w:rPr>
          <w:rFonts w:ascii="Arial" w:eastAsia="Times New Roman" w:hAnsi="Arial" w:cs="Arial"/>
          <w:b/>
          <w:bCs/>
          <w:strike/>
          <w:color w:val="000000"/>
          <w:sz w:val="30"/>
          <w:szCs w:val="30"/>
        </w:rPr>
        <w:t xml:space="preserve"> students’ to earn 6 percent less than their peers in smaller classes, later in life.</w:t>
      </w:r>
      <w:r w:rsidRPr="000F59E8">
        <w:rPr>
          <w:rFonts w:ascii="Arial" w:eastAsia="Times New Roman" w:hAnsi="Arial" w:cs="Arial"/>
          <w:strike/>
          <w:color w:val="000000"/>
          <w:sz w:val="30"/>
          <w:szCs w:val="30"/>
        </w:rPr>
        <w:t xml:space="preserve"> </w:t>
      </w:r>
    </w:p>
    <w:p w14:paraId="17719F2D" w14:textId="77777777" w:rsidR="00EE12E5" w:rsidRDefault="00EE12E5" w:rsidP="00615D86">
      <w:pPr>
        <w:rPr>
          <w:rFonts w:ascii="Arial" w:eastAsia="Times New Roman" w:hAnsi="Arial" w:cs="Arial"/>
          <w:strike/>
          <w:color w:val="000000"/>
          <w:sz w:val="30"/>
          <w:szCs w:val="30"/>
        </w:rPr>
      </w:pPr>
    </w:p>
    <w:p w14:paraId="7CF44E38" w14:textId="5C313054" w:rsidR="00EE12E5" w:rsidRPr="00EE12E5" w:rsidRDefault="00EE12E5" w:rsidP="00615D86">
      <w:pPr>
        <w:rPr>
          <w:rFonts w:ascii="Times" w:eastAsia="Times New Roman" w:hAnsi="Times" w:cs="Times New Roman"/>
          <w:sz w:val="20"/>
          <w:szCs w:val="20"/>
        </w:rPr>
      </w:pPr>
      <w:r>
        <w:rPr>
          <w:rFonts w:ascii="Arial" w:eastAsia="Times New Roman" w:hAnsi="Arial" w:cs="Arial"/>
          <w:color w:val="000000"/>
          <w:sz w:val="30"/>
          <w:szCs w:val="30"/>
        </w:rPr>
        <w:tab/>
        <w:t xml:space="preserve">-more benefits: </w:t>
      </w:r>
      <w:r w:rsidRPr="00EE12E5">
        <w:rPr>
          <w:rFonts w:ascii="Arial" w:eastAsia="Times New Roman" w:hAnsi="Arial" w:cs="Arial"/>
          <w:color w:val="000000"/>
          <w:sz w:val="30"/>
          <w:szCs w:val="30"/>
        </w:rPr>
        <w:t>http://www.classsizematters.org/fact-sheets-on-the-benefits-of-class-size/class-size-reduction-national-fact-sheet/</w:t>
      </w:r>
    </w:p>
    <w:p w14:paraId="7F525F32" w14:textId="7D0DB280" w:rsidR="00615D86" w:rsidRDefault="00615D86"/>
    <w:p w14:paraId="41743558" w14:textId="0A830EB0" w:rsidR="00615D86" w:rsidRPr="000F59E8" w:rsidRDefault="002D7099" w:rsidP="00BD0FBB">
      <w:pPr>
        <w:rPr>
          <w:strike/>
        </w:rPr>
      </w:pPr>
      <w:hyperlink r:id="rId11" w:history="1">
        <w:r w:rsidR="00BD0FBB" w:rsidRPr="00BD0FBB">
          <w:rPr>
            <w:rStyle w:val="Hyperlink"/>
          </w:rPr>
          <w:t>COMPARED TO OTHER STATES</w:t>
        </w:r>
      </w:hyperlink>
      <w:r w:rsidR="00BD0FBB">
        <w:t xml:space="preserve">: </w:t>
      </w:r>
      <w:r w:rsidR="00BD0FBB" w:rsidRPr="000F59E8">
        <w:rPr>
          <w:strike/>
        </w:rPr>
        <w:t>“Twenty-three states currently have policies addressing class-size reductions to a level below 20 students per classroom. The majority of these policies target</w:t>
      </w:r>
      <w:r w:rsidR="002175ED" w:rsidRPr="000F59E8">
        <w:rPr>
          <w:strike/>
        </w:rPr>
        <w:t xml:space="preserve"> </w:t>
      </w:r>
      <w:r w:rsidR="00BD0FBB" w:rsidRPr="000F59E8">
        <w:rPr>
          <w:strike/>
        </w:rPr>
        <w:t>students in the elementary grades, with the K-3rd grade r</w:t>
      </w:r>
      <w:r w:rsidR="002175ED" w:rsidRPr="000F59E8">
        <w:rPr>
          <w:strike/>
        </w:rPr>
        <w:t>ange being especially popular. “</w:t>
      </w:r>
    </w:p>
    <w:p w14:paraId="1942D9DC" w14:textId="77777777" w:rsidR="00BD0FBB" w:rsidRDefault="00BD0FBB"/>
    <w:p w14:paraId="0CF6861F" w14:textId="1F025B47" w:rsidR="00615D86" w:rsidRDefault="00615D86">
      <w:r>
        <w:t>More overcrowding specific info:</w:t>
      </w:r>
    </w:p>
    <w:p w14:paraId="4D7401AE"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292934"/>
          <w:sz w:val="28"/>
          <w:szCs w:val="28"/>
        </w:rPr>
        <w:t>DOE refuses to allocate any funds specifically towards class size reduction.</w:t>
      </w:r>
    </w:p>
    <w:p w14:paraId="767158F5"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 xml:space="preserve">Allows principals to use C4E funds to </w:t>
      </w:r>
      <w:r w:rsidRPr="00615D86">
        <w:rPr>
          <w:rFonts w:ascii="Arial" w:hAnsi="Arial" w:cs="Arial"/>
          <w:i/>
          <w:iCs/>
          <w:color w:val="292934"/>
          <w:sz w:val="28"/>
          <w:szCs w:val="28"/>
        </w:rPr>
        <w:t>Minimize growth of class size</w:t>
      </w:r>
    </w:p>
    <w:p w14:paraId="756EACA8" w14:textId="77777777" w:rsidR="00615D86" w:rsidRPr="00E55200" w:rsidRDefault="00615D86" w:rsidP="00615D86">
      <w:pPr>
        <w:spacing w:before="120"/>
        <w:rPr>
          <w:rFonts w:ascii="Times" w:hAnsi="Times" w:cs="Times New Roman"/>
          <w:strike/>
          <w:sz w:val="28"/>
          <w:szCs w:val="28"/>
        </w:rPr>
      </w:pPr>
      <w:r w:rsidRPr="00E55200">
        <w:rPr>
          <w:rFonts w:ascii="Arial" w:hAnsi="Arial" w:cs="Arial"/>
          <w:strike/>
          <w:color w:val="93A299"/>
          <w:sz w:val="28"/>
          <w:szCs w:val="28"/>
        </w:rPr>
        <w:t>•</w:t>
      </w:r>
      <w:r w:rsidRPr="00E55200">
        <w:rPr>
          <w:rFonts w:ascii="Arial" w:hAnsi="Arial" w:cs="Arial"/>
          <w:i/>
          <w:iCs/>
          <w:strike/>
          <w:color w:val="292934"/>
          <w:sz w:val="28"/>
          <w:szCs w:val="28"/>
        </w:rPr>
        <w:t>As a result, m</w:t>
      </w:r>
      <w:r w:rsidRPr="00E55200">
        <w:rPr>
          <w:rFonts w:ascii="Arial" w:hAnsi="Arial" w:cs="Arial"/>
          <w:strike/>
          <w:color w:val="292934"/>
          <w:sz w:val="28"/>
          <w:szCs w:val="28"/>
        </w:rPr>
        <w:t>ore than</w:t>
      </w:r>
      <w:hyperlink r:id="rId12" w:history="1">
        <w:r w:rsidRPr="00E55200">
          <w:rPr>
            <w:rFonts w:ascii="Arial" w:hAnsi="Arial" w:cs="Arial"/>
            <w:strike/>
            <w:color w:val="292934"/>
            <w:sz w:val="28"/>
            <w:szCs w:val="28"/>
          </w:rPr>
          <w:t xml:space="preserve"> </w:t>
        </w:r>
        <w:r w:rsidRPr="00E55200">
          <w:rPr>
            <w:rFonts w:ascii="Arial" w:hAnsi="Arial" w:cs="Arial"/>
            <w:strike/>
            <w:color w:val="1155CC"/>
            <w:sz w:val="28"/>
            <w:szCs w:val="28"/>
            <w:u w:val="single"/>
          </w:rPr>
          <w:t>330,000 students</w:t>
        </w:r>
      </w:hyperlink>
      <w:r w:rsidRPr="00E55200">
        <w:rPr>
          <w:rFonts w:ascii="Arial" w:hAnsi="Arial" w:cs="Arial"/>
          <w:strike/>
          <w:color w:val="292934"/>
          <w:sz w:val="28"/>
          <w:szCs w:val="28"/>
        </w:rPr>
        <w:t xml:space="preserve"> attended classes of 30 or larger last year.</w:t>
      </w:r>
    </w:p>
    <w:p w14:paraId="31E29A66"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Blue Book’s school utilization formula aligned with large class sizes ( 28 students per class in 4</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-8</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grade, and 30 in high school) and thus will push class sizes even higher in these grades. </w:t>
      </w:r>
    </w:p>
    <w:p w14:paraId="5D4A0E26" w14:textId="77777777" w:rsidR="00615D86" w:rsidRPr="00E55200" w:rsidRDefault="00615D86" w:rsidP="00615D86">
      <w:pPr>
        <w:rPr>
          <w:rFonts w:ascii="Times" w:eastAsia="Times New Roman" w:hAnsi="Times" w:cs="Times New Roman"/>
          <w:strike/>
          <w:sz w:val="28"/>
          <w:szCs w:val="28"/>
        </w:rPr>
      </w:pPr>
      <w:r w:rsidRPr="00E55200">
        <w:rPr>
          <w:rFonts w:ascii="Arial" w:eastAsia="Times New Roman" w:hAnsi="Arial" w:cs="Arial"/>
          <w:strike/>
          <w:color w:val="93A299"/>
          <w:sz w:val="28"/>
          <w:szCs w:val="28"/>
        </w:rPr>
        <w:t>•</w:t>
      </w:r>
      <w:r w:rsidRPr="00E55200">
        <w:rPr>
          <w:rFonts w:ascii="Arial" w:eastAsia="Times New Roman" w:hAnsi="Arial" w:cs="Arial"/>
          <w:strike/>
          <w:color w:val="292934"/>
          <w:sz w:val="28"/>
          <w:szCs w:val="28"/>
        </w:rPr>
        <w:t>Schools have become more overcrowded over last six years. More than 480,000 students citywide are in extremely overcrowded buildings.</w:t>
      </w:r>
    </w:p>
    <w:p w14:paraId="03A65472" w14:textId="77777777" w:rsidR="00615D86" w:rsidRDefault="00615D86"/>
    <w:p w14:paraId="3519391E" w14:textId="77777777" w:rsidR="00342331" w:rsidRDefault="00342331"/>
    <w:p w14:paraId="23B1165B" w14:textId="77777777" w:rsidR="00342331" w:rsidRDefault="00342331"/>
    <w:p w14:paraId="5BB36E75" w14:textId="7C16B065" w:rsidR="00342331" w:rsidRDefault="006375E4">
      <w:r>
        <w:t>POLICIES:</w:t>
      </w:r>
    </w:p>
    <w:p w14:paraId="7743B8D5" w14:textId="26CD129B" w:rsidR="006375E4" w:rsidRDefault="002D7099">
      <w:hyperlink r:id="rId13" w:history="1">
        <w:r w:rsidR="00FF5BA4" w:rsidRPr="006C1523">
          <w:rPr>
            <w:rStyle w:val="Hyperlink"/>
          </w:rPr>
          <w:t>http://www.classsizematters.org/research-and-links/state-and-local-class-size-policies-and-limits/</w:t>
        </w:r>
      </w:hyperlink>
    </w:p>
    <w:p w14:paraId="69774A5F" w14:textId="6E71A9A4" w:rsidR="00FF5BA4" w:rsidRDefault="00FF5BA4">
      <w:r>
        <w:tab/>
      </w:r>
      <w:hyperlink r:id="rId14" w:history="1">
        <w:r w:rsidRPr="00FF5BA4">
          <w:rPr>
            <w:rStyle w:val="Hyperlink"/>
          </w:rPr>
          <w:t>UFT limits</w:t>
        </w:r>
      </w:hyperlink>
      <w:r>
        <w:t xml:space="preserve">: Elementary school, 32. </w:t>
      </w:r>
    </w:p>
    <w:p w14:paraId="284742AE" w14:textId="63EB9D05" w:rsidR="00BD0FBB" w:rsidRPr="006F56BB" w:rsidRDefault="00BD0FBB">
      <w:pPr>
        <w:rPr>
          <w:strike/>
        </w:rPr>
      </w:pPr>
      <w:r>
        <w:tab/>
      </w:r>
      <w:hyperlink r:id="rId15" w:history="1">
        <w:r w:rsidRPr="006F56BB">
          <w:rPr>
            <w:rStyle w:val="Hyperlink"/>
            <w:strike/>
          </w:rPr>
          <w:t>NY policy max class size</w:t>
        </w:r>
      </w:hyperlink>
      <w:r w:rsidR="00234B1E" w:rsidRPr="006F56BB">
        <w:rPr>
          <w:strike/>
        </w:rPr>
        <w:t>: (2008) “For classes up to 18 students, there must be one teacher and one paraprofessional assigned to each class; for classes of 19-20 students, there must be one teacher and two paraprofessionals assigned to each class.”</w:t>
      </w:r>
    </w:p>
    <w:p w14:paraId="0DA170B3" w14:textId="77777777" w:rsidR="00342331" w:rsidRDefault="00342331"/>
    <w:p w14:paraId="056D2F9D" w14:textId="77777777" w:rsidR="00342331" w:rsidRDefault="00342331"/>
    <w:p w14:paraId="48C8506F" w14:textId="77777777" w:rsidR="00342331" w:rsidRDefault="00342331"/>
    <w:p w14:paraId="47C28738" w14:textId="77777777" w:rsidR="00342331" w:rsidRDefault="00342331"/>
    <w:p w14:paraId="0FC6CCAC" w14:textId="5591B068" w:rsidR="002C3B1B" w:rsidRDefault="002C3B1B" w:rsidP="002C3B1B">
      <w:r>
        <w:t xml:space="preserve">Publicly available </w:t>
      </w:r>
      <w:hyperlink r:id="rId16" w:history="1">
        <w:r w:rsidRPr="002C3B1B">
          <w:rPr>
            <w:rStyle w:val="Hyperlink"/>
          </w:rPr>
          <w:t>data</w:t>
        </w:r>
      </w:hyperlink>
      <w:r>
        <w:t xml:space="preserve"> released by the city reveals that </w:t>
      </w:r>
    </w:p>
    <w:p w14:paraId="295D96EA" w14:textId="77777777" w:rsidR="00CB2F8A" w:rsidRDefault="00CB2F8A" w:rsidP="002C3B1B"/>
    <w:p w14:paraId="067368DA" w14:textId="0D997B68" w:rsidR="00CB2F8A" w:rsidRPr="0032462E" w:rsidRDefault="00CB2F8A" w:rsidP="002C3B1B">
      <w:r>
        <w:t xml:space="preserve">The results of the English Language Arts results, </w:t>
      </w:r>
      <w:r w:rsidR="0032462E">
        <w:t xml:space="preserve">one of </w:t>
      </w:r>
      <w:r w:rsidR="0032462E">
        <w:rPr>
          <w:b/>
        </w:rPr>
        <w:t xml:space="preserve">xx </w:t>
      </w:r>
      <w:r w:rsidR="0032462E">
        <w:t>portions of the Common Core, a standardized assessment administered by the New York State Department of Education</w:t>
      </w:r>
    </w:p>
    <w:p w14:paraId="5D5CC415" w14:textId="77777777" w:rsidR="002C3B1B" w:rsidRDefault="002C3B1B" w:rsidP="002C3B1B"/>
    <w:p w14:paraId="186683F2" w14:textId="587AD931" w:rsidR="007B427B" w:rsidRDefault="007B427B" w:rsidP="00C87784">
      <w:pPr>
        <w:pStyle w:val="ListParagraph"/>
        <w:numPr>
          <w:ilvl w:val="0"/>
          <w:numId w:val="2"/>
        </w:numPr>
      </w:pPr>
      <w:r>
        <w:t>Superlatives:</w:t>
      </w:r>
    </w:p>
    <w:p w14:paraId="712C5D6D" w14:textId="4E0915CF" w:rsidR="001927EE" w:rsidRDefault="001927EE" w:rsidP="00A9617B">
      <w:pPr>
        <w:ind w:firstLine="360"/>
      </w:pPr>
      <w:r w:rsidRPr="001927EE">
        <w:rPr>
          <w:b/>
          <w:u w:val="single"/>
        </w:rPr>
        <w:t>SCORES:</w:t>
      </w:r>
    </w:p>
    <w:p w14:paraId="2FE0A731" w14:textId="75D82109" w:rsidR="007B427B" w:rsidRDefault="007B427B" w:rsidP="007B427B">
      <w:pPr>
        <w:pStyle w:val="ListParagraph"/>
        <w:numPr>
          <w:ilvl w:val="1"/>
          <w:numId w:val="2"/>
        </w:numPr>
      </w:pPr>
      <w:r w:rsidRPr="001927EE">
        <w:rPr>
          <w:b/>
        </w:rPr>
        <w:t>Top three scores</w:t>
      </w:r>
      <w:r w:rsidR="001927EE" w:rsidRPr="001927EE">
        <w:rPr>
          <w:b/>
        </w:rPr>
        <w:t xml:space="preserve"> out of all boroughs</w:t>
      </w:r>
      <w:r>
        <w:t>:</w:t>
      </w:r>
    </w:p>
    <w:p w14:paraId="7F785711" w14:textId="16A4F5F4" w:rsidR="001927EE" w:rsidRPr="001927EE" w:rsidRDefault="001927EE" w:rsidP="007B427B">
      <w:pPr>
        <w:pStyle w:val="ListParagraph"/>
        <w:numPr>
          <w:ilvl w:val="1"/>
          <w:numId w:val="2"/>
        </w:numPr>
      </w:pPr>
      <w:r>
        <w:rPr>
          <w:b/>
        </w:rPr>
        <w:t>Top three scores in the Bronx:</w:t>
      </w:r>
    </w:p>
    <w:p w14:paraId="0063A6FA" w14:textId="51B9C44F" w:rsidR="001927EE" w:rsidRDefault="00416571" w:rsidP="001927EE">
      <w:pPr>
        <w:pStyle w:val="ListParagraph"/>
        <w:numPr>
          <w:ilvl w:val="2"/>
          <w:numId w:val="2"/>
        </w:numPr>
      </w:pPr>
      <w:r>
        <w:t>P.S. 051</w:t>
      </w:r>
      <w:r w:rsidR="000B7F05">
        <w:t xml:space="preserve"> </w:t>
      </w:r>
      <w:r w:rsidR="001927EE">
        <w:t>Bronx New School, grade five performed the best on the ELA test</w:t>
      </w:r>
      <w:r w:rsidR="00EC490C">
        <w:t xml:space="preserve"> (155.86)</w:t>
      </w:r>
      <w:r w:rsidR="001927EE">
        <w:t xml:space="preserve">. Their grade five average class size </w:t>
      </w:r>
      <w:r>
        <w:t>is</w:t>
      </w:r>
      <w:r w:rsidR="001927EE">
        <w:t xml:space="preserve"> 26</w:t>
      </w:r>
      <w:r>
        <w:t xml:space="preserve"> this fall</w:t>
      </w:r>
      <w:r w:rsidR="000B7F05">
        <w:t>.</w:t>
      </w:r>
    </w:p>
    <w:p w14:paraId="29B0D838" w14:textId="6F65BD32" w:rsidR="001927EE" w:rsidRDefault="00416571" w:rsidP="001927EE">
      <w:pPr>
        <w:pStyle w:val="ListParagraph"/>
        <w:numPr>
          <w:ilvl w:val="2"/>
          <w:numId w:val="2"/>
        </w:numPr>
      </w:pPr>
      <w:r>
        <w:t>P.S. 304 Early Childhood School grade five performed the second best on the ELA test (154.76). Their grade five average class size is 25 this fall.</w:t>
      </w:r>
    </w:p>
    <w:p w14:paraId="5EACDC12" w14:textId="31735544" w:rsidR="00EC490C" w:rsidRPr="001927EE" w:rsidRDefault="00EC490C" w:rsidP="001927EE">
      <w:pPr>
        <w:pStyle w:val="ListParagraph"/>
        <w:numPr>
          <w:ilvl w:val="2"/>
          <w:numId w:val="2"/>
        </w:numPr>
      </w:pPr>
      <w:r>
        <w:t xml:space="preserve">P.S. 304 Early Childhood School also performed the third best, only this time this was their fourth grade class (154.76). While their performance only differed by a fraction as compared to their fifth grade class, their class average was higher than both the top two performing schools for early education, at 28 this fall. </w:t>
      </w:r>
      <w:r w:rsidR="006D4933">
        <w:t xml:space="preserve">(As a note, </w:t>
      </w:r>
      <w:r w:rsidR="00333365">
        <w:t xml:space="preserve">P.S. 304’s third grade class ranked 33rd in the Bronx by performance, but </w:t>
      </w:r>
      <w:r w:rsidR="00F84BA9">
        <w:t xml:space="preserve">had a class size of 25 – only </w:t>
      </w:r>
    </w:p>
    <w:p w14:paraId="46B130AB" w14:textId="655FE592" w:rsidR="001927EE" w:rsidRPr="001927EE" w:rsidRDefault="001927EE" w:rsidP="007B427B">
      <w:pPr>
        <w:pStyle w:val="ListParagraph"/>
        <w:numPr>
          <w:ilvl w:val="1"/>
          <w:numId w:val="2"/>
        </w:numPr>
      </w:pPr>
      <w:r>
        <w:rPr>
          <w:b/>
        </w:rPr>
        <w:t>Top three scores in Brooklyn:</w:t>
      </w:r>
    </w:p>
    <w:p w14:paraId="0BA21DDA" w14:textId="64765C48" w:rsidR="001927EE" w:rsidRPr="001927EE" w:rsidRDefault="001927EE" w:rsidP="007B427B">
      <w:pPr>
        <w:pStyle w:val="ListParagraph"/>
        <w:numPr>
          <w:ilvl w:val="1"/>
          <w:numId w:val="2"/>
        </w:numPr>
      </w:pPr>
      <w:r>
        <w:rPr>
          <w:b/>
        </w:rPr>
        <w:t>Top three scores in Manhattan:</w:t>
      </w:r>
    </w:p>
    <w:p w14:paraId="61CBD9FB" w14:textId="748363B7" w:rsidR="001927EE" w:rsidRPr="001927EE" w:rsidRDefault="001927EE" w:rsidP="007B427B">
      <w:pPr>
        <w:pStyle w:val="ListParagraph"/>
        <w:numPr>
          <w:ilvl w:val="1"/>
          <w:numId w:val="2"/>
        </w:numPr>
      </w:pPr>
      <w:r>
        <w:rPr>
          <w:b/>
        </w:rPr>
        <w:t>Top three scores in Staten Island:</w:t>
      </w:r>
    </w:p>
    <w:p w14:paraId="5D006DDB" w14:textId="3C4AF165" w:rsidR="001927EE" w:rsidRPr="0086786A" w:rsidRDefault="001927EE" w:rsidP="007B427B">
      <w:pPr>
        <w:pStyle w:val="ListParagraph"/>
        <w:numPr>
          <w:ilvl w:val="1"/>
          <w:numId w:val="2"/>
        </w:numPr>
      </w:pPr>
      <w:r>
        <w:rPr>
          <w:b/>
        </w:rPr>
        <w:t>Top three scores in</w:t>
      </w:r>
      <w:r w:rsidR="00855954">
        <w:rPr>
          <w:b/>
        </w:rPr>
        <w:t xml:space="preserve"> </w:t>
      </w:r>
      <w:r>
        <w:rPr>
          <w:b/>
        </w:rPr>
        <w:t>Queens:</w:t>
      </w:r>
    </w:p>
    <w:p w14:paraId="526F8C55" w14:textId="49E1F4E9" w:rsidR="0086786A" w:rsidRPr="0086786A" w:rsidRDefault="0086786A" w:rsidP="007B427B">
      <w:pPr>
        <w:pStyle w:val="ListParagraph"/>
        <w:numPr>
          <w:ilvl w:val="1"/>
          <w:numId w:val="2"/>
        </w:numPr>
      </w:pPr>
      <w:r>
        <w:rPr>
          <w:b/>
        </w:rPr>
        <w:t>Random:</w:t>
      </w:r>
    </w:p>
    <w:p w14:paraId="6CA1E1D4" w14:textId="4DE2E564" w:rsidR="00C04032" w:rsidRDefault="00C04032" w:rsidP="00AB1AB2">
      <w:pPr>
        <w:pStyle w:val="ListParagraph"/>
        <w:numPr>
          <w:ilvl w:val="2"/>
          <w:numId w:val="2"/>
        </w:numPr>
      </w:pPr>
      <w:r>
        <w:t>An astonishing 93 percent of all third, fourth and fifth grades in New York City public schools report more than 20 stu</w:t>
      </w:r>
      <w:r w:rsidR="00AF7FDB">
        <w:t xml:space="preserve">dents in their largest classes – </w:t>
      </w:r>
      <w:r w:rsidR="00C7594C">
        <w:t xml:space="preserve">a number exceeding </w:t>
      </w:r>
    </w:p>
    <w:p w14:paraId="3F59E75E" w14:textId="77777777" w:rsidR="00AF7FDB" w:rsidRDefault="00AF7FDB" w:rsidP="00AB1AB2">
      <w:pPr>
        <w:pStyle w:val="ListParagraph"/>
        <w:numPr>
          <w:ilvl w:val="2"/>
          <w:numId w:val="2"/>
        </w:numPr>
      </w:pPr>
    </w:p>
    <w:p w14:paraId="65BCE828" w14:textId="26CA90E1" w:rsidR="00AB1AB2" w:rsidRPr="001927EE" w:rsidRDefault="0086786A" w:rsidP="00AB1AB2">
      <w:pPr>
        <w:pStyle w:val="ListParagraph"/>
        <w:numPr>
          <w:ilvl w:val="2"/>
          <w:numId w:val="2"/>
        </w:numPr>
      </w:pPr>
      <w:r>
        <w:t xml:space="preserve">Roughly 29% of </w:t>
      </w:r>
      <w:r w:rsidR="007F0357">
        <w:t>third, fourth and fifth grades in New York City public schools</w:t>
      </w:r>
      <w:r>
        <w:t xml:space="preserve"> </w:t>
      </w:r>
      <w:r w:rsidR="009B1BE3">
        <w:t xml:space="preserve">report more than </w:t>
      </w:r>
      <w:r>
        <w:t xml:space="preserve">30 </w:t>
      </w:r>
      <w:r w:rsidR="00EF40B0">
        <w:t>students</w:t>
      </w:r>
      <w:r w:rsidR="009B1BE3">
        <w:t xml:space="preserve"> in their largest classes</w:t>
      </w:r>
      <w:r w:rsidR="002F773D">
        <w:t>.</w:t>
      </w:r>
      <w:r w:rsidR="00EF40B0">
        <w:t xml:space="preserve"> </w:t>
      </w:r>
      <w:r w:rsidR="00AE0406">
        <w:t>(useless in terms of regulations, 30 means nothing)</w:t>
      </w:r>
    </w:p>
    <w:p w14:paraId="186CA89B" w14:textId="1B8D1089" w:rsidR="001927EE" w:rsidRPr="001927EE" w:rsidRDefault="001927EE" w:rsidP="00A9617B">
      <w:pPr>
        <w:ind w:firstLine="360"/>
      </w:pPr>
      <w:r w:rsidRPr="001927EE">
        <w:rPr>
          <w:b/>
          <w:u w:val="single"/>
        </w:rPr>
        <w:t>Class Sizes:</w:t>
      </w:r>
    </w:p>
    <w:p w14:paraId="74580E60" w14:textId="2BBDE947" w:rsidR="001927EE" w:rsidRPr="00855954" w:rsidRDefault="00855954" w:rsidP="007B427B">
      <w:pPr>
        <w:pStyle w:val="ListParagraph"/>
        <w:numPr>
          <w:ilvl w:val="1"/>
          <w:numId w:val="2"/>
        </w:numPr>
      </w:pPr>
      <w:r>
        <w:rPr>
          <w:b/>
        </w:rPr>
        <w:t>Average class size in the Bronx</w:t>
      </w:r>
    </w:p>
    <w:p w14:paraId="4FD01B64" w14:textId="0CB0EA5B" w:rsidR="00855954" w:rsidRPr="00855954" w:rsidRDefault="00855954" w:rsidP="007B427B">
      <w:pPr>
        <w:pStyle w:val="ListParagraph"/>
        <w:numPr>
          <w:ilvl w:val="1"/>
          <w:numId w:val="2"/>
        </w:numPr>
      </w:pPr>
      <w:r>
        <w:rPr>
          <w:b/>
        </w:rPr>
        <w:t>Average class size in Brooklyn:</w:t>
      </w:r>
    </w:p>
    <w:p w14:paraId="08E678B2" w14:textId="2E508F12" w:rsidR="00855954" w:rsidRPr="00855954" w:rsidRDefault="00855954" w:rsidP="007B427B">
      <w:pPr>
        <w:pStyle w:val="ListParagraph"/>
        <w:numPr>
          <w:ilvl w:val="1"/>
          <w:numId w:val="2"/>
        </w:numPr>
      </w:pPr>
      <w:r>
        <w:rPr>
          <w:b/>
        </w:rPr>
        <w:t>Average class size in Manhattan:</w:t>
      </w:r>
    </w:p>
    <w:p w14:paraId="0839D943" w14:textId="59CEB78B" w:rsidR="00855954" w:rsidRPr="00855954" w:rsidRDefault="00855954" w:rsidP="007B427B">
      <w:pPr>
        <w:pStyle w:val="ListParagraph"/>
        <w:numPr>
          <w:ilvl w:val="1"/>
          <w:numId w:val="2"/>
        </w:numPr>
      </w:pPr>
      <w:r>
        <w:rPr>
          <w:b/>
        </w:rPr>
        <w:t>Average class size in Staten Island:</w:t>
      </w:r>
    </w:p>
    <w:p w14:paraId="44AA7170" w14:textId="20DA4B2C" w:rsidR="00855954" w:rsidRDefault="00855954" w:rsidP="007B427B">
      <w:pPr>
        <w:pStyle w:val="ListParagraph"/>
        <w:numPr>
          <w:ilvl w:val="1"/>
          <w:numId w:val="2"/>
        </w:numPr>
      </w:pPr>
      <w:r>
        <w:rPr>
          <w:b/>
        </w:rPr>
        <w:t>Average class size in Queens:</w:t>
      </w:r>
    </w:p>
    <w:p w14:paraId="4ADB4573" w14:textId="5904353A" w:rsidR="002C3B1B" w:rsidRDefault="002C3B1B" w:rsidP="00C87784">
      <w:pPr>
        <w:pStyle w:val="ListParagraph"/>
        <w:numPr>
          <w:ilvl w:val="0"/>
          <w:numId w:val="2"/>
        </w:numPr>
      </w:pPr>
      <w:r>
        <w:t>Bronx:</w:t>
      </w:r>
    </w:p>
    <w:p w14:paraId="68832095" w14:textId="4CEBB4EF" w:rsidR="008E61E5" w:rsidRDefault="00C87784" w:rsidP="00C87784">
      <w:pPr>
        <w:pStyle w:val="ListParagraph"/>
        <w:numPr>
          <w:ilvl w:val="1"/>
          <w:numId w:val="2"/>
        </w:numPr>
      </w:pPr>
      <w:r>
        <w:t xml:space="preserve">Data revealed that the fifth grade class at P.S. 051 Bronx New School performed the best on the ELA test last year according to the weighted averages of all Level 1, 2, 3 and 4 scores. </w:t>
      </w:r>
      <w:r w:rsidR="00286ED5">
        <w:t xml:space="preserve">The class size of fifth graders at </w:t>
      </w:r>
      <w:r w:rsidR="00485369">
        <w:t>the Bronx New</w:t>
      </w:r>
      <w:r w:rsidR="00286ED5">
        <w:t xml:space="preserve"> </w:t>
      </w:r>
      <w:r w:rsidR="00485369">
        <w:t>S</w:t>
      </w:r>
      <w:r w:rsidR="00286ED5">
        <w:t xml:space="preserve">chool averaged 26. </w:t>
      </w:r>
    </w:p>
    <w:p w14:paraId="7E40A6D8" w14:textId="6FB90E11" w:rsidR="00B60E1F" w:rsidRDefault="00CB2F8A" w:rsidP="00C87784">
      <w:pPr>
        <w:pStyle w:val="ListParagraph"/>
        <w:numPr>
          <w:ilvl w:val="1"/>
          <w:numId w:val="2"/>
        </w:numPr>
      </w:pPr>
      <w:r>
        <w:t xml:space="preserve">The top three highest scores on </w:t>
      </w:r>
    </w:p>
    <w:p w14:paraId="2E577619" w14:textId="0985F276" w:rsidR="00C87784" w:rsidRDefault="00286ED5" w:rsidP="00C87784">
      <w:pPr>
        <w:pStyle w:val="ListParagraph"/>
        <w:numPr>
          <w:ilvl w:val="1"/>
          <w:numId w:val="2"/>
        </w:numPr>
      </w:pPr>
      <w:r>
        <w:t xml:space="preserve">This, though, tells us little more than </w:t>
      </w:r>
    </w:p>
    <w:p w14:paraId="0E98D7A1" w14:textId="4A55B063" w:rsidR="005158ED" w:rsidRDefault="005158ED" w:rsidP="005158ED">
      <w:r>
        <w:rPr>
          <w:b/>
          <w:u w:val="single"/>
        </w:rPr>
        <w:t>USING RAW DATA</w:t>
      </w:r>
    </w:p>
    <w:p w14:paraId="545CA44C" w14:textId="723DD14E" w:rsidR="005158ED" w:rsidRDefault="00921681" w:rsidP="005158ED">
      <w:pPr>
        <w:pStyle w:val="ListParagraph"/>
        <w:numPr>
          <w:ilvl w:val="0"/>
          <w:numId w:val="3"/>
        </w:numPr>
      </w:pPr>
      <w:r>
        <w:rPr>
          <w:b/>
        </w:rPr>
        <w:t>Bronx</w:t>
      </w:r>
      <w:r>
        <w:t>:</w:t>
      </w:r>
    </w:p>
    <w:p w14:paraId="07AB1CF5" w14:textId="1721BC24" w:rsidR="00B21BE1" w:rsidRDefault="00B21BE1" w:rsidP="00B21BE1">
      <w:pPr>
        <w:pStyle w:val="ListParagraph"/>
        <w:numPr>
          <w:ilvl w:val="1"/>
          <w:numId w:val="3"/>
        </w:numPr>
      </w:pPr>
      <w:r>
        <w:t>Average class size:</w:t>
      </w:r>
      <w:r w:rsidR="0075475E">
        <w:t xml:space="preserve"> 25</w:t>
      </w:r>
    </w:p>
    <w:p w14:paraId="0BEC04F1" w14:textId="01C8F018" w:rsidR="00CA02F6" w:rsidRDefault="00CA02F6" w:rsidP="00B21BE1">
      <w:pPr>
        <w:pStyle w:val="ListParagraph"/>
        <w:numPr>
          <w:ilvl w:val="1"/>
          <w:numId w:val="3"/>
        </w:numPr>
      </w:pPr>
      <w:r>
        <w:t>Largest class size: 36</w:t>
      </w:r>
    </w:p>
    <w:p w14:paraId="3AB60F2C" w14:textId="67ADA6FC" w:rsidR="00B21BE1" w:rsidRDefault="00CA02F6" w:rsidP="00B21BE1">
      <w:pPr>
        <w:pStyle w:val="ListParagraph"/>
        <w:numPr>
          <w:ilvl w:val="1"/>
          <w:numId w:val="3"/>
        </w:numPr>
      </w:pPr>
      <w:r>
        <w:t>Only about 57 percent of all early elementary schools scored a level 3 or higher</w:t>
      </w:r>
    </w:p>
    <w:p w14:paraId="433BC97D" w14:textId="24EDBFF5" w:rsidR="00CA02F6" w:rsidRDefault="00CA02F6" w:rsidP="00B21BE1">
      <w:pPr>
        <w:pStyle w:val="ListParagraph"/>
        <w:numPr>
          <w:ilvl w:val="1"/>
          <w:numId w:val="3"/>
        </w:numPr>
      </w:pPr>
      <w:r>
        <w:t xml:space="preserve">The largest class size totaled 36 students and only 9.6 percent scored a level 3 or higher </w:t>
      </w:r>
      <w:r w:rsidR="00736613">
        <w:t>–</w:t>
      </w:r>
      <w:r>
        <w:t xml:space="preserve"> </w:t>
      </w:r>
      <w:r w:rsidR="00D163F9">
        <w:t xml:space="preserve"> Almost a third of early elementary school students had less than 9.6 percent of their students score a level 3 or higher. In other words, more than two-thirds of early elementary school students in the Bronx scored a level 2 or lower. </w:t>
      </w:r>
    </w:p>
    <w:p w14:paraId="0633D33E" w14:textId="49618668" w:rsidR="00B21BE1" w:rsidRDefault="00B21BE1" w:rsidP="00B21BE1">
      <w:pPr>
        <w:pStyle w:val="ListParagraph"/>
        <w:numPr>
          <w:ilvl w:val="0"/>
          <w:numId w:val="3"/>
        </w:numPr>
      </w:pPr>
      <w:r>
        <w:rPr>
          <w:b/>
        </w:rPr>
        <w:t>Brooklyn</w:t>
      </w:r>
      <w:r>
        <w:t>:</w:t>
      </w:r>
    </w:p>
    <w:p w14:paraId="0D3B9FC2" w14:textId="780B908B" w:rsidR="00B21BE1" w:rsidRDefault="00B21BE1" w:rsidP="00B21BE1">
      <w:pPr>
        <w:pStyle w:val="ListParagraph"/>
        <w:numPr>
          <w:ilvl w:val="1"/>
          <w:numId w:val="3"/>
        </w:numPr>
      </w:pPr>
      <w:r>
        <w:t>Average class size:</w:t>
      </w:r>
      <w:r w:rsidR="0075475E">
        <w:t xml:space="preserve"> 25</w:t>
      </w:r>
    </w:p>
    <w:p w14:paraId="436C8BBA" w14:textId="77777777" w:rsidR="00B21BE1" w:rsidRPr="005158ED" w:rsidRDefault="00B21BE1" w:rsidP="00B21BE1">
      <w:pPr>
        <w:pStyle w:val="ListParagraph"/>
        <w:numPr>
          <w:ilvl w:val="1"/>
          <w:numId w:val="3"/>
        </w:numPr>
      </w:pPr>
      <w:r>
        <w:t xml:space="preserve">No school scored above </w:t>
      </w:r>
    </w:p>
    <w:p w14:paraId="03ABA376" w14:textId="6C9F1A94" w:rsidR="0075475E" w:rsidRDefault="0075475E" w:rsidP="0075475E">
      <w:pPr>
        <w:pStyle w:val="ListParagraph"/>
        <w:numPr>
          <w:ilvl w:val="0"/>
          <w:numId w:val="3"/>
        </w:numPr>
      </w:pPr>
      <w:r>
        <w:rPr>
          <w:b/>
        </w:rPr>
        <w:t>Manhattan</w:t>
      </w:r>
      <w:r>
        <w:t>:</w:t>
      </w:r>
    </w:p>
    <w:p w14:paraId="6AAA967E" w14:textId="503B7316" w:rsidR="0075475E" w:rsidRDefault="0075475E" w:rsidP="0075475E">
      <w:pPr>
        <w:pStyle w:val="ListParagraph"/>
        <w:numPr>
          <w:ilvl w:val="1"/>
          <w:numId w:val="3"/>
        </w:numPr>
      </w:pPr>
      <w:r>
        <w:t>Average class size: 24</w:t>
      </w:r>
    </w:p>
    <w:p w14:paraId="2D5C5B8E" w14:textId="77777777" w:rsidR="0075475E" w:rsidRPr="005158ED" w:rsidRDefault="0075475E" w:rsidP="0075475E">
      <w:pPr>
        <w:pStyle w:val="ListParagraph"/>
        <w:numPr>
          <w:ilvl w:val="1"/>
          <w:numId w:val="3"/>
        </w:numPr>
      </w:pPr>
      <w:r>
        <w:t xml:space="preserve">No school scored above </w:t>
      </w:r>
    </w:p>
    <w:p w14:paraId="4B31331F" w14:textId="0860F36C" w:rsidR="0075475E" w:rsidRDefault="0075475E" w:rsidP="0075475E">
      <w:pPr>
        <w:pStyle w:val="ListParagraph"/>
        <w:numPr>
          <w:ilvl w:val="0"/>
          <w:numId w:val="3"/>
        </w:numPr>
      </w:pPr>
      <w:r>
        <w:rPr>
          <w:b/>
        </w:rPr>
        <w:t>Queens</w:t>
      </w:r>
      <w:r>
        <w:t>:</w:t>
      </w:r>
    </w:p>
    <w:p w14:paraId="3983129D" w14:textId="31286EC4" w:rsidR="0075475E" w:rsidRDefault="0075475E" w:rsidP="0075475E">
      <w:pPr>
        <w:pStyle w:val="ListParagraph"/>
        <w:numPr>
          <w:ilvl w:val="1"/>
          <w:numId w:val="3"/>
        </w:numPr>
      </w:pPr>
      <w:r>
        <w:t>Average class size: 27</w:t>
      </w:r>
    </w:p>
    <w:p w14:paraId="746DEF84" w14:textId="77777777" w:rsidR="0075475E" w:rsidRPr="005158ED" w:rsidRDefault="0075475E" w:rsidP="0075475E">
      <w:pPr>
        <w:pStyle w:val="ListParagraph"/>
        <w:numPr>
          <w:ilvl w:val="1"/>
          <w:numId w:val="3"/>
        </w:numPr>
      </w:pPr>
      <w:r>
        <w:t xml:space="preserve">No school scored above </w:t>
      </w:r>
    </w:p>
    <w:p w14:paraId="388A9D08" w14:textId="4159AFF8" w:rsidR="0075475E" w:rsidRDefault="0075475E" w:rsidP="0075475E">
      <w:pPr>
        <w:pStyle w:val="ListParagraph"/>
        <w:numPr>
          <w:ilvl w:val="0"/>
          <w:numId w:val="3"/>
        </w:numPr>
      </w:pPr>
      <w:r>
        <w:rPr>
          <w:b/>
        </w:rPr>
        <w:t>Staten Island</w:t>
      </w:r>
      <w:r>
        <w:t>:</w:t>
      </w:r>
    </w:p>
    <w:p w14:paraId="38B6FBF9" w14:textId="01AFC660" w:rsidR="0075475E" w:rsidRDefault="0075475E" w:rsidP="0075475E">
      <w:pPr>
        <w:pStyle w:val="ListParagraph"/>
        <w:numPr>
          <w:ilvl w:val="1"/>
          <w:numId w:val="3"/>
        </w:numPr>
      </w:pPr>
      <w:r>
        <w:t>Average class size: 27</w:t>
      </w:r>
    </w:p>
    <w:p w14:paraId="5EED3E8C" w14:textId="77777777" w:rsidR="0075475E" w:rsidRPr="005158ED" w:rsidRDefault="0075475E" w:rsidP="0075475E">
      <w:pPr>
        <w:pStyle w:val="ListParagraph"/>
        <w:numPr>
          <w:ilvl w:val="1"/>
          <w:numId w:val="3"/>
        </w:numPr>
      </w:pPr>
      <w:r>
        <w:t xml:space="preserve">No school scored above </w:t>
      </w:r>
    </w:p>
    <w:p w14:paraId="51A37106" w14:textId="77777777" w:rsidR="00B21BE1" w:rsidRPr="005158ED" w:rsidRDefault="00B21BE1" w:rsidP="0075475E">
      <w:pPr>
        <w:pStyle w:val="ListParagraph"/>
        <w:numPr>
          <w:ilvl w:val="0"/>
          <w:numId w:val="3"/>
        </w:numPr>
      </w:pPr>
    </w:p>
    <w:sectPr w:rsidR="00B21BE1" w:rsidRPr="005158ED"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B7D81"/>
    <w:multiLevelType w:val="hybridMultilevel"/>
    <w:tmpl w:val="0562C4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3E516A3E"/>
    <w:multiLevelType w:val="hybridMultilevel"/>
    <w:tmpl w:val="3AF2D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8757E"/>
    <w:multiLevelType w:val="hybridMultilevel"/>
    <w:tmpl w:val="724A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41"/>
    <w:rsid w:val="00064020"/>
    <w:rsid w:val="000B7F05"/>
    <w:rsid w:val="000F59E8"/>
    <w:rsid w:val="001927EE"/>
    <w:rsid w:val="002175ED"/>
    <w:rsid w:val="00222AF7"/>
    <w:rsid w:val="00234B1E"/>
    <w:rsid w:val="00286ED5"/>
    <w:rsid w:val="002B6F53"/>
    <w:rsid w:val="002C3B1B"/>
    <w:rsid w:val="002D7099"/>
    <w:rsid w:val="002E47F2"/>
    <w:rsid w:val="002F773D"/>
    <w:rsid w:val="0032462E"/>
    <w:rsid w:val="00333365"/>
    <w:rsid w:val="00335941"/>
    <w:rsid w:val="00342331"/>
    <w:rsid w:val="003E34AF"/>
    <w:rsid w:val="00416571"/>
    <w:rsid w:val="00450B55"/>
    <w:rsid w:val="00485369"/>
    <w:rsid w:val="004A50B1"/>
    <w:rsid w:val="005158ED"/>
    <w:rsid w:val="0054005B"/>
    <w:rsid w:val="00615D86"/>
    <w:rsid w:val="00615F78"/>
    <w:rsid w:val="006375E4"/>
    <w:rsid w:val="006D4933"/>
    <w:rsid w:val="006F56BB"/>
    <w:rsid w:val="00736613"/>
    <w:rsid w:val="0075475E"/>
    <w:rsid w:val="007B427B"/>
    <w:rsid w:val="007D1DE7"/>
    <w:rsid w:val="007F0357"/>
    <w:rsid w:val="00855954"/>
    <w:rsid w:val="0086786A"/>
    <w:rsid w:val="008E61E5"/>
    <w:rsid w:val="00921681"/>
    <w:rsid w:val="00937013"/>
    <w:rsid w:val="009B1BE3"/>
    <w:rsid w:val="00A9617B"/>
    <w:rsid w:val="00AB1AB2"/>
    <w:rsid w:val="00AE0406"/>
    <w:rsid w:val="00AF7FDB"/>
    <w:rsid w:val="00B21BE1"/>
    <w:rsid w:val="00B60E1F"/>
    <w:rsid w:val="00B64531"/>
    <w:rsid w:val="00B91938"/>
    <w:rsid w:val="00BD0FBB"/>
    <w:rsid w:val="00C04032"/>
    <w:rsid w:val="00C7594C"/>
    <w:rsid w:val="00C87784"/>
    <w:rsid w:val="00CA02F6"/>
    <w:rsid w:val="00CB2F8A"/>
    <w:rsid w:val="00D163F9"/>
    <w:rsid w:val="00D51120"/>
    <w:rsid w:val="00DF4864"/>
    <w:rsid w:val="00E55200"/>
    <w:rsid w:val="00EC490C"/>
    <w:rsid w:val="00EE12E5"/>
    <w:rsid w:val="00EF40B0"/>
    <w:rsid w:val="00F84BA9"/>
    <w:rsid w:val="00FF5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100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 w:type="character" w:styleId="FollowedHyperlink">
    <w:name w:val="FollowedHyperlink"/>
    <w:basedOn w:val="DefaultParagraphFont"/>
    <w:uiPriority w:val="99"/>
    <w:semiHidden/>
    <w:unhideWhenUsed/>
    <w:rsid w:val="00E552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 w:type="character" w:styleId="FollowedHyperlink">
    <w:name w:val="FollowedHyperlink"/>
    <w:basedOn w:val="DefaultParagraphFont"/>
    <w:uiPriority w:val="99"/>
    <w:semiHidden/>
    <w:unhideWhenUsed/>
    <w:rsid w:val="00E552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53946">
      <w:bodyDiv w:val="1"/>
      <w:marLeft w:val="0"/>
      <w:marRight w:val="0"/>
      <w:marTop w:val="0"/>
      <w:marBottom w:val="0"/>
      <w:divBdr>
        <w:top w:val="none" w:sz="0" w:space="0" w:color="auto"/>
        <w:left w:val="none" w:sz="0" w:space="0" w:color="auto"/>
        <w:bottom w:val="none" w:sz="0" w:space="0" w:color="auto"/>
        <w:right w:val="none" w:sz="0" w:space="0" w:color="auto"/>
      </w:divBdr>
    </w:div>
    <w:div w:id="1031733249">
      <w:bodyDiv w:val="1"/>
      <w:marLeft w:val="0"/>
      <w:marRight w:val="0"/>
      <w:marTop w:val="0"/>
      <w:marBottom w:val="0"/>
      <w:divBdr>
        <w:top w:val="none" w:sz="0" w:space="0" w:color="auto"/>
        <w:left w:val="none" w:sz="0" w:space="0" w:color="auto"/>
        <w:bottom w:val="none" w:sz="0" w:space="0" w:color="auto"/>
        <w:right w:val="none" w:sz="0" w:space="0" w:color="auto"/>
      </w:divBdr>
    </w:div>
    <w:div w:id="1181893958">
      <w:bodyDiv w:val="1"/>
      <w:marLeft w:val="0"/>
      <w:marRight w:val="0"/>
      <w:marTop w:val="0"/>
      <w:marBottom w:val="0"/>
      <w:divBdr>
        <w:top w:val="none" w:sz="0" w:space="0" w:color="auto"/>
        <w:left w:val="none" w:sz="0" w:space="0" w:color="auto"/>
        <w:bottom w:val="none" w:sz="0" w:space="0" w:color="auto"/>
        <w:right w:val="none" w:sz="0" w:space="0" w:color="auto"/>
      </w:divBdr>
    </w:div>
    <w:div w:id="1219509688">
      <w:bodyDiv w:val="1"/>
      <w:marLeft w:val="0"/>
      <w:marRight w:val="0"/>
      <w:marTop w:val="0"/>
      <w:marBottom w:val="0"/>
      <w:divBdr>
        <w:top w:val="none" w:sz="0" w:space="0" w:color="auto"/>
        <w:left w:val="none" w:sz="0" w:space="0" w:color="auto"/>
        <w:bottom w:val="none" w:sz="0" w:space="0" w:color="auto"/>
        <w:right w:val="none" w:sz="0" w:space="0" w:color="auto"/>
      </w:divBdr>
    </w:div>
    <w:div w:id="1255044418">
      <w:bodyDiv w:val="1"/>
      <w:marLeft w:val="0"/>
      <w:marRight w:val="0"/>
      <w:marTop w:val="0"/>
      <w:marBottom w:val="0"/>
      <w:divBdr>
        <w:top w:val="none" w:sz="0" w:space="0" w:color="auto"/>
        <w:left w:val="none" w:sz="0" w:space="0" w:color="auto"/>
        <w:bottom w:val="none" w:sz="0" w:space="0" w:color="auto"/>
        <w:right w:val="none" w:sz="0" w:space="0" w:color="auto"/>
      </w:divBdr>
    </w:div>
    <w:div w:id="1421097513">
      <w:bodyDiv w:val="1"/>
      <w:marLeft w:val="0"/>
      <w:marRight w:val="0"/>
      <w:marTop w:val="0"/>
      <w:marBottom w:val="0"/>
      <w:divBdr>
        <w:top w:val="none" w:sz="0" w:space="0" w:color="auto"/>
        <w:left w:val="none" w:sz="0" w:space="0" w:color="auto"/>
        <w:bottom w:val="none" w:sz="0" w:space="0" w:color="auto"/>
        <w:right w:val="none" w:sz="0" w:space="0" w:color="auto"/>
      </w:divBdr>
    </w:div>
    <w:div w:id="1781142444">
      <w:bodyDiv w:val="1"/>
      <w:marLeft w:val="0"/>
      <w:marRight w:val="0"/>
      <w:marTop w:val="0"/>
      <w:marBottom w:val="0"/>
      <w:divBdr>
        <w:top w:val="none" w:sz="0" w:space="0" w:color="auto"/>
        <w:left w:val="none" w:sz="0" w:space="0" w:color="auto"/>
        <w:bottom w:val="none" w:sz="0" w:space="0" w:color="auto"/>
        <w:right w:val="none" w:sz="0" w:space="0" w:color="auto"/>
      </w:divBdr>
    </w:div>
    <w:div w:id="193004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cs.org/clearinghouse/81/95/8195.pdf" TargetMode="External"/><Relationship Id="rId12" Type="http://schemas.openxmlformats.org/officeDocument/2006/relationships/hyperlink" Target="http://www.nytimes.com/2014/07/02/nyregion/new-york-citys-public-schools-are-poorer-and-more-crowded-report-says.html?_r=0" TargetMode="External"/><Relationship Id="rId13" Type="http://schemas.openxmlformats.org/officeDocument/2006/relationships/hyperlink" Target="http://www.classsizematters.org/research-and-links/state-and-local-class-size-policies-and-limits/" TargetMode="External"/><Relationship Id="rId14" Type="http://schemas.openxmlformats.org/officeDocument/2006/relationships/hyperlink" Target="http://www.uft.org/files/contract_pdfs/teachers-contract-2007-2009.pdf" TargetMode="External"/><Relationship Id="rId15" Type="http://schemas.openxmlformats.org/officeDocument/2006/relationships/hyperlink" Target="http://www.edweek.org/ew/section/infographics/13class_size_map.html" TargetMode="External"/><Relationship Id="rId16" Type="http://schemas.openxmlformats.org/officeDocument/2006/relationships/hyperlink" Target="http://schools.nyc.gov/AboutUs/schools/data/classsize/classsize.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sssizematters.org/wp-content/uploads/2014/06/SPACE-CRUNCH-Report-Final-OL.pdf" TargetMode="External"/><Relationship Id="rId7" Type="http://schemas.openxmlformats.org/officeDocument/2006/relationships/hyperlink" Target="http://www.p12.nysed.gov/upk/faq.html" TargetMode="External"/><Relationship Id="rId8" Type="http://schemas.openxmlformats.org/officeDocument/2006/relationships/hyperlink" Target="http://www.classsizematters.org/press-release-class-size-averages-drop-slightly-this-fall-in-grades-k-3-and-4th-8th-but-grow-in-hs-at-least-367794-students-remain-in-classes-of-30-or-more/" TargetMode="External"/><Relationship Id="rId9" Type="http://schemas.openxmlformats.org/officeDocument/2006/relationships/hyperlink" Target="http://www.classsizematters.org/wp-content/uploads/2012/08/Chetty-et-al-2011.pdf" TargetMode="External"/><Relationship Id="rId10" Type="http://schemas.openxmlformats.org/officeDocument/2006/relationships/hyperlink" Target="http://www.classsizematters.org/wp-content/uploads/2012/11/Class-Size-and-Class-Heterogeneity-Giacomo-De-Giorgi-Michele-Pellizzari-William-Gui-Woolst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2331</Words>
  <Characters>13288</Characters>
  <Application>Microsoft Macintosh Word</Application>
  <DocSecurity>0</DocSecurity>
  <Lines>110</Lines>
  <Paragraphs>31</Paragraphs>
  <ScaleCrop>false</ScaleCrop>
  <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2</cp:revision>
  <dcterms:created xsi:type="dcterms:W3CDTF">2014-12-05T02:18:00Z</dcterms:created>
  <dcterms:modified xsi:type="dcterms:W3CDTF">2014-12-05T02:18:00Z</dcterms:modified>
</cp:coreProperties>
</file>