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1B6CCC" w14:textId="77777777" w:rsidR="002B0C4E" w:rsidRDefault="00A21D73">
      <w:proofErr w:type="spellStart"/>
      <w:r>
        <w:t>Total_dose</w:t>
      </w:r>
      <w:proofErr w:type="spellEnd"/>
      <w:r w:rsidR="007F60C8">
        <w:t xml:space="preserve">: </w:t>
      </w:r>
    </w:p>
    <w:p w14:paraId="6BE674EA" w14:textId="77777777" w:rsidR="002B0C4E" w:rsidRDefault="002B0C4E"/>
    <w:p w14:paraId="0320257B" w14:textId="57B0A67A" w:rsidR="002B0C4E" w:rsidRDefault="002B0C4E">
      <w:r>
        <w:t xml:space="preserve">4,000: you’ve exceeded the FDA’s recommended maximum daily limit </w:t>
      </w:r>
    </w:p>
    <w:p w14:paraId="008F1FB0" w14:textId="071BC917" w:rsidR="00EF352F" w:rsidRDefault="00EF352F">
      <w:r>
        <w:t xml:space="preserve">8,000: you’ve exceeded the level at which liver damage can occur if taken for several days, according to McNeil, the maker of Tylenol </w:t>
      </w:r>
    </w:p>
    <w:p w14:paraId="3FDE7CF5" w14:textId="41925A44" w:rsidR="00D047D3" w:rsidRPr="00D047D3" w:rsidRDefault="00B455A6" w:rsidP="00D047D3">
      <w:pPr>
        <w:rPr>
          <w:rFonts w:ascii="Times" w:eastAsia="Times New Roman" w:hAnsi="Times" w:cs="Times New Roman"/>
          <w:sz w:val="20"/>
          <w:szCs w:val="20"/>
        </w:rPr>
      </w:pPr>
      <w:r>
        <w:t>1</w:t>
      </w:r>
      <w:r w:rsidR="00D047D3">
        <w:t>5</w:t>
      </w:r>
      <w:r>
        <w:t>,0</w:t>
      </w:r>
      <w:r w:rsidR="00D047D3">
        <w:t xml:space="preserve">00: </w:t>
      </w:r>
      <w:r w:rsidR="00D047D3" w:rsidRPr="00D047D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You've exceeded the threshold toxic dose of acetaminophen. A single dose at this level can result in death, according to medical experts and literature.</w:t>
      </w:r>
    </w:p>
    <w:p w14:paraId="47C07BCE" w14:textId="3F34EA25" w:rsidR="003D07B9" w:rsidRDefault="007F60C8" w:rsidP="00EF352F">
      <w:pPr>
        <w:tabs>
          <w:tab w:val="left" w:pos="5760"/>
        </w:tabs>
      </w:pPr>
      <w:r>
        <w:t xml:space="preserve"> </w:t>
      </w:r>
    </w:p>
    <w:p w14:paraId="3E5A55EB" w14:textId="77777777" w:rsidR="00A21D73" w:rsidRDefault="00A21D73"/>
    <w:p w14:paraId="2A9EE82C" w14:textId="77777777" w:rsidR="00A21D73" w:rsidRDefault="00A21D73">
      <w:r>
        <w:t>Selection/</w:t>
      </w:r>
      <w:proofErr w:type="spellStart"/>
      <w:r>
        <w:t>deselection</w:t>
      </w:r>
      <w:proofErr w:type="spellEnd"/>
    </w:p>
    <w:p w14:paraId="114EC9FA" w14:textId="51B97E5A" w:rsidR="00DC6B1D" w:rsidRDefault="00DC6B1D">
      <w:r>
        <w:tab/>
      </w:r>
      <w:proofErr w:type="spellStart"/>
      <w:r>
        <w:t>Jquery</w:t>
      </w:r>
      <w:proofErr w:type="spellEnd"/>
      <w:r>
        <w:t xml:space="preserve"> add selected</w:t>
      </w:r>
    </w:p>
    <w:p w14:paraId="2D3DA49F" w14:textId="77777777" w:rsidR="00585E30" w:rsidRDefault="00585E30">
      <w:bookmarkStart w:id="0" w:name="_GoBack"/>
      <w:bookmarkEnd w:id="0"/>
    </w:p>
    <w:p w14:paraId="30E129ED" w14:textId="77777777" w:rsidR="00585E30" w:rsidRDefault="00585E30">
      <w:r>
        <w:t>Alerts / notifications (crossing threshold)</w:t>
      </w:r>
    </w:p>
    <w:p w14:paraId="49122B7C" w14:textId="77777777" w:rsidR="00585E30" w:rsidRDefault="00585E30">
      <w:r>
        <w:tab/>
        <w:t>Notify beyond certain limit (</w:t>
      </w:r>
      <w:proofErr w:type="spellStart"/>
      <w:r>
        <w:t>ie</w:t>
      </w:r>
      <w:proofErr w:type="spellEnd"/>
      <w:r>
        <w:t xml:space="preserve"> 4,000)</w:t>
      </w:r>
    </w:p>
    <w:p w14:paraId="591B0B56" w14:textId="77777777" w:rsidR="00585E30" w:rsidRDefault="00585E30"/>
    <w:p w14:paraId="7D8ED388" w14:textId="77777777" w:rsidR="00585E30" w:rsidRDefault="00585E30">
      <w:r>
        <w:t xml:space="preserve">Threshold </w:t>
      </w:r>
    </w:p>
    <w:sectPr w:rsidR="00585E30" w:rsidSect="00DF48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D73"/>
    <w:rsid w:val="002B0C4E"/>
    <w:rsid w:val="003D07B9"/>
    <w:rsid w:val="00585E30"/>
    <w:rsid w:val="0074237A"/>
    <w:rsid w:val="007F60C8"/>
    <w:rsid w:val="009D0CF4"/>
    <w:rsid w:val="00A21D73"/>
    <w:rsid w:val="00B455A6"/>
    <w:rsid w:val="00D047D3"/>
    <w:rsid w:val="00DC6B1D"/>
    <w:rsid w:val="00DF4864"/>
    <w:rsid w:val="00EF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8432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5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77</Words>
  <Characters>442</Characters>
  <Application>Microsoft Macintosh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Simone</dc:creator>
  <cp:keywords/>
  <dc:description/>
  <cp:lastModifiedBy>Olivia Simone</cp:lastModifiedBy>
  <cp:revision>8</cp:revision>
  <dcterms:created xsi:type="dcterms:W3CDTF">2014-10-30T23:40:00Z</dcterms:created>
  <dcterms:modified xsi:type="dcterms:W3CDTF">2014-10-31T01:29:00Z</dcterms:modified>
</cp:coreProperties>
</file>