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CFE9D" w14:textId="1E86A963" w:rsidR="00CD5C36" w:rsidRDefault="00CD5C36" w:rsidP="00CD5C36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 Odelia Asher</w:t>
      </w:r>
    </w:p>
    <w:p w14:paraId="2B2AFAD6" w14:textId="06847E25" w:rsidR="00CD5C36" w:rsidRDefault="00CD5C36" w:rsidP="00CD5C36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Class: HSC 4933, Python for Health Analytics</w:t>
      </w:r>
    </w:p>
    <w:p w14:paraId="159BCDDC" w14:textId="4D373AFF" w:rsidR="00CD5C36" w:rsidRDefault="00CD5C36" w:rsidP="00CD5C36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Date: 10/18/2026</w:t>
      </w:r>
    </w:p>
    <w:p w14:paraId="60DD94AB" w14:textId="4CF96B7A" w:rsidR="00EB48C7" w:rsidRDefault="00CF0884" w:rsidP="00CF0884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CF0884">
        <w:rPr>
          <w:rFonts w:ascii="Times New Roman" w:hAnsi="Times New Roman" w:cs="Times New Roman"/>
          <w:b/>
          <w:bCs/>
        </w:rPr>
        <w:t>Project 3: AI Code Review</w:t>
      </w:r>
    </w:p>
    <w:p w14:paraId="334AD4EF" w14:textId="77777777" w:rsidR="00753913" w:rsidRDefault="0084362B" w:rsidP="006456E0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I run the AI Generated Script, I did not run into any errors</w:t>
      </w:r>
      <w:r w:rsidR="00B01878">
        <w:rPr>
          <w:rFonts w:ascii="Times New Roman" w:hAnsi="Times New Roman" w:cs="Times New Roman"/>
        </w:rPr>
        <w:t xml:space="preserve"> or bugs in the script. However, I noticed that one of the imports</w:t>
      </w:r>
      <w:r w:rsidR="00C2008E">
        <w:rPr>
          <w:rFonts w:ascii="Times New Roman" w:hAnsi="Times New Roman" w:cs="Times New Roman"/>
        </w:rPr>
        <w:t>,</w:t>
      </w:r>
      <w:r w:rsidR="00B01878">
        <w:rPr>
          <w:rFonts w:ascii="Times New Roman" w:hAnsi="Times New Roman" w:cs="Times New Roman"/>
        </w:rPr>
        <w:t xml:space="preserve"> “Import secrets”</w:t>
      </w:r>
      <w:r w:rsidR="00C2008E">
        <w:rPr>
          <w:rFonts w:ascii="Times New Roman" w:hAnsi="Times New Roman" w:cs="Times New Roman"/>
        </w:rPr>
        <w:t xml:space="preserve">, </w:t>
      </w:r>
      <w:r w:rsidR="00B01878">
        <w:rPr>
          <w:rFonts w:ascii="Times New Roman" w:hAnsi="Times New Roman" w:cs="Times New Roman"/>
        </w:rPr>
        <w:t xml:space="preserve">was </w:t>
      </w:r>
      <w:r w:rsidR="00CD5C36">
        <w:rPr>
          <w:rFonts w:ascii="Times New Roman" w:hAnsi="Times New Roman" w:cs="Times New Roman"/>
        </w:rPr>
        <w:t>inactive</w:t>
      </w:r>
      <w:r w:rsidR="00C2008E">
        <w:rPr>
          <w:rFonts w:ascii="Times New Roman" w:hAnsi="Times New Roman" w:cs="Times New Roman"/>
        </w:rPr>
        <w:t xml:space="preserve">. I deleted the inactive import and run the script again, and no errors were encountered. </w:t>
      </w:r>
    </w:p>
    <w:p w14:paraId="15885478" w14:textId="48A50FC5" w:rsidR="001A56CA" w:rsidRDefault="00C2008E" w:rsidP="006456E0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improved the script by</w:t>
      </w:r>
      <w:r w:rsidR="00816C53">
        <w:rPr>
          <w:rFonts w:ascii="Times New Roman" w:hAnsi="Times New Roman" w:cs="Times New Roman"/>
        </w:rPr>
        <w:t xml:space="preserve"> increasing user engagement. I did this by creating a menu selection where users could </w:t>
      </w:r>
      <w:r w:rsidR="00753913">
        <w:rPr>
          <w:rFonts w:ascii="Times New Roman" w:hAnsi="Times New Roman" w:cs="Times New Roman"/>
        </w:rPr>
        <w:t>either choose to</w:t>
      </w:r>
      <w:r w:rsidR="00816C53">
        <w:rPr>
          <w:rFonts w:ascii="Times New Roman" w:hAnsi="Times New Roman" w:cs="Times New Roman"/>
        </w:rPr>
        <w:t xml:space="preserve"> encrypt the entire dataset or</w:t>
      </w:r>
      <w:r w:rsidR="0006149B">
        <w:rPr>
          <w:rFonts w:ascii="Times New Roman" w:hAnsi="Times New Roman" w:cs="Times New Roman"/>
        </w:rPr>
        <w:t xml:space="preserve"> </w:t>
      </w:r>
      <w:r w:rsidR="00816C53">
        <w:rPr>
          <w:rFonts w:ascii="Times New Roman" w:hAnsi="Times New Roman" w:cs="Times New Roman"/>
        </w:rPr>
        <w:t xml:space="preserve">to encrypt </w:t>
      </w:r>
      <w:r w:rsidR="00746B12">
        <w:rPr>
          <w:rFonts w:ascii="Times New Roman" w:hAnsi="Times New Roman" w:cs="Times New Roman"/>
        </w:rPr>
        <w:t xml:space="preserve">specific patient data. </w:t>
      </w:r>
      <w:r w:rsidR="00CC1E96">
        <w:rPr>
          <w:rFonts w:ascii="Times New Roman" w:hAnsi="Times New Roman" w:cs="Times New Roman"/>
        </w:rPr>
        <w:t xml:space="preserve">The second improvement that I made was </w:t>
      </w:r>
      <w:proofErr w:type="gramStart"/>
      <w:r w:rsidR="00CC1E96">
        <w:rPr>
          <w:rFonts w:ascii="Times New Roman" w:hAnsi="Times New Roman" w:cs="Times New Roman"/>
        </w:rPr>
        <w:t>t</w:t>
      </w:r>
      <w:r w:rsidR="00746B12">
        <w:rPr>
          <w:rFonts w:ascii="Times New Roman" w:hAnsi="Times New Roman" w:cs="Times New Roman"/>
        </w:rPr>
        <w:t>aking into account</w:t>
      </w:r>
      <w:proofErr w:type="gramEnd"/>
      <w:r w:rsidR="00746B12">
        <w:rPr>
          <w:rFonts w:ascii="Times New Roman" w:hAnsi="Times New Roman" w:cs="Times New Roman"/>
        </w:rPr>
        <w:t xml:space="preserve"> the la</w:t>
      </w:r>
      <w:r w:rsidR="00A27EF1">
        <w:rPr>
          <w:rFonts w:ascii="Times New Roman" w:hAnsi="Times New Roman" w:cs="Times New Roman"/>
        </w:rPr>
        <w:t>rge dataset of more than 55,000 patients</w:t>
      </w:r>
      <w:r w:rsidR="002B4B7F">
        <w:rPr>
          <w:rFonts w:ascii="Times New Roman" w:hAnsi="Times New Roman" w:cs="Times New Roman"/>
        </w:rPr>
        <w:t xml:space="preserve"> and</w:t>
      </w:r>
      <w:r w:rsidR="00154EC4">
        <w:rPr>
          <w:rFonts w:ascii="Times New Roman" w:hAnsi="Times New Roman" w:cs="Times New Roman"/>
        </w:rPr>
        <w:t xml:space="preserve"> making it easier for a user to encrypt certain patient data</w:t>
      </w:r>
      <w:r w:rsidR="002B4B7F">
        <w:rPr>
          <w:rFonts w:ascii="Times New Roman" w:hAnsi="Times New Roman" w:cs="Times New Roman"/>
        </w:rPr>
        <w:t>.</w:t>
      </w:r>
      <w:r w:rsidR="008F26F3">
        <w:rPr>
          <w:rFonts w:ascii="Times New Roman" w:hAnsi="Times New Roman" w:cs="Times New Roman"/>
        </w:rPr>
        <w:t xml:space="preserve"> </w:t>
      </w:r>
      <w:r w:rsidR="002B4B7F">
        <w:rPr>
          <w:rFonts w:ascii="Times New Roman" w:hAnsi="Times New Roman" w:cs="Times New Roman"/>
        </w:rPr>
        <w:t>I</w:t>
      </w:r>
      <w:r w:rsidR="00581C76">
        <w:rPr>
          <w:rFonts w:ascii="Times New Roman" w:hAnsi="Times New Roman" w:cs="Times New Roman"/>
        </w:rPr>
        <w:t>nstead of</w:t>
      </w:r>
      <w:r w:rsidR="008F26F3">
        <w:rPr>
          <w:rFonts w:ascii="Times New Roman" w:hAnsi="Times New Roman" w:cs="Times New Roman"/>
        </w:rPr>
        <w:t xml:space="preserve"> a user </w:t>
      </w:r>
      <w:r w:rsidR="00581C76">
        <w:rPr>
          <w:rFonts w:ascii="Times New Roman" w:hAnsi="Times New Roman" w:cs="Times New Roman"/>
        </w:rPr>
        <w:t>ty</w:t>
      </w:r>
      <w:r w:rsidR="008703FA">
        <w:rPr>
          <w:rFonts w:ascii="Times New Roman" w:hAnsi="Times New Roman" w:cs="Times New Roman"/>
        </w:rPr>
        <w:t>p</w:t>
      </w:r>
      <w:r w:rsidR="00140BE9">
        <w:rPr>
          <w:rFonts w:ascii="Times New Roman" w:hAnsi="Times New Roman" w:cs="Times New Roman"/>
        </w:rPr>
        <w:t>ing</w:t>
      </w:r>
      <w:r w:rsidR="00581C76">
        <w:rPr>
          <w:rFonts w:ascii="Times New Roman" w:hAnsi="Times New Roman" w:cs="Times New Roman"/>
        </w:rPr>
        <w:t xml:space="preserve"> in each patient’s name</w:t>
      </w:r>
      <w:r w:rsidR="008F26F3">
        <w:rPr>
          <w:rFonts w:ascii="Times New Roman" w:hAnsi="Times New Roman" w:cs="Times New Roman"/>
        </w:rPr>
        <w:t xml:space="preserve"> </w:t>
      </w:r>
      <w:r w:rsidR="00140BE9">
        <w:rPr>
          <w:rFonts w:ascii="Times New Roman" w:hAnsi="Times New Roman" w:cs="Times New Roman"/>
        </w:rPr>
        <w:t>when</w:t>
      </w:r>
      <w:r w:rsidR="008F26F3">
        <w:rPr>
          <w:rFonts w:ascii="Times New Roman" w:hAnsi="Times New Roman" w:cs="Times New Roman"/>
        </w:rPr>
        <w:t xml:space="preserve"> they wanted to encrypt certain patient data</w:t>
      </w:r>
      <w:r w:rsidR="00581C76">
        <w:rPr>
          <w:rFonts w:ascii="Times New Roman" w:hAnsi="Times New Roman" w:cs="Times New Roman"/>
        </w:rPr>
        <w:t xml:space="preserve">, </w:t>
      </w:r>
      <w:r w:rsidR="00F80565">
        <w:rPr>
          <w:rFonts w:ascii="Times New Roman" w:hAnsi="Times New Roman" w:cs="Times New Roman"/>
        </w:rPr>
        <w:t xml:space="preserve">they could </w:t>
      </w:r>
      <w:r w:rsidR="004B0987">
        <w:rPr>
          <w:rFonts w:ascii="Times New Roman" w:hAnsi="Times New Roman" w:cs="Times New Roman"/>
        </w:rPr>
        <w:t>select a column name that had the patient attributes they were looking for</w:t>
      </w:r>
      <w:r w:rsidR="00140BE9">
        <w:rPr>
          <w:rFonts w:ascii="Times New Roman" w:hAnsi="Times New Roman" w:cs="Times New Roman"/>
        </w:rPr>
        <w:t>,</w:t>
      </w:r>
      <w:r w:rsidR="004B0987">
        <w:rPr>
          <w:rFonts w:ascii="Times New Roman" w:hAnsi="Times New Roman" w:cs="Times New Roman"/>
        </w:rPr>
        <w:t xml:space="preserve"> type in </w:t>
      </w:r>
      <w:r w:rsidR="00581C76">
        <w:rPr>
          <w:rFonts w:ascii="Times New Roman" w:hAnsi="Times New Roman" w:cs="Times New Roman"/>
        </w:rPr>
        <w:t>the</w:t>
      </w:r>
      <w:r w:rsidR="00140BE9">
        <w:rPr>
          <w:rFonts w:ascii="Times New Roman" w:hAnsi="Times New Roman" w:cs="Times New Roman"/>
        </w:rPr>
        <w:t xml:space="preserve"> column specific </w:t>
      </w:r>
      <w:r w:rsidR="00581C76">
        <w:rPr>
          <w:rFonts w:ascii="Times New Roman" w:hAnsi="Times New Roman" w:cs="Times New Roman"/>
        </w:rPr>
        <w:t>preferred selection</w:t>
      </w:r>
      <w:r w:rsidR="00AA4540">
        <w:rPr>
          <w:rFonts w:ascii="Times New Roman" w:hAnsi="Times New Roman" w:cs="Times New Roman"/>
        </w:rPr>
        <w:t xml:space="preserve">, and the script would encrypt all the patient data with the common attribute. The third improvement that I made was </w:t>
      </w:r>
      <w:r w:rsidR="001A56CA">
        <w:rPr>
          <w:rFonts w:ascii="Times New Roman" w:hAnsi="Times New Roman" w:cs="Times New Roman"/>
        </w:rPr>
        <w:t xml:space="preserve">syncing the ‘Summary Statistics’ Json file to </w:t>
      </w:r>
      <w:r w:rsidR="00140BE9">
        <w:rPr>
          <w:rFonts w:ascii="Times New Roman" w:hAnsi="Times New Roman" w:cs="Times New Roman"/>
        </w:rPr>
        <w:t xml:space="preserve">the </w:t>
      </w:r>
      <w:r w:rsidR="009657AC">
        <w:rPr>
          <w:rFonts w:ascii="Times New Roman" w:hAnsi="Times New Roman" w:cs="Times New Roman"/>
        </w:rPr>
        <w:t xml:space="preserve">dataset the user chose to encrypt. </w:t>
      </w:r>
    </w:p>
    <w:p w14:paraId="72300042" w14:textId="2AE41452" w:rsidR="00EB1442" w:rsidRPr="00CF0884" w:rsidRDefault="00EB1442" w:rsidP="006456E0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Overall, I did not run into additional logic issues in the sc</w:t>
      </w:r>
      <w:r w:rsidR="00BE607A">
        <w:rPr>
          <w:rFonts w:ascii="Times New Roman" w:hAnsi="Times New Roman" w:cs="Times New Roman"/>
        </w:rPr>
        <w:t xml:space="preserve">ript and the script run successfully even after the improvements. </w:t>
      </w:r>
    </w:p>
    <w:sectPr w:rsidR="00EB1442" w:rsidRPr="00CF08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6F0"/>
    <w:rsid w:val="0006149B"/>
    <w:rsid w:val="00083F67"/>
    <w:rsid w:val="00140BE9"/>
    <w:rsid w:val="00154EC4"/>
    <w:rsid w:val="001A56CA"/>
    <w:rsid w:val="002B4B7F"/>
    <w:rsid w:val="004B0987"/>
    <w:rsid w:val="005704AF"/>
    <w:rsid w:val="00581C76"/>
    <w:rsid w:val="006456E0"/>
    <w:rsid w:val="006826F0"/>
    <w:rsid w:val="00726868"/>
    <w:rsid w:val="00746B12"/>
    <w:rsid w:val="00753913"/>
    <w:rsid w:val="00816C53"/>
    <w:rsid w:val="0084362B"/>
    <w:rsid w:val="008703FA"/>
    <w:rsid w:val="008F26F3"/>
    <w:rsid w:val="009657AC"/>
    <w:rsid w:val="009D7E50"/>
    <w:rsid w:val="00A27EF1"/>
    <w:rsid w:val="00AA4540"/>
    <w:rsid w:val="00B01878"/>
    <w:rsid w:val="00B4234E"/>
    <w:rsid w:val="00BE607A"/>
    <w:rsid w:val="00C2008E"/>
    <w:rsid w:val="00CC1E96"/>
    <w:rsid w:val="00CD5C36"/>
    <w:rsid w:val="00CF0884"/>
    <w:rsid w:val="00EB1442"/>
    <w:rsid w:val="00EB48C7"/>
    <w:rsid w:val="00F47200"/>
    <w:rsid w:val="00F80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408D2E"/>
  <w15:chartTrackingRefBased/>
  <w15:docId w15:val="{97DCA1EC-D1BF-684A-8046-36E678D09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41bf7de-e2e5-46df-8d67-82607df9deaa}" enabled="0" method="" siteId="{741bf7de-e2e5-46df-8d67-82607df9de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Odelia Asher</dc:creator>
  <cp:keywords/>
  <dc:description/>
  <cp:lastModifiedBy>Odelia Asher</cp:lastModifiedBy>
  <cp:revision>30</cp:revision>
  <dcterms:created xsi:type="dcterms:W3CDTF">2026-10-18T21:07:00Z</dcterms:created>
  <dcterms:modified xsi:type="dcterms:W3CDTF">2026-10-19T03:49:00Z</dcterms:modified>
</cp:coreProperties>
</file>