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5F6726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5F6726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5F6726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5F6726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5F6726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5F6726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6CB75CD3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1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è</w:t>
            </w:r>
            <w:r w:rsidR="007C5A08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5F6726">
              <w:rPr>
                <w:rFonts w:cs="Arial"/>
                <w:b/>
                <w:lang w:val="fr-CH"/>
              </w:rPr>
              <w:t xml:space="preserve"> </w:t>
            </w:r>
            <w:r w:rsidRPr="005F6726">
              <w:rPr>
                <w:rFonts w:cs="Arial"/>
                <w:b/>
                <w:lang w:val="fr-CH"/>
              </w:rPr>
              <w:t>a</w:t>
            </w:r>
            <w:r w:rsidR="00AD2293" w:rsidRPr="005F6726">
              <w:rPr>
                <w:rFonts w:cs="Arial"/>
                <w:b/>
                <w:lang w:val="fr-CH"/>
              </w:rPr>
              <w:t>nnée CFC</w:t>
            </w:r>
            <w:r w:rsidRPr="005F6726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5F6726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5F6726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5F6726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F6726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1706DFD7" w:rsidR="008E52E9" w:rsidRPr="005F6726" w:rsidRDefault="00100168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Exercice 3</w:t>
            </w:r>
          </w:p>
        </w:tc>
      </w:tr>
      <w:tr w:rsidR="00AD2293" w:rsidRPr="005F6726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5F6726" w:rsidRDefault="00AE4FF8" w:rsidP="00AE4FF8">
      <w:pPr>
        <w:rPr>
          <w:lang w:val="fr-CH"/>
        </w:rPr>
      </w:pPr>
    </w:p>
    <w:p w14:paraId="2B93AEB2" w14:textId="63732A3B" w:rsidR="00AD2293" w:rsidRPr="005F6726" w:rsidRDefault="00722247" w:rsidP="00AE4FF8">
      <w:pPr>
        <w:pStyle w:val="Titre1"/>
      </w:pPr>
      <w:r w:rsidRPr="005F6726">
        <w:t>Objectif</w:t>
      </w:r>
    </w:p>
    <w:p w14:paraId="28C4DE53" w14:textId="72D6C4C9" w:rsidR="00AD2293" w:rsidRPr="005F6726" w:rsidRDefault="00722247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</w:t>
      </w:r>
      <w:r w:rsidR="00B754C8" w:rsidRPr="005F6726">
        <w:rPr>
          <w:lang w:val="fr-CH"/>
        </w:rPr>
        <w:t>de la commande « </w:t>
      </w:r>
      <w:r w:rsidR="00B754C8" w:rsidRPr="005F6726">
        <w:rPr>
          <w:b/>
          <w:bCs/>
          <w:lang w:val="fr-CH"/>
        </w:rPr>
        <w:t>Rechercher</w:t>
      </w:r>
      <w:r w:rsidR="00B754C8" w:rsidRPr="005F6726">
        <w:rPr>
          <w:lang w:val="fr-CH"/>
        </w:rPr>
        <w:t> »</w:t>
      </w:r>
      <w:r w:rsidR="00AD2293" w:rsidRPr="005F6726">
        <w:rPr>
          <w:lang w:val="fr-CH"/>
        </w:rPr>
        <w:t>.</w:t>
      </w:r>
    </w:p>
    <w:p w14:paraId="52DC03D7" w14:textId="4B3E210F" w:rsidR="00B754C8" w:rsidRPr="005F6726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des boutons du groupe </w:t>
      </w:r>
      <w:r w:rsidRPr="005F6726">
        <w:rPr>
          <w:b/>
          <w:bCs/>
          <w:lang w:val="fr-CH"/>
        </w:rPr>
        <w:t>Police</w:t>
      </w:r>
      <w:r w:rsidRPr="005F6726">
        <w:rPr>
          <w:lang w:val="fr-CH"/>
        </w:rPr>
        <w:t xml:space="preserve"> de l’onglet </w:t>
      </w:r>
      <w:r w:rsidRPr="005F6726">
        <w:rPr>
          <w:b/>
          <w:bCs/>
          <w:lang w:val="fr-CH"/>
        </w:rPr>
        <w:t>Accueil</w:t>
      </w:r>
      <w:r w:rsidRPr="005F6726">
        <w:rPr>
          <w:lang w:val="fr-CH"/>
        </w:rPr>
        <w:t>.</w:t>
      </w:r>
    </w:p>
    <w:p w14:paraId="305798F5" w14:textId="4A3A8EC2" w:rsidR="00AD2293" w:rsidRPr="005F6726" w:rsidRDefault="00CE78B1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5F6726" w:rsidRDefault="00622DCC" w:rsidP="007656CE">
      <w:pPr>
        <w:pStyle w:val="Titre1"/>
        <w:rPr>
          <w:noProof/>
        </w:rPr>
      </w:pPr>
      <w:r w:rsidRPr="005F6726">
        <w:rPr>
          <w:noProof/>
        </w:rPr>
        <w:t>Consigne</w:t>
      </w:r>
    </w:p>
    <w:p w14:paraId="0ABC7ABB" w14:textId="269DF230" w:rsidR="007656CE" w:rsidRDefault="007656CE" w:rsidP="007656CE">
      <w:pPr>
        <w:rPr>
          <w:noProof/>
          <w:lang w:val="fr-CH"/>
        </w:rPr>
      </w:pPr>
      <w:r w:rsidRPr="005F6726">
        <w:rPr>
          <w:noProof/>
          <w:lang w:val="fr-CH"/>
        </w:rPr>
        <w:t>Reproduisez le formatage des caractères comme présenté dans le fichier résultat.</w:t>
      </w:r>
    </w:p>
    <w:p w14:paraId="5EA5BDEA" w14:textId="682053AB" w:rsidR="0075449D" w:rsidRPr="0075449D" w:rsidRDefault="002463C1" w:rsidP="002463C1">
      <w:pPr>
        <w:pStyle w:val="Consigne"/>
        <w:rPr>
          <w:lang w:eastAsia="fr-CH"/>
        </w:rPr>
      </w:pPr>
      <w:r>
        <w:rPr>
          <w:lang w:eastAsia="fr-CH"/>
        </w:rPr>
        <w:t>Sélectionner t</w:t>
      </w:r>
      <w:r w:rsidR="0075449D" w:rsidRPr="0075449D">
        <w:rPr>
          <w:lang w:eastAsia="fr-CH"/>
        </w:rPr>
        <w:t>out le texte</w:t>
      </w:r>
    </w:p>
    <w:p w14:paraId="49298FED" w14:textId="3922829F" w:rsidR="0075449D" w:rsidRDefault="002463C1" w:rsidP="005119B5">
      <w:pPr>
        <w:pStyle w:val="Consigne"/>
        <w:numPr>
          <w:ilvl w:val="0"/>
          <w:numId w:val="46"/>
        </w:numPr>
        <w:ind w:left="426" w:hanging="426"/>
        <w:rPr>
          <w:lang w:eastAsia="fr-CH"/>
        </w:rPr>
      </w:pPr>
      <w:r>
        <w:rPr>
          <w:lang w:eastAsia="fr-CH"/>
        </w:rPr>
        <w:t xml:space="preserve">Appliquer </w:t>
      </w:r>
      <w:r w:rsidR="00CE78B1">
        <w:rPr>
          <w:lang w:eastAsia="fr-CH"/>
        </w:rPr>
        <w:t>la police</w:t>
      </w:r>
      <w:r w:rsidR="00CE78B1">
        <w:rPr>
          <w:lang w:eastAsia="fr-CH"/>
        </w:rPr>
        <w:t xml:space="preserve"> en</w:t>
      </w:r>
      <w:r w:rsidR="00CE78B1">
        <w:rPr>
          <w:lang w:eastAsia="fr-CH"/>
        </w:rPr>
        <w:t xml:space="preserve"> </w:t>
      </w:r>
      <w:r w:rsidR="00CE78B1">
        <w:rPr>
          <w:lang w:eastAsia="fr-CH"/>
        </w:rPr>
        <w:t>« </w:t>
      </w:r>
      <w:r w:rsidR="0075449D" w:rsidRPr="0075449D">
        <w:rPr>
          <w:lang w:eastAsia="fr-CH"/>
        </w:rPr>
        <w:t>Verdana</w:t>
      </w:r>
      <w:r w:rsidR="00CE78B1">
        <w:rPr>
          <w:lang w:eastAsia="fr-CH"/>
        </w:rPr>
        <w:t> »</w:t>
      </w:r>
      <w:r w:rsidR="0075449D" w:rsidRPr="0075449D">
        <w:rPr>
          <w:lang w:eastAsia="fr-CH"/>
        </w:rPr>
        <w:t>, 12</w:t>
      </w:r>
      <w:r>
        <w:rPr>
          <w:lang w:eastAsia="fr-CH"/>
        </w:rPr>
        <w:t xml:space="preserve"> points</w:t>
      </w:r>
    </w:p>
    <w:p w14:paraId="0E05A6C8" w14:textId="77777777" w:rsidR="002463C1" w:rsidRPr="0075449D" w:rsidRDefault="002463C1" w:rsidP="002463C1">
      <w:pPr>
        <w:pStyle w:val="Consigne"/>
        <w:rPr>
          <w:lang w:eastAsia="fr-CH"/>
        </w:rPr>
      </w:pPr>
    </w:p>
    <w:p w14:paraId="5A8345C5" w14:textId="29E5E6F9" w:rsidR="0075449D" w:rsidRPr="0075449D" w:rsidRDefault="0075449D" w:rsidP="002463C1">
      <w:pPr>
        <w:pStyle w:val="Consigne"/>
        <w:rPr>
          <w:lang w:eastAsia="fr-CH"/>
        </w:rPr>
      </w:pPr>
      <w:r w:rsidRPr="0075449D">
        <w:rPr>
          <w:lang w:eastAsia="fr-CH"/>
        </w:rPr>
        <w:t xml:space="preserve">Titre </w:t>
      </w:r>
      <w:r w:rsidR="002463C1">
        <w:rPr>
          <w:lang w:eastAsia="fr-CH"/>
        </w:rPr>
        <w:t>« </w:t>
      </w:r>
      <w:r w:rsidRPr="002463C1">
        <w:rPr>
          <w:b/>
          <w:bCs/>
          <w:lang w:eastAsia="fr-CH"/>
        </w:rPr>
        <w:t>Planification</w:t>
      </w:r>
      <w:r w:rsidR="002463C1">
        <w:rPr>
          <w:lang w:eastAsia="fr-CH"/>
        </w:rPr>
        <w:t> »</w:t>
      </w:r>
    </w:p>
    <w:p w14:paraId="79188C20" w14:textId="534FCB32" w:rsidR="0075449D" w:rsidRPr="0075449D" w:rsidRDefault="009C5115" w:rsidP="005119B5">
      <w:pPr>
        <w:pStyle w:val="Consigne"/>
        <w:numPr>
          <w:ilvl w:val="0"/>
          <w:numId w:val="46"/>
        </w:numPr>
        <w:ind w:left="426" w:hanging="426"/>
        <w:rPr>
          <w:lang w:eastAsia="fr-CH"/>
        </w:rPr>
      </w:pPr>
      <w:r>
        <w:rPr>
          <w:lang w:eastAsia="fr-CH"/>
        </w:rPr>
        <w:t>Appliquer l</w:t>
      </w:r>
      <w:r w:rsidR="00FB66F4">
        <w:rPr>
          <w:lang w:eastAsia="fr-CH"/>
        </w:rPr>
        <w:t>a police</w:t>
      </w:r>
      <w:r w:rsidR="00CE78B1">
        <w:rPr>
          <w:lang w:eastAsia="fr-CH"/>
        </w:rPr>
        <w:t xml:space="preserve"> en</w:t>
      </w:r>
      <w:r w:rsidR="00FB66F4">
        <w:rPr>
          <w:lang w:eastAsia="fr-CH"/>
        </w:rPr>
        <w:t xml:space="preserve"> « </w:t>
      </w:r>
      <w:r w:rsidR="0075449D" w:rsidRPr="0075449D">
        <w:rPr>
          <w:lang w:eastAsia="fr-CH"/>
        </w:rPr>
        <w:t>Stencil</w:t>
      </w:r>
      <w:r w:rsidR="00FB66F4">
        <w:rPr>
          <w:lang w:eastAsia="fr-CH"/>
        </w:rPr>
        <w:t> »</w:t>
      </w:r>
      <w:r w:rsidR="0075449D" w:rsidRPr="0075449D">
        <w:rPr>
          <w:lang w:eastAsia="fr-CH"/>
        </w:rPr>
        <w:t>, 21</w:t>
      </w:r>
      <w:r>
        <w:rPr>
          <w:lang w:eastAsia="fr-CH"/>
        </w:rPr>
        <w:t xml:space="preserve"> points</w:t>
      </w:r>
      <w:r w:rsidR="0075449D" w:rsidRPr="0075449D">
        <w:rPr>
          <w:lang w:eastAsia="fr-CH"/>
        </w:rPr>
        <w:t xml:space="preserve">, Souligné, Couleur </w:t>
      </w:r>
      <w:r w:rsidR="00F57A14">
        <w:rPr>
          <w:lang w:eastAsia="fr-CH"/>
        </w:rPr>
        <w:t>vert</w:t>
      </w:r>
    </w:p>
    <w:p w14:paraId="0EFF2101" w14:textId="77777777" w:rsidR="009C5115" w:rsidRDefault="009C5115" w:rsidP="002463C1">
      <w:pPr>
        <w:pStyle w:val="Consigne"/>
        <w:rPr>
          <w:rFonts w:ascii="CIDFont+F4" w:hAnsi="CIDFont+F4" w:hint="eastAsia"/>
          <w:lang w:eastAsia="fr-CH"/>
        </w:rPr>
      </w:pPr>
    </w:p>
    <w:p w14:paraId="157C98A8" w14:textId="064F6026" w:rsidR="0075449D" w:rsidRPr="0075449D" w:rsidRDefault="0075449D" w:rsidP="002463C1">
      <w:pPr>
        <w:pStyle w:val="Consigne"/>
        <w:rPr>
          <w:lang w:eastAsia="fr-CH"/>
        </w:rPr>
      </w:pPr>
      <w:r w:rsidRPr="0075449D">
        <w:rPr>
          <w:lang w:eastAsia="fr-CH"/>
        </w:rPr>
        <w:t>Premier paragraphe</w:t>
      </w:r>
      <w:r w:rsidR="002A4115">
        <w:rPr>
          <w:lang w:eastAsia="fr-CH"/>
        </w:rPr>
        <w:t xml:space="preserve"> « </w:t>
      </w:r>
      <w:r w:rsidR="002A4115" w:rsidRPr="002A4115">
        <w:rPr>
          <w:b/>
          <w:bCs/>
          <w:lang w:eastAsia="fr-CH"/>
        </w:rPr>
        <w:t>La planification est …</w:t>
      </w:r>
      <w:r w:rsidR="002A4115">
        <w:rPr>
          <w:lang w:eastAsia="fr-CH"/>
        </w:rPr>
        <w:t> »</w:t>
      </w:r>
    </w:p>
    <w:p w14:paraId="67F93221" w14:textId="595B9622" w:rsidR="0075449D" w:rsidRPr="0075449D" w:rsidRDefault="00041159" w:rsidP="005119B5">
      <w:pPr>
        <w:pStyle w:val="Consigne"/>
        <w:numPr>
          <w:ilvl w:val="0"/>
          <w:numId w:val="46"/>
        </w:numPr>
        <w:ind w:left="426" w:hanging="426"/>
        <w:rPr>
          <w:lang w:eastAsia="fr-CH"/>
        </w:rPr>
      </w:pPr>
      <w:r>
        <w:rPr>
          <w:lang w:eastAsia="fr-CH"/>
        </w:rPr>
        <w:t>Changer la ta</w:t>
      </w:r>
      <w:r w:rsidR="0075449D" w:rsidRPr="0075449D">
        <w:rPr>
          <w:lang w:eastAsia="fr-CH"/>
        </w:rPr>
        <w:t xml:space="preserve">ille </w:t>
      </w:r>
      <w:r>
        <w:rPr>
          <w:lang w:eastAsia="fr-CH"/>
        </w:rPr>
        <w:t xml:space="preserve">du texte à </w:t>
      </w:r>
      <w:r w:rsidR="0075449D" w:rsidRPr="0075449D">
        <w:rPr>
          <w:lang w:eastAsia="fr-CH"/>
        </w:rPr>
        <w:t>16</w:t>
      </w:r>
      <w:r>
        <w:rPr>
          <w:lang w:eastAsia="fr-CH"/>
        </w:rPr>
        <w:t xml:space="preserve"> points</w:t>
      </w:r>
    </w:p>
    <w:p w14:paraId="5E0518AB" w14:textId="299B8506" w:rsidR="0075449D" w:rsidRDefault="00041159" w:rsidP="005119B5">
      <w:pPr>
        <w:pStyle w:val="Consigne"/>
        <w:numPr>
          <w:ilvl w:val="0"/>
          <w:numId w:val="46"/>
        </w:numPr>
        <w:ind w:left="426" w:hanging="426"/>
        <w:rPr>
          <w:lang w:eastAsia="fr-CH"/>
        </w:rPr>
      </w:pPr>
      <w:r>
        <w:rPr>
          <w:lang w:eastAsia="fr-CH"/>
        </w:rPr>
        <w:t>Ajouter un soulignement avec des tirets</w:t>
      </w:r>
    </w:p>
    <w:p w14:paraId="25835C11" w14:textId="77777777" w:rsidR="00041159" w:rsidRPr="0075449D" w:rsidRDefault="00041159" w:rsidP="002463C1">
      <w:pPr>
        <w:pStyle w:val="Consigne"/>
        <w:rPr>
          <w:lang w:eastAsia="fr-CH"/>
        </w:rPr>
      </w:pPr>
    </w:p>
    <w:p w14:paraId="04903B8E" w14:textId="77777777" w:rsidR="0075449D" w:rsidRPr="0075449D" w:rsidRDefault="0075449D" w:rsidP="002463C1">
      <w:pPr>
        <w:pStyle w:val="Consigne"/>
        <w:rPr>
          <w:lang w:eastAsia="fr-CH"/>
        </w:rPr>
      </w:pPr>
      <w:r w:rsidRPr="0075449D">
        <w:rPr>
          <w:lang w:eastAsia="fr-CH"/>
        </w:rPr>
        <w:t xml:space="preserve">Mot « </w:t>
      </w:r>
      <w:r w:rsidRPr="00203E99">
        <w:rPr>
          <w:b/>
          <w:bCs/>
          <w:lang w:eastAsia="fr-CH"/>
        </w:rPr>
        <w:t>l’organisation</w:t>
      </w:r>
      <w:r w:rsidRPr="0075449D">
        <w:rPr>
          <w:lang w:eastAsia="fr-CH"/>
        </w:rPr>
        <w:t xml:space="preserve"> »</w:t>
      </w:r>
    </w:p>
    <w:p w14:paraId="2C496B7D" w14:textId="4C9A514F" w:rsidR="0075449D" w:rsidRPr="0075449D" w:rsidRDefault="00B826D1" w:rsidP="005119B5">
      <w:pPr>
        <w:pStyle w:val="Consigne"/>
        <w:numPr>
          <w:ilvl w:val="0"/>
          <w:numId w:val="46"/>
        </w:numPr>
        <w:ind w:left="426" w:hanging="426"/>
        <w:rPr>
          <w:lang w:eastAsia="fr-CH"/>
        </w:rPr>
      </w:pPr>
      <w:r>
        <w:rPr>
          <w:lang w:eastAsia="fr-CH"/>
        </w:rPr>
        <w:t xml:space="preserve">Changer </w:t>
      </w:r>
      <w:r w:rsidR="00CE78B1">
        <w:rPr>
          <w:lang w:eastAsia="fr-CH"/>
        </w:rPr>
        <w:t>la police</w:t>
      </w:r>
      <w:r w:rsidR="00CE78B1">
        <w:rPr>
          <w:lang w:eastAsia="fr-CH"/>
        </w:rPr>
        <w:t xml:space="preserve"> </w:t>
      </w:r>
      <w:r>
        <w:rPr>
          <w:lang w:eastAsia="fr-CH"/>
        </w:rPr>
        <w:t>en</w:t>
      </w:r>
      <w:r w:rsidR="0075449D" w:rsidRPr="0075449D">
        <w:rPr>
          <w:lang w:eastAsia="fr-CH"/>
        </w:rPr>
        <w:t xml:space="preserve"> </w:t>
      </w:r>
      <w:r w:rsidR="00CE78B1">
        <w:rPr>
          <w:lang w:eastAsia="fr-CH"/>
        </w:rPr>
        <w:t>« </w:t>
      </w:r>
      <w:r w:rsidR="0075449D" w:rsidRPr="0075449D">
        <w:rPr>
          <w:lang w:eastAsia="fr-CH"/>
        </w:rPr>
        <w:t>Britannic Bold</w:t>
      </w:r>
      <w:r w:rsidR="00CE78B1">
        <w:rPr>
          <w:lang w:eastAsia="fr-CH"/>
        </w:rPr>
        <w:t> »</w:t>
      </w:r>
      <w:r w:rsidR="0075449D" w:rsidRPr="0075449D">
        <w:rPr>
          <w:lang w:eastAsia="fr-CH"/>
        </w:rPr>
        <w:t>, 19</w:t>
      </w:r>
      <w:r>
        <w:rPr>
          <w:lang w:eastAsia="fr-CH"/>
        </w:rPr>
        <w:t xml:space="preserve"> points</w:t>
      </w:r>
    </w:p>
    <w:p w14:paraId="17AD5708" w14:textId="2CB9CDF4" w:rsidR="0075449D" w:rsidRPr="0075449D" w:rsidRDefault="00B826D1" w:rsidP="005119B5">
      <w:pPr>
        <w:pStyle w:val="Consigne"/>
        <w:numPr>
          <w:ilvl w:val="0"/>
          <w:numId w:val="46"/>
        </w:numPr>
        <w:ind w:left="426" w:hanging="426"/>
        <w:rPr>
          <w:lang w:eastAsia="fr-CH"/>
        </w:rPr>
      </w:pPr>
      <w:r>
        <w:rPr>
          <w:lang w:eastAsia="fr-CH"/>
        </w:rPr>
        <w:t>Ajouter une o</w:t>
      </w:r>
      <w:r w:rsidR="0075449D" w:rsidRPr="0075449D">
        <w:rPr>
          <w:lang w:eastAsia="fr-CH"/>
        </w:rPr>
        <w:t>mbre externe de couleur rouge</w:t>
      </w:r>
      <w:r w:rsidR="00537163">
        <w:rPr>
          <w:lang w:eastAsia="fr-CH"/>
        </w:rPr>
        <w:t xml:space="preserve"> avec d</w:t>
      </w:r>
      <w:r w:rsidR="0075449D" w:rsidRPr="0075449D">
        <w:rPr>
          <w:lang w:eastAsia="fr-CH"/>
        </w:rPr>
        <w:t>écalage en haut à gauche</w:t>
      </w:r>
    </w:p>
    <w:p w14:paraId="57396451" w14:textId="77777777" w:rsidR="00537163" w:rsidRDefault="00537163" w:rsidP="002463C1">
      <w:pPr>
        <w:pStyle w:val="Consigne"/>
        <w:rPr>
          <w:lang w:eastAsia="fr-CH"/>
        </w:rPr>
      </w:pPr>
    </w:p>
    <w:p w14:paraId="217999E9" w14:textId="77777777" w:rsidR="00537163" w:rsidRDefault="0075449D" w:rsidP="002463C1">
      <w:pPr>
        <w:pStyle w:val="Consigne"/>
        <w:rPr>
          <w:lang w:eastAsia="fr-CH"/>
        </w:rPr>
      </w:pPr>
      <w:r w:rsidRPr="0075449D">
        <w:rPr>
          <w:lang w:eastAsia="fr-CH"/>
        </w:rPr>
        <w:t xml:space="preserve">Mot « </w:t>
      </w:r>
      <w:r w:rsidRPr="00537163">
        <w:rPr>
          <w:b/>
          <w:bCs/>
          <w:lang w:eastAsia="fr-CH"/>
        </w:rPr>
        <w:t xml:space="preserve">mis en </w:t>
      </w:r>
      <w:proofErr w:type="spellStart"/>
      <w:r w:rsidRPr="00537163">
        <w:rPr>
          <w:b/>
          <w:bCs/>
          <w:lang w:eastAsia="fr-CH"/>
        </w:rPr>
        <w:t>oeuvre</w:t>
      </w:r>
      <w:proofErr w:type="spellEnd"/>
      <w:r w:rsidRPr="0075449D">
        <w:rPr>
          <w:lang w:eastAsia="fr-CH"/>
        </w:rPr>
        <w:t xml:space="preserve"> » </w:t>
      </w:r>
    </w:p>
    <w:p w14:paraId="6FF07F5B" w14:textId="6F1ECCEC" w:rsidR="0075449D" w:rsidRDefault="0075449D" w:rsidP="005119B5">
      <w:pPr>
        <w:pStyle w:val="Consigne"/>
        <w:numPr>
          <w:ilvl w:val="0"/>
          <w:numId w:val="46"/>
        </w:numPr>
        <w:ind w:left="426" w:hanging="426"/>
        <w:rPr>
          <w:lang w:eastAsia="fr-CH"/>
        </w:rPr>
      </w:pPr>
      <w:r w:rsidRPr="0075449D">
        <w:rPr>
          <w:lang w:eastAsia="fr-CH"/>
        </w:rPr>
        <w:t xml:space="preserve">Mettre </w:t>
      </w:r>
      <w:r w:rsidR="00537163">
        <w:rPr>
          <w:lang w:eastAsia="fr-CH"/>
        </w:rPr>
        <w:t xml:space="preserve">le texte </w:t>
      </w:r>
      <w:r w:rsidRPr="0075449D">
        <w:rPr>
          <w:lang w:eastAsia="fr-CH"/>
        </w:rPr>
        <w:t xml:space="preserve">en </w:t>
      </w:r>
      <w:r w:rsidR="00537163">
        <w:rPr>
          <w:lang w:eastAsia="fr-CH"/>
        </w:rPr>
        <w:t>e</w:t>
      </w:r>
      <w:r w:rsidRPr="0075449D">
        <w:rPr>
          <w:lang w:eastAsia="fr-CH"/>
        </w:rPr>
        <w:t>xposant</w:t>
      </w:r>
    </w:p>
    <w:p w14:paraId="4A8473AF" w14:textId="5656D47E" w:rsidR="00537163" w:rsidRDefault="00537163">
      <w:pPr>
        <w:spacing w:after="0" w:line="240" w:lineRule="auto"/>
        <w:rPr>
          <w:lang w:val="fr-CH" w:eastAsia="fr-CH"/>
        </w:rPr>
      </w:pPr>
      <w:r>
        <w:rPr>
          <w:lang w:eastAsia="fr-CH"/>
        </w:rPr>
        <w:br w:type="page"/>
      </w:r>
    </w:p>
    <w:p w14:paraId="7852C1C3" w14:textId="77777777" w:rsidR="0075449D" w:rsidRPr="0075449D" w:rsidRDefault="0075449D" w:rsidP="002463C1">
      <w:pPr>
        <w:pStyle w:val="Consigne"/>
        <w:rPr>
          <w:lang w:eastAsia="fr-CH"/>
        </w:rPr>
      </w:pPr>
      <w:r w:rsidRPr="0075449D">
        <w:rPr>
          <w:lang w:eastAsia="fr-CH"/>
        </w:rPr>
        <w:lastRenderedPageBreak/>
        <w:t xml:space="preserve">Mot « </w:t>
      </w:r>
      <w:r w:rsidRPr="0058286B">
        <w:rPr>
          <w:b/>
          <w:bCs/>
          <w:lang w:eastAsia="fr-CH"/>
        </w:rPr>
        <w:t>caractéristique</w:t>
      </w:r>
      <w:r w:rsidRPr="0075449D">
        <w:rPr>
          <w:lang w:eastAsia="fr-CH"/>
        </w:rPr>
        <w:t xml:space="preserve"> »</w:t>
      </w:r>
    </w:p>
    <w:p w14:paraId="4DB0BCFC" w14:textId="0BA87E49" w:rsidR="0075449D" w:rsidRDefault="00D54F83" w:rsidP="005119B5">
      <w:pPr>
        <w:pStyle w:val="Consigne"/>
        <w:numPr>
          <w:ilvl w:val="0"/>
          <w:numId w:val="46"/>
        </w:numPr>
        <w:ind w:left="426" w:hanging="426"/>
        <w:rPr>
          <w:lang w:eastAsia="fr-CH"/>
        </w:rPr>
      </w:pPr>
      <w:r w:rsidRPr="00D54F83">
        <w:t>Ajout</w:t>
      </w:r>
      <w:r>
        <w:t>er un s</w:t>
      </w:r>
      <w:r w:rsidR="0075449D" w:rsidRPr="00D54F83">
        <w:t>oulignement</w:t>
      </w:r>
      <w:r w:rsidR="0075449D" w:rsidRPr="0075449D">
        <w:rPr>
          <w:lang w:eastAsia="fr-CH"/>
        </w:rPr>
        <w:t xml:space="preserve"> </w:t>
      </w:r>
      <w:r>
        <w:rPr>
          <w:lang w:eastAsia="fr-CH"/>
        </w:rPr>
        <w:t>e</w:t>
      </w:r>
      <w:r w:rsidR="0075449D" w:rsidRPr="0075449D">
        <w:rPr>
          <w:lang w:eastAsia="fr-CH"/>
        </w:rPr>
        <w:t>n forme de vagues</w:t>
      </w:r>
      <w:r>
        <w:rPr>
          <w:lang w:eastAsia="fr-CH"/>
        </w:rPr>
        <w:t xml:space="preserve"> de c</w:t>
      </w:r>
      <w:r w:rsidR="0075449D" w:rsidRPr="0075449D">
        <w:rPr>
          <w:lang w:eastAsia="fr-CH"/>
        </w:rPr>
        <w:t>ouleur bleu</w:t>
      </w:r>
    </w:p>
    <w:p w14:paraId="462F560C" w14:textId="77777777" w:rsidR="00D54F83" w:rsidRPr="0075449D" w:rsidRDefault="00D54F83" w:rsidP="00D54F83">
      <w:pPr>
        <w:pStyle w:val="Consigne"/>
        <w:rPr>
          <w:lang w:eastAsia="fr-CH"/>
        </w:rPr>
      </w:pPr>
    </w:p>
    <w:p w14:paraId="104EF082" w14:textId="7F8F34D9" w:rsidR="0075449D" w:rsidRPr="0075449D" w:rsidRDefault="00123CDE" w:rsidP="002463C1">
      <w:pPr>
        <w:pStyle w:val="Consigne"/>
        <w:rPr>
          <w:lang w:eastAsia="fr-CH"/>
        </w:rPr>
      </w:pPr>
      <w:r>
        <w:rPr>
          <w:lang w:eastAsia="fr-CH"/>
        </w:rPr>
        <w:t>Paragraphe</w:t>
      </w:r>
      <w:r w:rsidR="0075449D" w:rsidRPr="0075449D">
        <w:rPr>
          <w:lang w:eastAsia="fr-CH"/>
        </w:rPr>
        <w:t xml:space="preserve"> « </w:t>
      </w:r>
      <w:r>
        <w:rPr>
          <w:b/>
          <w:bCs/>
          <w:lang w:eastAsia="fr-CH"/>
        </w:rPr>
        <w:t>Souvent ébauchée par une liste …</w:t>
      </w:r>
      <w:r w:rsidR="0075449D" w:rsidRPr="0075449D">
        <w:rPr>
          <w:lang w:eastAsia="fr-CH"/>
        </w:rPr>
        <w:t xml:space="preserve"> »</w:t>
      </w:r>
    </w:p>
    <w:p w14:paraId="3F6D605A" w14:textId="5A01766F" w:rsidR="0075449D" w:rsidRDefault="00123CDE" w:rsidP="005119B5">
      <w:pPr>
        <w:pStyle w:val="Consigne"/>
        <w:numPr>
          <w:ilvl w:val="0"/>
          <w:numId w:val="46"/>
        </w:numPr>
        <w:ind w:left="426" w:hanging="426"/>
        <w:rPr>
          <w:lang w:eastAsia="fr-CH"/>
        </w:rPr>
      </w:pPr>
      <w:r>
        <w:rPr>
          <w:lang w:eastAsia="fr-CH"/>
        </w:rPr>
        <w:t xml:space="preserve">Mettre toutes les premières lettres du paragraphe </w:t>
      </w:r>
      <w:r w:rsidR="0075449D" w:rsidRPr="0075449D">
        <w:rPr>
          <w:lang w:eastAsia="fr-CH"/>
        </w:rPr>
        <w:t>en majuscules</w:t>
      </w:r>
    </w:p>
    <w:p w14:paraId="60F3DA03" w14:textId="77777777" w:rsidR="00322FB8" w:rsidRDefault="00322FB8" w:rsidP="002463C1">
      <w:pPr>
        <w:pStyle w:val="Consigne"/>
        <w:rPr>
          <w:lang w:eastAsia="fr-CH"/>
        </w:rPr>
      </w:pPr>
    </w:p>
    <w:p w14:paraId="2AF3BE69" w14:textId="77777777" w:rsidR="000759E7" w:rsidRDefault="0026777B" w:rsidP="000759E7">
      <w:pPr>
        <w:pStyle w:val="Consigne"/>
        <w:rPr>
          <w:lang w:eastAsia="fr-CH"/>
        </w:rPr>
      </w:pPr>
      <w:r>
        <w:rPr>
          <w:lang w:eastAsia="fr-CH"/>
        </w:rPr>
        <w:t>Effectuer un</w:t>
      </w:r>
      <w:r w:rsidR="005726B7">
        <w:rPr>
          <w:lang w:eastAsia="fr-CH"/>
        </w:rPr>
        <w:t xml:space="preserve"> retour à la ligne après les mots </w:t>
      </w:r>
      <w:r w:rsidR="000759E7">
        <w:rPr>
          <w:lang w:eastAsia="fr-CH"/>
        </w:rPr>
        <w:t>:</w:t>
      </w:r>
    </w:p>
    <w:p w14:paraId="655C16E8" w14:textId="0A84098A" w:rsidR="0026777B" w:rsidRDefault="005726B7" w:rsidP="000759E7">
      <w:pPr>
        <w:pStyle w:val="Consigne"/>
        <w:rPr>
          <w:lang w:eastAsia="fr-CH"/>
        </w:rPr>
      </w:pPr>
      <w:r>
        <w:rPr>
          <w:lang w:eastAsia="fr-CH"/>
        </w:rPr>
        <w:t>« </w:t>
      </w:r>
      <w:r w:rsidRPr="000759E7">
        <w:rPr>
          <w:b/>
          <w:bCs/>
          <w:lang w:eastAsia="fr-CH"/>
        </w:rPr>
        <w:t xml:space="preserve">QQOQCC, Qui, Quoi, Où, Quand, Comment et </w:t>
      </w:r>
      <w:r w:rsidR="000759E7">
        <w:rPr>
          <w:b/>
          <w:bCs/>
          <w:lang w:eastAsia="fr-CH"/>
        </w:rPr>
        <w:t>Co</w:t>
      </w:r>
      <w:r w:rsidRPr="000759E7">
        <w:rPr>
          <w:b/>
          <w:bCs/>
          <w:lang w:eastAsia="fr-CH"/>
        </w:rPr>
        <w:t>mbien</w:t>
      </w:r>
      <w:r>
        <w:rPr>
          <w:lang w:eastAsia="fr-CH"/>
        </w:rPr>
        <w:t> »</w:t>
      </w:r>
    </w:p>
    <w:p w14:paraId="28DA4109" w14:textId="6FD6AEA7" w:rsidR="0036743E" w:rsidRDefault="0036743E" w:rsidP="000759E7">
      <w:pPr>
        <w:pStyle w:val="Consigne"/>
      </w:pPr>
    </w:p>
    <w:p w14:paraId="4EFADD73" w14:textId="6A1F95E3" w:rsidR="000759E7" w:rsidRDefault="000759E7" w:rsidP="000759E7">
      <w:pPr>
        <w:pStyle w:val="Consigne"/>
      </w:pPr>
      <w:r>
        <w:t>Mot « </w:t>
      </w:r>
      <w:r w:rsidRPr="00687022">
        <w:rPr>
          <w:b/>
          <w:bCs/>
        </w:rPr>
        <w:t>QQOQCC</w:t>
      </w:r>
      <w:r>
        <w:t> »</w:t>
      </w:r>
    </w:p>
    <w:p w14:paraId="1E49EB69" w14:textId="052957D8" w:rsidR="00493D44" w:rsidRDefault="00493D44" w:rsidP="005119B5">
      <w:pPr>
        <w:pStyle w:val="Consigne"/>
        <w:numPr>
          <w:ilvl w:val="0"/>
          <w:numId w:val="46"/>
        </w:numPr>
        <w:ind w:left="426" w:hanging="426"/>
        <w:rPr>
          <w:lang w:eastAsia="fr-CH"/>
        </w:rPr>
      </w:pPr>
      <w:r>
        <w:rPr>
          <w:lang w:eastAsia="fr-CH"/>
        </w:rPr>
        <w:t xml:space="preserve">Ajouter un reflet </w:t>
      </w:r>
      <w:r w:rsidR="007653E7">
        <w:rPr>
          <w:lang w:eastAsia="fr-CH"/>
        </w:rPr>
        <w:t>en pleine réflexion avec un décalage de 4 points</w:t>
      </w:r>
    </w:p>
    <w:p w14:paraId="00BAB487" w14:textId="77777777" w:rsidR="00687022" w:rsidRDefault="00687022" w:rsidP="000759E7">
      <w:pPr>
        <w:pStyle w:val="Consigne"/>
        <w:rPr>
          <w:lang w:eastAsia="fr-CH"/>
        </w:rPr>
      </w:pPr>
    </w:p>
    <w:p w14:paraId="28772A60" w14:textId="5AC504FE" w:rsidR="007B6B44" w:rsidRPr="000759E7" w:rsidRDefault="007B6B44" w:rsidP="007B6B44">
      <w:pPr>
        <w:pStyle w:val="Consigne"/>
      </w:pPr>
      <w:r>
        <w:t>Mot « </w:t>
      </w:r>
      <w:r w:rsidRPr="007B6B44">
        <w:rPr>
          <w:b/>
          <w:bCs/>
        </w:rPr>
        <w:t>Comment</w:t>
      </w:r>
      <w:r>
        <w:t> »</w:t>
      </w:r>
    </w:p>
    <w:p w14:paraId="40496C33" w14:textId="1E1BB2F1" w:rsidR="007B6B44" w:rsidRDefault="007B6B44" w:rsidP="005119B5">
      <w:pPr>
        <w:pStyle w:val="Consigne"/>
        <w:numPr>
          <w:ilvl w:val="0"/>
          <w:numId w:val="46"/>
        </w:numPr>
        <w:ind w:left="426" w:hanging="426"/>
        <w:rPr>
          <w:lang w:eastAsia="fr-CH"/>
        </w:rPr>
      </w:pPr>
      <w:r>
        <w:rPr>
          <w:lang w:eastAsia="fr-CH"/>
        </w:rPr>
        <w:t>Masquer le mot</w:t>
      </w:r>
    </w:p>
    <w:p w14:paraId="47B2B2E9" w14:textId="77777777" w:rsidR="007B6B44" w:rsidRDefault="007B6B44" w:rsidP="007B6B44">
      <w:pPr>
        <w:pStyle w:val="Consigne"/>
        <w:rPr>
          <w:lang w:eastAsia="fr-CH"/>
        </w:rPr>
      </w:pPr>
    </w:p>
    <w:p w14:paraId="1B4BE592" w14:textId="2B2A2FEE" w:rsidR="007B6B44" w:rsidRPr="007B6B44" w:rsidRDefault="007B6B44" w:rsidP="007B6B44">
      <w:pPr>
        <w:pStyle w:val="Consigne"/>
      </w:pPr>
      <w:r>
        <w:t>Paragraphe « </w:t>
      </w:r>
      <w:r w:rsidRPr="007B6B44">
        <w:rPr>
          <w:b/>
          <w:bCs/>
        </w:rPr>
        <w:t>Le plan peut faire…</w:t>
      </w:r>
      <w:r>
        <w:t> »</w:t>
      </w:r>
    </w:p>
    <w:p w14:paraId="0C0B8DC6" w14:textId="619A06D0" w:rsidR="0075449D" w:rsidRDefault="00D3795D" w:rsidP="005119B5">
      <w:pPr>
        <w:pStyle w:val="Consigne"/>
        <w:numPr>
          <w:ilvl w:val="0"/>
          <w:numId w:val="44"/>
        </w:numPr>
        <w:ind w:left="426" w:hanging="426"/>
        <w:rPr>
          <w:lang w:eastAsia="fr-CH"/>
        </w:rPr>
      </w:pPr>
      <w:r>
        <w:rPr>
          <w:lang w:eastAsia="fr-CH"/>
        </w:rPr>
        <w:t xml:space="preserve">Mettre le texte en </w:t>
      </w:r>
      <w:r w:rsidR="0075449D" w:rsidRPr="0075449D">
        <w:rPr>
          <w:lang w:eastAsia="fr-CH"/>
        </w:rPr>
        <w:t>petites majuscule</w:t>
      </w:r>
      <w:r>
        <w:rPr>
          <w:lang w:eastAsia="fr-CH"/>
        </w:rPr>
        <w:t>s</w:t>
      </w:r>
    </w:p>
    <w:p w14:paraId="3302E163" w14:textId="73A43635" w:rsidR="0065656C" w:rsidRPr="0075449D" w:rsidRDefault="0065656C" w:rsidP="005119B5">
      <w:pPr>
        <w:pStyle w:val="Consigne"/>
        <w:numPr>
          <w:ilvl w:val="0"/>
          <w:numId w:val="44"/>
        </w:numPr>
        <w:ind w:left="426" w:hanging="426"/>
        <w:rPr>
          <w:lang w:eastAsia="fr-CH"/>
        </w:rPr>
      </w:pPr>
      <w:r>
        <w:rPr>
          <w:lang w:eastAsia="fr-CH"/>
        </w:rPr>
        <w:t>Ajouter un</w:t>
      </w:r>
      <w:r w:rsidR="00DE78F3">
        <w:rPr>
          <w:lang w:eastAsia="fr-CH"/>
        </w:rPr>
        <w:t xml:space="preserve"> effet éclat de couleur rose avec une taille de 30 points et une transparence </w:t>
      </w:r>
      <w:r w:rsidR="005119B5">
        <w:rPr>
          <w:lang w:eastAsia="fr-CH"/>
        </w:rPr>
        <w:t>à 75%</w:t>
      </w:r>
    </w:p>
    <w:sectPr w:rsidR="0065656C" w:rsidRPr="0075449D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99B50" w14:textId="77777777" w:rsidR="007D42B6" w:rsidRDefault="007D42B6" w:rsidP="0079269F">
      <w:r>
        <w:separator/>
      </w:r>
    </w:p>
    <w:p w14:paraId="5CD80EBF" w14:textId="77777777" w:rsidR="007D42B6" w:rsidRDefault="007D42B6"/>
  </w:endnote>
  <w:endnote w:type="continuationSeparator" w:id="0">
    <w:p w14:paraId="7EE12108" w14:textId="77777777" w:rsidR="007D42B6" w:rsidRDefault="007D42B6" w:rsidP="0079269F">
      <w:r>
        <w:continuationSeparator/>
      </w:r>
    </w:p>
    <w:p w14:paraId="1DBD1AC2" w14:textId="77777777" w:rsidR="007D42B6" w:rsidRDefault="007D42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IDFont+F4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658D90A2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CE78B1">
      <w:rPr>
        <w:rStyle w:val="Rfrencelgre"/>
        <w:noProof/>
      </w:rPr>
      <w:t>13 octobre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0DA7D46D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CE78B1">
      <w:rPr>
        <w:b/>
        <w:bCs/>
        <w:noProof/>
        <w:sz w:val="12"/>
        <w:szCs w:val="12"/>
        <w:lang w:val="fr-CH"/>
      </w:rPr>
      <w:t>13 octobre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33AB3" w14:textId="77777777" w:rsidR="007D42B6" w:rsidRDefault="007D42B6" w:rsidP="0079269F">
      <w:r>
        <w:separator/>
      </w:r>
    </w:p>
    <w:p w14:paraId="4B4FDC76" w14:textId="77777777" w:rsidR="007D42B6" w:rsidRDefault="007D42B6"/>
  </w:footnote>
  <w:footnote w:type="continuationSeparator" w:id="0">
    <w:p w14:paraId="3BA871BB" w14:textId="77777777" w:rsidR="007D42B6" w:rsidRDefault="007D42B6" w:rsidP="0079269F">
      <w:r>
        <w:continuationSeparator/>
      </w:r>
    </w:p>
    <w:p w14:paraId="481FF9CF" w14:textId="77777777" w:rsidR="007D42B6" w:rsidRDefault="007D42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0F72E7"/>
    <w:multiLevelType w:val="hybridMultilevel"/>
    <w:tmpl w:val="F85099B0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15D9A"/>
    <w:multiLevelType w:val="hybridMultilevel"/>
    <w:tmpl w:val="D9321272"/>
    <w:lvl w:ilvl="0" w:tplc="A4FCF2D8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21091"/>
    <w:multiLevelType w:val="hybridMultilevel"/>
    <w:tmpl w:val="61E88AEE"/>
    <w:lvl w:ilvl="0" w:tplc="B6E87592">
      <w:start w:val="1"/>
      <w:numFmt w:val="decimal"/>
      <w:lvlText w:val="%1."/>
      <w:lvlJc w:val="right"/>
      <w:pPr>
        <w:tabs>
          <w:tab w:val="num" w:pos="624"/>
        </w:tabs>
        <w:ind w:left="624" w:hanging="284"/>
      </w:pPr>
      <w:rPr>
        <w:rFonts w:hint="default"/>
        <w:lang w:val="fr-CH"/>
      </w:r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8C30ADE"/>
    <w:multiLevelType w:val="hybridMultilevel"/>
    <w:tmpl w:val="53122C7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2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9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1" w15:restartNumberingAfterBreak="0">
    <w:nsid w:val="4F715B01"/>
    <w:multiLevelType w:val="hybridMultilevel"/>
    <w:tmpl w:val="13B0CC6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4AD3228"/>
    <w:multiLevelType w:val="hybridMultilevel"/>
    <w:tmpl w:val="FC864CE4"/>
    <w:lvl w:ilvl="0" w:tplc="1938FC4E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18447E"/>
    <w:multiLevelType w:val="hybridMultilevel"/>
    <w:tmpl w:val="C7EEA83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816576">
    <w:abstractNumId w:val="44"/>
  </w:num>
  <w:num w:numId="2" w16cid:durableId="1160345318">
    <w:abstractNumId w:val="40"/>
  </w:num>
  <w:num w:numId="3" w16cid:durableId="1367484054">
    <w:abstractNumId w:val="34"/>
  </w:num>
  <w:num w:numId="4" w16cid:durableId="1000082379">
    <w:abstractNumId w:val="42"/>
  </w:num>
  <w:num w:numId="5" w16cid:durableId="1065757590">
    <w:abstractNumId w:val="9"/>
  </w:num>
  <w:num w:numId="6" w16cid:durableId="212428520">
    <w:abstractNumId w:val="13"/>
  </w:num>
  <w:num w:numId="7" w16cid:durableId="1305769398">
    <w:abstractNumId w:val="21"/>
  </w:num>
  <w:num w:numId="8" w16cid:durableId="664819663">
    <w:abstractNumId w:val="28"/>
  </w:num>
  <w:num w:numId="9" w16cid:durableId="1799253784">
    <w:abstractNumId w:val="30"/>
  </w:num>
  <w:num w:numId="10" w16cid:durableId="887686195">
    <w:abstractNumId w:val="37"/>
  </w:num>
  <w:num w:numId="11" w16cid:durableId="1325475414">
    <w:abstractNumId w:val="46"/>
  </w:num>
  <w:num w:numId="12" w16cid:durableId="51000557">
    <w:abstractNumId w:val="22"/>
  </w:num>
  <w:num w:numId="13" w16cid:durableId="1347945407">
    <w:abstractNumId w:val="11"/>
  </w:num>
  <w:num w:numId="14" w16cid:durableId="1119028468">
    <w:abstractNumId w:val="26"/>
  </w:num>
  <w:num w:numId="15" w16cid:durableId="312880622">
    <w:abstractNumId w:val="10"/>
  </w:num>
  <w:num w:numId="16" w16cid:durableId="1237126615">
    <w:abstractNumId w:val="20"/>
  </w:num>
  <w:num w:numId="17" w16cid:durableId="219172515">
    <w:abstractNumId w:val="6"/>
  </w:num>
  <w:num w:numId="18" w16cid:durableId="1236623724">
    <w:abstractNumId w:val="0"/>
  </w:num>
  <w:num w:numId="19" w16cid:durableId="960191046">
    <w:abstractNumId w:val="36"/>
  </w:num>
  <w:num w:numId="20" w16cid:durableId="1586954712">
    <w:abstractNumId w:val="33"/>
  </w:num>
  <w:num w:numId="21" w16cid:durableId="21519700">
    <w:abstractNumId w:val="45"/>
  </w:num>
  <w:num w:numId="22" w16cid:durableId="395979147">
    <w:abstractNumId w:val="24"/>
  </w:num>
  <w:num w:numId="23" w16cid:durableId="431096619">
    <w:abstractNumId w:val="19"/>
  </w:num>
  <w:num w:numId="24" w16cid:durableId="474958199">
    <w:abstractNumId w:val="14"/>
  </w:num>
  <w:num w:numId="25" w16cid:durableId="1357000770">
    <w:abstractNumId w:val="1"/>
  </w:num>
  <w:num w:numId="26" w16cid:durableId="709494613">
    <w:abstractNumId w:val="43"/>
  </w:num>
  <w:num w:numId="27" w16cid:durableId="1086458853">
    <w:abstractNumId w:val="5"/>
  </w:num>
  <w:num w:numId="28" w16cid:durableId="602613713">
    <w:abstractNumId w:val="25"/>
  </w:num>
  <w:num w:numId="29" w16cid:durableId="1607422585">
    <w:abstractNumId w:val="17"/>
  </w:num>
  <w:num w:numId="30" w16cid:durableId="413358897">
    <w:abstractNumId w:val="23"/>
  </w:num>
  <w:num w:numId="31" w16cid:durableId="837430225">
    <w:abstractNumId w:val="8"/>
  </w:num>
  <w:num w:numId="32" w16cid:durableId="738599794">
    <w:abstractNumId w:val="32"/>
  </w:num>
  <w:num w:numId="33" w16cid:durableId="1558661130">
    <w:abstractNumId w:val="39"/>
  </w:num>
  <w:num w:numId="34" w16cid:durableId="228811901">
    <w:abstractNumId w:val="27"/>
  </w:num>
  <w:num w:numId="35" w16cid:durableId="828181059">
    <w:abstractNumId w:val="29"/>
  </w:num>
  <w:num w:numId="36" w16cid:durableId="1056470858">
    <w:abstractNumId w:val="4"/>
  </w:num>
  <w:num w:numId="37" w16cid:durableId="638609562">
    <w:abstractNumId w:val="12"/>
  </w:num>
  <w:num w:numId="38" w16cid:durableId="133833632">
    <w:abstractNumId w:val="18"/>
  </w:num>
  <w:num w:numId="39" w16cid:durableId="1825269970">
    <w:abstractNumId w:val="7"/>
  </w:num>
  <w:num w:numId="40" w16cid:durableId="393893565">
    <w:abstractNumId w:val="38"/>
  </w:num>
  <w:num w:numId="41" w16cid:durableId="1968579493">
    <w:abstractNumId w:val="15"/>
  </w:num>
  <w:num w:numId="42" w16cid:durableId="843401877">
    <w:abstractNumId w:val="2"/>
  </w:num>
  <w:num w:numId="43" w16cid:durableId="402457533">
    <w:abstractNumId w:val="16"/>
  </w:num>
  <w:num w:numId="44" w16cid:durableId="1539397232">
    <w:abstractNumId w:val="31"/>
  </w:num>
  <w:num w:numId="45" w16cid:durableId="5837573">
    <w:abstractNumId w:val="3"/>
  </w:num>
  <w:num w:numId="46" w16cid:durableId="835193625">
    <w:abstractNumId w:val="41"/>
  </w:num>
  <w:num w:numId="47" w16cid:durableId="142102821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159"/>
    <w:rsid w:val="000418F2"/>
    <w:rsid w:val="00047F16"/>
    <w:rsid w:val="00057CDC"/>
    <w:rsid w:val="00066EB4"/>
    <w:rsid w:val="0007430F"/>
    <w:rsid w:val="000759E7"/>
    <w:rsid w:val="000818CD"/>
    <w:rsid w:val="00081C2B"/>
    <w:rsid w:val="00092EC3"/>
    <w:rsid w:val="00095BB7"/>
    <w:rsid w:val="000B07A1"/>
    <w:rsid w:val="000C5F5A"/>
    <w:rsid w:val="000D60A0"/>
    <w:rsid w:val="000E3877"/>
    <w:rsid w:val="000E5C86"/>
    <w:rsid w:val="000E6709"/>
    <w:rsid w:val="000F41C8"/>
    <w:rsid w:val="0010016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7392D"/>
    <w:rsid w:val="00176EBE"/>
    <w:rsid w:val="00195BAC"/>
    <w:rsid w:val="00197CAC"/>
    <w:rsid w:val="001A4CA9"/>
    <w:rsid w:val="001A58DC"/>
    <w:rsid w:val="001B7219"/>
    <w:rsid w:val="001C07D4"/>
    <w:rsid w:val="001D09C0"/>
    <w:rsid w:val="001D2ABC"/>
    <w:rsid w:val="001E2F0D"/>
    <w:rsid w:val="001E49BC"/>
    <w:rsid w:val="001F5497"/>
    <w:rsid w:val="001F5B06"/>
    <w:rsid w:val="002033D1"/>
    <w:rsid w:val="00203E99"/>
    <w:rsid w:val="002040A9"/>
    <w:rsid w:val="002463C1"/>
    <w:rsid w:val="0026027A"/>
    <w:rsid w:val="0026777B"/>
    <w:rsid w:val="00272A9F"/>
    <w:rsid w:val="00284DE6"/>
    <w:rsid w:val="002873E3"/>
    <w:rsid w:val="002A1EFE"/>
    <w:rsid w:val="002A4115"/>
    <w:rsid w:val="002B556D"/>
    <w:rsid w:val="002C34AF"/>
    <w:rsid w:val="002C6D51"/>
    <w:rsid w:val="002D59CE"/>
    <w:rsid w:val="002E09A6"/>
    <w:rsid w:val="002E6E86"/>
    <w:rsid w:val="002F2054"/>
    <w:rsid w:val="00303253"/>
    <w:rsid w:val="003126DC"/>
    <w:rsid w:val="00322FB8"/>
    <w:rsid w:val="00334A26"/>
    <w:rsid w:val="003357A9"/>
    <w:rsid w:val="003517D3"/>
    <w:rsid w:val="0035303F"/>
    <w:rsid w:val="003661E4"/>
    <w:rsid w:val="0036743E"/>
    <w:rsid w:val="00371279"/>
    <w:rsid w:val="0038418B"/>
    <w:rsid w:val="0039115B"/>
    <w:rsid w:val="00394C3B"/>
    <w:rsid w:val="003A02A6"/>
    <w:rsid w:val="003A0C65"/>
    <w:rsid w:val="003A7314"/>
    <w:rsid w:val="003B71D6"/>
    <w:rsid w:val="003C70C9"/>
    <w:rsid w:val="003D52A5"/>
    <w:rsid w:val="003F0402"/>
    <w:rsid w:val="003F1D45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658BA"/>
    <w:rsid w:val="00472F82"/>
    <w:rsid w:val="00475600"/>
    <w:rsid w:val="00480F4A"/>
    <w:rsid w:val="00493D44"/>
    <w:rsid w:val="004A1895"/>
    <w:rsid w:val="004A2061"/>
    <w:rsid w:val="004A2AC7"/>
    <w:rsid w:val="004B22FB"/>
    <w:rsid w:val="004B64F2"/>
    <w:rsid w:val="004B7CB9"/>
    <w:rsid w:val="004C0443"/>
    <w:rsid w:val="004F75E6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E146A"/>
    <w:rsid w:val="005E4131"/>
    <w:rsid w:val="005F070D"/>
    <w:rsid w:val="005F6726"/>
    <w:rsid w:val="005F79DB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7022"/>
    <w:rsid w:val="00690C94"/>
    <w:rsid w:val="0069436F"/>
    <w:rsid w:val="00697959"/>
    <w:rsid w:val="006A2871"/>
    <w:rsid w:val="006A63E1"/>
    <w:rsid w:val="006A6CE4"/>
    <w:rsid w:val="006C58B8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449D"/>
    <w:rsid w:val="007628DB"/>
    <w:rsid w:val="00764BDE"/>
    <w:rsid w:val="007653E7"/>
    <w:rsid w:val="007656CE"/>
    <w:rsid w:val="00777FE9"/>
    <w:rsid w:val="00785391"/>
    <w:rsid w:val="007857F5"/>
    <w:rsid w:val="0079269F"/>
    <w:rsid w:val="007B6B44"/>
    <w:rsid w:val="007C461A"/>
    <w:rsid w:val="007C5A08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A3115"/>
    <w:rsid w:val="008A4496"/>
    <w:rsid w:val="008A5F7C"/>
    <w:rsid w:val="008B2705"/>
    <w:rsid w:val="008C0184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A2155"/>
    <w:rsid w:val="009B3B59"/>
    <w:rsid w:val="009C1559"/>
    <w:rsid w:val="009C29A6"/>
    <w:rsid w:val="009C5115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21BCC"/>
    <w:rsid w:val="00A229A0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97337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26D1"/>
    <w:rsid w:val="00B857F9"/>
    <w:rsid w:val="00B87C03"/>
    <w:rsid w:val="00BA13B3"/>
    <w:rsid w:val="00BA5875"/>
    <w:rsid w:val="00BB1375"/>
    <w:rsid w:val="00BD2276"/>
    <w:rsid w:val="00BD2C2F"/>
    <w:rsid w:val="00BF7B99"/>
    <w:rsid w:val="00BF7E0A"/>
    <w:rsid w:val="00C02952"/>
    <w:rsid w:val="00C05027"/>
    <w:rsid w:val="00C17EA5"/>
    <w:rsid w:val="00C23176"/>
    <w:rsid w:val="00C745F6"/>
    <w:rsid w:val="00C7745B"/>
    <w:rsid w:val="00C90A11"/>
    <w:rsid w:val="00C93C16"/>
    <w:rsid w:val="00C95C61"/>
    <w:rsid w:val="00CA6C9D"/>
    <w:rsid w:val="00CB29C1"/>
    <w:rsid w:val="00CB4E73"/>
    <w:rsid w:val="00CC110F"/>
    <w:rsid w:val="00CE78B1"/>
    <w:rsid w:val="00CF3F94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80DA1"/>
    <w:rsid w:val="00D82864"/>
    <w:rsid w:val="00DC2512"/>
    <w:rsid w:val="00DD2AE6"/>
    <w:rsid w:val="00DD56D6"/>
    <w:rsid w:val="00DD5EC0"/>
    <w:rsid w:val="00DD74C8"/>
    <w:rsid w:val="00DE78F3"/>
    <w:rsid w:val="00E03C58"/>
    <w:rsid w:val="00E16118"/>
    <w:rsid w:val="00E20332"/>
    <w:rsid w:val="00E20545"/>
    <w:rsid w:val="00E2389F"/>
    <w:rsid w:val="00E31191"/>
    <w:rsid w:val="00E31F23"/>
    <w:rsid w:val="00E4055B"/>
    <w:rsid w:val="00E40B72"/>
    <w:rsid w:val="00E57258"/>
    <w:rsid w:val="00E70F11"/>
    <w:rsid w:val="00E7144E"/>
    <w:rsid w:val="00E81DC2"/>
    <w:rsid w:val="00E925BA"/>
    <w:rsid w:val="00EA184A"/>
    <w:rsid w:val="00EA3959"/>
    <w:rsid w:val="00EB556B"/>
    <w:rsid w:val="00EB736D"/>
    <w:rsid w:val="00EB772C"/>
    <w:rsid w:val="00EC1099"/>
    <w:rsid w:val="00EC63F7"/>
    <w:rsid w:val="00EC67F0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57A14"/>
    <w:rsid w:val="00F619FC"/>
    <w:rsid w:val="00F81134"/>
    <w:rsid w:val="00F9338C"/>
    <w:rsid w:val="00F95439"/>
    <w:rsid w:val="00FA3EF3"/>
    <w:rsid w:val="00FA5D19"/>
    <w:rsid w:val="00FB111D"/>
    <w:rsid w:val="00FB66F4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200</cp:revision>
  <cp:lastPrinted>2024-09-06T11:36:00Z</cp:lastPrinted>
  <dcterms:created xsi:type="dcterms:W3CDTF">2020-09-20T13:23:00Z</dcterms:created>
  <dcterms:modified xsi:type="dcterms:W3CDTF">2025-10-13T12:20:00Z</dcterms:modified>
</cp:coreProperties>
</file>