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4BB7CEF" w14:textId="77777777" w:rsidR="00F741E4" w:rsidRDefault="00606EB5" w:rsidP="00A450CD">
      <w:pPr>
        <w:rPr>
          <w:rFonts w:ascii="Arial" w:hAnsi="Arial" w:cs="Arial"/>
          <w:lang w:val="fr-CH"/>
        </w:rPr>
      </w:pPr>
      <w:r>
        <w:rPr>
          <w:rFonts w:ascii="Arial" w:hAnsi="Arial" w:cs="Arial"/>
          <w:lang w:val="fr-CH"/>
        </w:rPr>
        <w:t>Planification</w:t>
      </w:r>
    </w:p>
    <w:p w14:paraId="67B4C187" w14:textId="77777777" w:rsidR="00F741E4" w:rsidRPr="00F741E4" w:rsidRDefault="00F741E4" w:rsidP="00A450CD">
      <w:pPr>
        <w:spacing w:after="120"/>
        <w:rPr>
          <w:rFonts w:ascii="Arial" w:hAnsi="Arial" w:cs="Arial"/>
          <w:lang w:val="fr-CH"/>
        </w:rPr>
      </w:pPr>
      <w:r w:rsidRPr="00F741E4">
        <w:rPr>
          <w:rFonts w:ascii="Arial" w:hAnsi="Arial" w:cs="Arial"/>
          <w:lang w:val="fr-CH"/>
        </w:rPr>
        <w:t>La planification est l'organisation dans le temps de la réalisation d'objectifs dans un domaine précis, avec différents moyens mis en œuvre, et sur une durée (et des étapes) précise(s).</w:t>
      </w:r>
    </w:p>
    <w:p w14:paraId="1C7136AE" w14:textId="77777777" w:rsidR="00F741E4" w:rsidRPr="00F741E4" w:rsidRDefault="00F741E4" w:rsidP="00A450CD">
      <w:pPr>
        <w:spacing w:after="120"/>
        <w:rPr>
          <w:rFonts w:ascii="Arial" w:hAnsi="Arial" w:cs="Arial"/>
          <w:lang w:val="fr-CH"/>
        </w:rPr>
      </w:pPr>
      <w:r w:rsidRPr="00F741E4">
        <w:rPr>
          <w:rFonts w:ascii="Arial" w:hAnsi="Arial" w:cs="Arial"/>
          <w:lang w:val="fr-CH"/>
        </w:rPr>
        <w:t>La caractéristique principale de la planification est la dimension temps. On peut également optimiser des éléments et des ressources sans utiliser la notion de "temps" ou de "durée". Optimiser le nombre de cartons dans un camion ne demande pas la dimension temporelle, a priori. Mais la notion de planification est indissociable de la notion de temps.</w:t>
      </w:r>
    </w:p>
    <w:p w14:paraId="3E4B747F" w14:textId="1BAEFBB5" w:rsidR="00F741E4" w:rsidRPr="00F741E4" w:rsidRDefault="00F741E4" w:rsidP="00A450CD">
      <w:pPr>
        <w:spacing w:after="120"/>
        <w:rPr>
          <w:rFonts w:ascii="Arial" w:hAnsi="Arial" w:cs="Arial"/>
          <w:lang w:val="fr-CH"/>
        </w:rPr>
      </w:pPr>
      <w:r w:rsidRPr="00F741E4">
        <w:rPr>
          <w:rFonts w:ascii="Arial" w:hAnsi="Arial" w:cs="Arial"/>
          <w:lang w:val="fr-CH"/>
        </w:rPr>
        <w:t>Souvent ébauchée par une liste des choses à faire, elle se concrétise ensuite par un plan répondant de façon détaillée et concrète aux principaux aspects opérationnels du type QQOQCC qui quoi où quand comment combien.</w:t>
      </w:r>
    </w:p>
    <w:p w14:paraId="6945CDD2" w14:textId="4EDFA0A1" w:rsidR="006E2429" w:rsidRDefault="00F741E4" w:rsidP="00CB749D">
      <w:pPr>
        <w:spacing w:after="120"/>
        <w:rPr>
          <w:rFonts w:ascii="Arial" w:hAnsi="Arial" w:cs="Arial"/>
          <w:lang w:val="fr-CH"/>
        </w:rPr>
      </w:pPr>
      <w:r w:rsidRPr="00F741E4">
        <w:rPr>
          <w:rFonts w:ascii="Arial" w:hAnsi="Arial" w:cs="Arial"/>
          <w:lang w:val="fr-CH"/>
        </w:rPr>
        <w:t>Le plan peut faire partie d'une stratégie, celle-ci étant plus générale et permanente et moins détaillée. On parle toutefois de planification stratégique lorsqu'une stratégie est particulièrement concrète et précise.</w:t>
      </w:r>
    </w:p>
    <w:sectPr w:rsidR="006E2429" w:rsidSect="0079269F">
      <w:pgSz w:w="11907" w:h="16840" w:code="9"/>
      <w:pgMar w:top="720" w:right="720" w:bottom="720" w:left="72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82BB897" w14:textId="77777777" w:rsidR="00CC144C" w:rsidRDefault="00CC144C" w:rsidP="0079269F">
      <w:r>
        <w:separator/>
      </w:r>
    </w:p>
  </w:endnote>
  <w:endnote w:type="continuationSeparator" w:id="0">
    <w:p w14:paraId="607854B1" w14:textId="77777777" w:rsidR="00CC144C" w:rsidRDefault="00CC144C" w:rsidP="007926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52A41B3" w14:textId="77777777" w:rsidR="00CC144C" w:rsidRDefault="00CC144C" w:rsidP="0079269F">
      <w:r>
        <w:separator/>
      </w:r>
    </w:p>
  </w:footnote>
  <w:footnote w:type="continuationSeparator" w:id="0">
    <w:p w14:paraId="7CD089BB" w14:textId="77777777" w:rsidR="00CC144C" w:rsidRDefault="00CC144C" w:rsidP="0079269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DE1A33"/>
    <w:multiLevelType w:val="hybridMultilevel"/>
    <w:tmpl w:val="68726FC6"/>
    <w:lvl w:ilvl="0" w:tplc="33C8D088">
      <w:numFmt w:val="bullet"/>
      <w:lvlText w:val="-"/>
      <w:lvlJc w:val="left"/>
      <w:pPr>
        <w:ind w:left="720" w:hanging="360"/>
      </w:pPr>
      <w:rPr>
        <w:rFonts w:ascii="Calibri" w:eastAsiaTheme="minorEastAsia" w:hAnsi="Calibri" w:cs="Calibr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 w15:restartNumberingAfterBreak="0">
    <w:nsid w:val="20E76D80"/>
    <w:multiLevelType w:val="hybridMultilevel"/>
    <w:tmpl w:val="9D02E0BE"/>
    <w:lvl w:ilvl="0" w:tplc="9C4CB13A">
      <w:numFmt w:val="bullet"/>
      <w:lvlText w:val="-"/>
      <w:lvlJc w:val="left"/>
      <w:pPr>
        <w:ind w:left="720" w:hanging="360"/>
      </w:pPr>
      <w:rPr>
        <w:rFonts w:ascii="Arial" w:eastAsiaTheme="minorEastAsia" w:hAnsi="Arial" w:cs="Aria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 w15:restartNumberingAfterBreak="0">
    <w:nsid w:val="2B5E69E6"/>
    <w:multiLevelType w:val="hybridMultilevel"/>
    <w:tmpl w:val="CB586F42"/>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3" w15:restartNumberingAfterBreak="0">
    <w:nsid w:val="2C1438C4"/>
    <w:multiLevelType w:val="hybridMultilevel"/>
    <w:tmpl w:val="CC8A8922"/>
    <w:lvl w:ilvl="0" w:tplc="100C000F">
      <w:start w:val="1"/>
      <w:numFmt w:val="decimal"/>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4" w15:restartNumberingAfterBreak="0">
    <w:nsid w:val="2F6917EC"/>
    <w:multiLevelType w:val="hybridMultilevel"/>
    <w:tmpl w:val="F08CB4F6"/>
    <w:lvl w:ilvl="0" w:tplc="100C0001">
      <w:start w:val="1"/>
      <w:numFmt w:val="bullet"/>
      <w:lvlText w:val=""/>
      <w:lvlJc w:val="left"/>
      <w:pPr>
        <w:ind w:left="1440" w:hanging="360"/>
      </w:pPr>
      <w:rPr>
        <w:rFonts w:ascii="Symbol" w:hAnsi="Symbol"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5" w15:restartNumberingAfterBreak="0">
    <w:nsid w:val="3AEA56E6"/>
    <w:multiLevelType w:val="hybridMultilevel"/>
    <w:tmpl w:val="0832C7C0"/>
    <w:lvl w:ilvl="0" w:tplc="100C0003">
      <w:start w:val="1"/>
      <w:numFmt w:val="bullet"/>
      <w:lvlText w:val="o"/>
      <w:lvlJc w:val="left"/>
      <w:pPr>
        <w:ind w:left="1808" w:hanging="360"/>
      </w:pPr>
      <w:rPr>
        <w:rFonts w:ascii="Courier New" w:hAnsi="Courier New" w:cs="Courier New" w:hint="default"/>
      </w:rPr>
    </w:lvl>
    <w:lvl w:ilvl="1" w:tplc="100C0003" w:tentative="1">
      <w:start w:val="1"/>
      <w:numFmt w:val="bullet"/>
      <w:lvlText w:val="o"/>
      <w:lvlJc w:val="left"/>
      <w:pPr>
        <w:ind w:left="2528" w:hanging="360"/>
      </w:pPr>
      <w:rPr>
        <w:rFonts w:ascii="Courier New" w:hAnsi="Courier New" w:cs="Courier New" w:hint="default"/>
      </w:rPr>
    </w:lvl>
    <w:lvl w:ilvl="2" w:tplc="100C0005" w:tentative="1">
      <w:start w:val="1"/>
      <w:numFmt w:val="bullet"/>
      <w:lvlText w:val=""/>
      <w:lvlJc w:val="left"/>
      <w:pPr>
        <w:ind w:left="3248" w:hanging="360"/>
      </w:pPr>
      <w:rPr>
        <w:rFonts w:ascii="Wingdings" w:hAnsi="Wingdings" w:hint="default"/>
      </w:rPr>
    </w:lvl>
    <w:lvl w:ilvl="3" w:tplc="100C0001" w:tentative="1">
      <w:start w:val="1"/>
      <w:numFmt w:val="bullet"/>
      <w:lvlText w:val=""/>
      <w:lvlJc w:val="left"/>
      <w:pPr>
        <w:ind w:left="3968" w:hanging="360"/>
      </w:pPr>
      <w:rPr>
        <w:rFonts w:ascii="Symbol" w:hAnsi="Symbol" w:hint="default"/>
      </w:rPr>
    </w:lvl>
    <w:lvl w:ilvl="4" w:tplc="100C0003" w:tentative="1">
      <w:start w:val="1"/>
      <w:numFmt w:val="bullet"/>
      <w:lvlText w:val="o"/>
      <w:lvlJc w:val="left"/>
      <w:pPr>
        <w:ind w:left="4688" w:hanging="360"/>
      </w:pPr>
      <w:rPr>
        <w:rFonts w:ascii="Courier New" w:hAnsi="Courier New" w:cs="Courier New" w:hint="default"/>
      </w:rPr>
    </w:lvl>
    <w:lvl w:ilvl="5" w:tplc="100C0005" w:tentative="1">
      <w:start w:val="1"/>
      <w:numFmt w:val="bullet"/>
      <w:lvlText w:val=""/>
      <w:lvlJc w:val="left"/>
      <w:pPr>
        <w:ind w:left="5408" w:hanging="360"/>
      </w:pPr>
      <w:rPr>
        <w:rFonts w:ascii="Wingdings" w:hAnsi="Wingdings" w:hint="default"/>
      </w:rPr>
    </w:lvl>
    <w:lvl w:ilvl="6" w:tplc="100C0001" w:tentative="1">
      <w:start w:val="1"/>
      <w:numFmt w:val="bullet"/>
      <w:lvlText w:val=""/>
      <w:lvlJc w:val="left"/>
      <w:pPr>
        <w:ind w:left="6128" w:hanging="360"/>
      </w:pPr>
      <w:rPr>
        <w:rFonts w:ascii="Symbol" w:hAnsi="Symbol" w:hint="default"/>
      </w:rPr>
    </w:lvl>
    <w:lvl w:ilvl="7" w:tplc="100C0003" w:tentative="1">
      <w:start w:val="1"/>
      <w:numFmt w:val="bullet"/>
      <w:lvlText w:val="o"/>
      <w:lvlJc w:val="left"/>
      <w:pPr>
        <w:ind w:left="6848" w:hanging="360"/>
      </w:pPr>
      <w:rPr>
        <w:rFonts w:ascii="Courier New" w:hAnsi="Courier New" w:cs="Courier New" w:hint="default"/>
      </w:rPr>
    </w:lvl>
    <w:lvl w:ilvl="8" w:tplc="100C0005" w:tentative="1">
      <w:start w:val="1"/>
      <w:numFmt w:val="bullet"/>
      <w:lvlText w:val=""/>
      <w:lvlJc w:val="left"/>
      <w:pPr>
        <w:ind w:left="7568" w:hanging="360"/>
      </w:pPr>
      <w:rPr>
        <w:rFonts w:ascii="Wingdings" w:hAnsi="Wingdings" w:hint="default"/>
      </w:rPr>
    </w:lvl>
  </w:abstractNum>
  <w:abstractNum w:abstractNumId="6" w15:restartNumberingAfterBreak="0">
    <w:nsid w:val="3AF21D5D"/>
    <w:multiLevelType w:val="hybridMultilevel"/>
    <w:tmpl w:val="42DA2EBA"/>
    <w:lvl w:ilvl="0" w:tplc="100C0011">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7" w15:restartNumberingAfterBreak="0">
    <w:nsid w:val="3CB76AFD"/>
    <w:multiLevelType w:val="hybridMultilevel"/>
    <w:tmpl w:val="AF06FC1C"/>
    <w:lvl w:ilvl="0" w:tplc="413AA636">
      <w:start w:val="1"/>
      <w:numFmt w:val="decimal"/>
      <w:lvlText w:val="%1."/>
      <w:lvlJc w:val="left"/>
      <w:pPr>
        <w:ind w:left="720" w:hanging="360"/>
      </w:pPr>
      <w:rPr>
        <w:b/>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8" w15:restartNumberingAfterBreak="0">
    <w:nsid w:val="3ED1158A"/>
    <w:multiLevelType w:val="hybridMultilevel"/>
    <w:tmpl w:val="EDCC3C0E"/>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9" w15:restartNumberingAfterBreak="0">
    <w:nsid w:val="47E67CB0"/>
    <w:multiLevelType w:val="hybridMultilevel"/>
    <w:tmpl w:val="EA881C8E"/>
    <w:lvl w:ilvl="0" w:tplc="100C000F">
      <w:start w:val="1"/>
      <w:numFmt w:val="decimal"/>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0" w15:restartNumberingAfterBreak="0">
    <w:nsid w:val="4A4D3236"/>
    <w:multiLevelType w:val="hybridMultilevel"/>
    <w:tmpl w:val="D3B6ACC0"/>
    <w:lvl w:ilvl="0" w:tplc="100C0001">
      <w:start w:val="1"/>
      <w:numFmt w:val="bullet"/>
      <w:lvlText w:val=""/>
      <w:lvlJc w:val="left"/>
      <w:pPr>
        <w:ind w:left="720" w:hanging="360"/>
      </w:pPr>
      <w:rPr>
        <w:rFonts w:ascii="Symbol" w:hAnsi="Symbol"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1" w15:restartNumberingAfterBreak="0">
    <w:nsid w:val="50AE682E"/>
    <w:multiLevelType w:val="hybridMultilevel"/>
    <w:tmpl w:val="FF0ADB06"/>
    <w:lvl w:ilvl="0" w:tplc="100C0001">
      <w:start w:val="1"/>
      <w:numFmt w:val="bullet"/>
      <w:lvlText w:val=""/>
      <w:lvlJc w:val="left"/>
      <w:pPr>
        <w:ind w:left="1440" w:hanging="360"/>
      </w:pPr>
      <w:rPr>
        <w:rFonts w:ascii="Symbol" w:hAnsi="Symbol"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12" w15:restartNumberingAfterBreak="0">
    <w:nsid w:val="64124B1D"/>
    <w:multiLevelType w:val="hybridMultilevel"/>
    <w:tmpl w:val="16AC1A1A"/>
    <w:lvl w:ilvl="0" w:tplc="100C000F">
      <w:start w:val="1"/>
      <w:numFmt w:val="decimal"/>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3" w15:restartNumberingAfterBreak="0">
    <w:nsid w:val="6BB07CF7"/>
    <w:multiLevelType w:val="hybridMultilevel"/>
    <w:tmpl w:val="16AC1A1A"/>
    <w:lvl w:ilvl="0" w:tplc="100C000F">
      <w:start w:val="1"/>
      <w:numFmt w:val="decimal"/>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4" w15:restartNumberingAfterBreak="0">
    <w:nsid w:val="74745E81"/>
    <w:multiLevelType w:val="hybridMultilevel"/>
    <w:tmpl w:val="92A42FFA"/>
    <w:lvl w:ilvl="0" w:tplc="100C0001">
      <w:start w:val="1"/>
      <w:numFmt w:val="bullet"/>
      <w:lvlText w:val=""/>
      <w:lvlJc w:val="left"/>
      <w:pPr>
        <w:ind w:left="1440" w:hanging="360"/>
      </w:pPr>
      <w:rPr>
        <w:rFonts w:ascii="Symbol" w:hAnsi="Symbol"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15" w15:restartNumberingAfterBreak="0">
    <w:nsid w:val="75726D91"/>
    <w:multiLevelType w:val="hybridMultilevel"/>
    <w:tmpl w:val="CDD28164"/>
    <w:lvl w:ilvl="0" w:tplc="100C000F">
      <w:start w:val="1"/>
      <w:numFmt w:val="decimal"/>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6" w15:restartNumberingAfterBreak="0">
    <w:nsid w:val="7E0A2BE4"/>
    <w:multiLevelType w:val="hybridMultilevel"/>
    <w:tmpl w:val="E7986CF2"/>
    <w:lvl w:ilvl="0" w:tplc="100C0001">
      <w:start w:val="1"/>
      <w:numFmt w:val="bullet"/>
      <w:lvlText w:val=""/>
      <w:lvlJc w:val="left"/>
      <w:pPr>
        <w:ind w:left="1440" w:hanging="360"/>
      </w:pPr>
      <w:rPr>
        <w:rFonts w:ascii="Symbol" w:hAnsi="Symbol"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num w:numId="1" w16cid:durableId="296960454">
    <w:abstractNumId w:val="2"/>
  </w:num>
  <w:num w:numId="2" w16cid:durableId="274556736">
    <w:abstractNumId w:val="15"/>
  </w:num>
  <w:num w:numId="3" w16cid:durableId="922035495">
    <w:abstractNumId w:val="1"/>
  </w:num>
  <w:num w:numId="4" w16cid:durableId="465852261">
    <w:abstractNumId w:val="4"/>
  </w:num>
  <w:num w:numId="5" w16cid:durableId="1357730549">
    <w:abstractNumId w:val="9"/>
  </w:num>
  <w:num w:numId="6" w16cid:durableId="454908571">
    <w:abstractNumId w:val="11"/>
  </w:num>
  <w:num w:numId="7" w16cid:durableId="2043937781">
    <w:abstractNumId w:val="16"/>
  </w:num>
  <w:num w:numId="8" w16cid:durableId="357855684">
    <w:abstractNumId w:val="10"/>
  </w:num>
  <w:num w:numId="9" w16cid:durableId="201408825">
    <w:abstractNumId w:val="14"/>
  </w:num>
  <w:num w:numId="10" w16cid:durableId="1794520790">
    <w:abstractNumId w:val="12"/>
  </w:num>
  <w:num w:numId="11" w16cid:durableId="1561330554">
    <w:abstractNumId w:val="13"/>
  </w:num>
  <w:num w:numId="12" w16cid:durableId="1892963133">
    <w:abstractNumId w:val="5"/>
  </w:num>
  <w:num w:numId="13" w16cid:durableId="1951357296">
    <w:abstractNumId w:val="0"/>
  </w:num>
  <w:num w:numId="14" w16cid:durableId="2016493598">
    <w:abstractNumId w:val="7"/>
  </w:num>
  <w:num w:numId="15" w16cid:durableId="2027442881">
    <w:abstractNumId w:val="8"/>
  </w:num>
  <w:num w:numId="16" w16cid:durableId="780339947">
    <w:abstractNumId w:val="3"/>
  </w:num>
  <w:num w:numId="17" w16cid:durableId="212831162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activeWritingStyle w:appName="MSWord" w:lang="fr-CH" w:vendorID="64" w:dllVersion="6" w:nlCheck="1" w:checkStyle="0"/>
  <w:activeWritingStyle w:appName="MSWord" w:lang="fr-CH" w:vendorID="64" w:dllVersion="4096" w:nlCheck="1" w:checkStyle="0"/>
  <w:activeWritingStyle w:appName="MSWord" w:lang="en-US" w:vendorID="64" w:dllVersion="4096" w:nlCheck="1" w:checkStyle="0"/>
  <w:activeWritingStyle w:appName="MSWord" w:lang="fr-CH" w:vendorID="64" w:dllVersion="0" w:nlCheck="1" w:checkStyle="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269F"/>
    <w:rsid w:val="00005544"/>
    <w:rsid w:val="00032A1D"/>
    <w:rsid w:val="00075C3F"/>
    <w:rsid w:val="0009373C"/>
    <w:rsid w:val="000C6034"/>
    <w:rsid w:val="000F3078"/>
    <w:rsid w:val="000F5E54"/>
    <w:rsid w:val="00150EB5"/>
    <w:rsid w:val="001C6929"/>
    <w:rsid w:val="0029252B"/>
    <w:rsid w:val="002F3C8C"/>
    <w:rsid w:val="00334A6A"/>
    <w:rsid w:val="003517D3"/>
    <w:rsid w:val="003762C9"/>
    <w:rsid w:val="003A6D74"/>
    <w:rsid w:val="003C7FC1"/>
    <w:rsid w:val="00436EDB"/>
    <w:rsid w:val="004942E7"/>
    <w:rsid w:val="004A3636"/>
    <w:rsid w:val="004B22FB"/>
    <w:rsid w:val="004C3920"/>
    <w:rsid w:val="004E1E29"/>
    <w:rsid w:val="004F49EC"/>
    <w:rsid w:val="005171F4"/>
    <w:rsid w:val="00531550"/>
    <w:rsid w:val="00590110"/>
    <w:rsid w:val="00606EB5"/>
    <w:rsid w:val="00617EBA"/>
    <w:rsid w:val="00641EA4"/>
    <w:rsid w:val="00662049"/>
    <w:rsid w:val="00691143"/>
    <w:rsid w:val="006A6D62"/>
    <w:rsid w:val="006D6D01"/>
    <w:rsid w:val="006E2429"/>
    <w:rsid w:val="00716BB6"/>
    <w:rsid w:val="00720E4E"/>
    <w:rsid w:val="00751ED5"/>
    <w:rsid w:val="00762820"/>
    <w:rsid w:val="00777FE9"/>
    <w:rsid w:val="00785391"/>
    <w:rsid w:val="007857F5"/>
    <w:rsid w:val="0079269F"/>
    <w:rsid w:val="008412D1"/>
    <w:rsid w:val="00850186"/>
    <w:rsid w:val="008713EF"/>
    <w:rsid w:val="00881224"/>
    <w:rsid w:val="00890806"/>
    <w:rsid w:val="00895850"/>
    <w:rsid w:val="008A40AF"/>
    <w:rsid w:val="008F0B1A"/>
    <w:rsid w:val="008F177C"/>
    <w:rsid w:val="008F3AFD"/>
    <w:rsid w:val="00911CCA"/>
    <w:rsid w:val="00962383"/>
    <w:rsid w:val="00991D41"/>
    <w:rsid w:val="009928C3"/>
    <w:rsid w:val="009C29A6"/>
    <w:rsid w:val="00A0444C"/>
    <w:rsid w:val="00A229A0"/>
    <w:rsid w:val="00A441A6"/>
    <w:rsid w:val="00A450CD"/>
    <w:rsid w:val="00AB36F7"/>
    <w:rsid w:val="00AD1623"/>
    <w:rsid w:val="00AD2DC4"/>
    <w:rsid w:val="00AF6DC0"/>
    <w:rsid w:val="00B86CF6"/>
    <w:rsid w:val="00BC5EF5"/>
    <w:rsid w:val="00BF7E0A"/>
    <w:rsid w:val="00C17EA5"/>
    <w:rsid w:val="00C86B0E"/>
    <w:rsid w:val="00CB749D"/>
    <w:rsid w:val="00CC144C"/>
    <w:rsid w:val="00D010E6"/>
    <w:rsid w:val="00D62C37"/>
    <w:rsid w:val="00D82864"/>
    <w:rsid w:val="00DF05C5"/>
    <w:rsid w:val="00E46238"/>
    <w:rsid w:val="00E931FD"/>
    <w:rsid w:val="00EB0331"/>
    <w:rsid w:val="00EB736D"/>
    <w:rsid w:val="00EB7940"/>
    <w:rsid w:val="00EC63F7"/>
    <w:rsid w:val="00EE61A0"/>
    <w:rsid w:val="00EF6D82"/>
    <w:rsid w:val="00F5451B"/>
    <w:rsid w:val="00F741E4"/>
    <w:rsid w:val="00F9338C"/>
    <w:rsid w:val="00F96C38"/>
    <w:rsid w:val="00FB4EA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147ED7"/>
  <w15:chartTrackingRefBased/>
  <w15:docId w15:val="{EE079EED-8326-4E6A-8D30-C15AF7A6BE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22FB"/>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79269F"/>
    <w:pPr>
      <w:tabs>
        <w:tab w:val="center" w:pos="4536"/>
        <w:tab w:val="right" w:pos="9072"/>
      </w:tabs>
    </w:pPr>
  </w:style>
  <w:style w:type="character" w:customStyle="1" w:styleId="En-tteCar">
    <w:name w:val="En-tête Car"/>
    <w:basedOn w:val="Policepardfaut"/>
    <w:link w:val="En-tte"/>
    <w:uiPriority w:val="99"/>
    <w:rsid w:val="0079269F"/>
  </w:style>
  <w:style w:type="paragraph" w:styleId="Pieddepage">
    <w:name w:val="footer"/>
    <w:basedOn w:val="Normal"/>
    <w:link w:val="PieddepageCar"/>
    <w:uiPriority w:val="99"/>
    <w:unhideWhenUsed/>
    <w:rsid w:val="0079269F"/>
    <w:pPr>
      <w:tabs>
        <w:tab w:val="center" w:pos="4536"/>
        <w:tab w:val="right" w:pos="9072"/>
      </w:tabs>
    </w:pPr>
  </w:style>
  <w:style w:type="character" w:customStyle="1" w:styleId="PieddepageCar">
    <w:name w:val="Pied de page Car"/>
    <w:basedOn w:val="Policepardfaut"/>
    <w:link w:val="Pieddepage"/>
    <w:uiPriority w:val="99"/>
    <w:rsid w:val="0079269F"/>
  </w:style>
  <w:style w:type="table" w:styleId="Grilledutableau">
    <w:name w:val="Table Grid"/>
    <w:basedOn w:val="TableauNormal"/>
    <w:uiPriority w:val="39"/>
    <w:rsid w:val="0079269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911CCA"/>
    <w:pPr>
      <w:ind w:left="720"/>
      <w:contextualSpacing/>
    </w:pPr>
  </w:style>
  <w:style w:type="character" w:styleId="Textedelespacerserv">
    <w:name w:val="Placeholder Text"/>
    <w:basedOn w:val="Policepardfaut"/>
    <w:uiPriority w:val="99"/>
    <w:semiHidden/>
    <w:rsid w:val="000F3078"/>
    <w:rPr>
      <w:color w:val="808080"/>
    </w:rPr>
  </w:style>
  <w:style w:type="paragraph" w:customStyle="1" w:styleId="Default">
    <w:name w:val="Default"/>
    <w:rsid w:val="00075C3F"/>
    <w:pPr>
      <w:autoSpaceDE w:val="0"/>
      <w:autoSpaceDN w:val="0"/>
      <w:adjustRightInd w:val="0"/>
    </w:pPr>
    <w:rPr>
      <w:rFonts w:ascii="Arial" w:hAnsi="Arial" w:cs="Arial"/>
      <w:color w:val="000000"/>
      <w:lang w:val="fr-C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ReferenceId xmlns="b3a7420d-3c45-40b6-9cae-ba8061aee928"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753A948FE4F624F95E75FF4AA6204C6" ma:contentTypeVersion="1" ma:contentTypeDescription="Crée un document." ma:contentTypeScope="" ma:versionID="f7fabf1fd009eb48dee4e867a2a7401b">
  <xsd:schema xmlns:xsd="http://www.w3.org/2001/XMLSchema" xmlns:xs="http://www.w3.org/2001/XMLSchema" xmlns:p="http://schemas.microsoft.com/office/2006/metadata/properties" xmlns:ns2="b3a7420d-3c45-40b6-9cae-ba8061aee928" targetNamespace="http://schemas.microsoft.com/office/2006/metadata/properties" ma:root="true" ma:fieldsID="f6331c514cf62cd8256d6cb2e8000f4f" ns2:_="">
    <xsd:import namespace="b3a7420d-3c45-40b6-9cae-ba8061aee928"/>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3a7420d-3c45-40b6-9cae-ba8061aee928"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EEBF602-C7D2-460D-9B80-2DB483D710FB}">
  <ds:schemaRefs>
    <ds:schemaRef ds:uri="http://schemas.microsoft.com/sharepoint/v3/contenttype/forms"/>
  </ds:schemaRefs>
</ds:datastoreItem>
</file>

<file path=customXml/itemProps2.xml><?xml version="1.0" encoding="utf-8"?>
<ds:datastoreItem xmlns:ds="http://schemas.openxmlformats.org/officeDocument/2006/customXml" ds:itemID="{6703E703-EC89-42BB-8A40-F49E9A81C4E9}">
  <ds:schemaRefs>
    <ds:schemaRef ds:uri="http://schemas.microsoft.com/office/2006/metadata/properties"/>
    <ds:schemaRef ds:uri="http://schemas.microsoft.com/office/infopath/2007/PartnerControls"/>
    <ds:schemaRef ds:uri="b3a7420d-3c45-40b6-9cae-ba8061aee928"/>
  </ds:schemaRefs>
</ds:datastoreItem>
</file>

<file path=customXml/itemProps3.xml><?xml version="1.0" encoding="utf-8"?>
<ds:datastoreItem xmlns:ds="http://schemas.openxmlformats.org/officeDocument/2006/customXml" ds:itemID="{E96FFD34-251D-40F7-8B37-F28B0DBBE0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3a7420d-3c45-40b6-9cae-ba8061aee9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218</TotalTime>
  <Pages>1</Pages>
  <Words>151</Words>
  <Characters>836</Characters>
  <Application>Microsoft Office Word</Application>
  <DocSecurity>0</DocSecurity>
  <Lines>6</Lines>
  <Paragraphs>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Phuoc Van</dc:creator>
  <cp:keywords/>
  <dc:description/>
  <cp:lastModifiedBy>VAN Phuoc</cp:lastModifiedBy>
  <cp:revision>37</cp:revision>
  <dcterms:created xsi:type="dcterms:W3CDTF">2018-08-16T18:43:00Z</dcterms:created>
  <dcterms:modified xsi:type="dcterms:W3CDTF">2024-09-22T13:49:00Z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0x0101004753A948FE4F624F95E75FF4AA6204C6</vt:lpwstr>
  </property>
</Properties>
</file>