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CF296D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0B590B8D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D5A70">
              <w:rPr>
                <w:rFonts w:cs="Arial"/>
                <w:b/>
                <w:sz w:val="40"/>
                <w:szCs w:val="20"/>
                <w:lang w:val="fr-CH"/>
              </w:rPr>
              <w:t>5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05F1B407" w14:textId="54972FBD" w:rsidR="005F4456" w:rsidRPr="00CF296D" w:rsidRDefault="00F10AA6" w:rsidP="00F10AA6">
      <w:pPr>
        <w:pStyle w:val="Paragraphedeliste"/>
        <w:numPr>
          <w:ilvl w:val="0"/>
          <w:numId w:val="1"/>
        </w:numPr>
      </w:pPr>
      <w:r>
        <w:t xml:space="preserve">Appliquer les </w:t>
      </w:r>
      <w:r w:rsidR="00BA3594">
        <w:t>fonctions logiques SI, ET</w:t>
      </w:r>
      <w:r w:rsidR="00E35F2B">
        <w:t xml:space="preserve">, </w:t>
      </w:r>
      <w:proofErr w:type="gramStart"/>
      <w:r w:rsidR="00E35F2B">
        <w:t>OU</w:t>
      </w:r>
      <w:proofErr w:type="gramEnd"/>
      <w:r>
        <w:t>.</w:t>
      </w:r>
    </w:p>
    <w:p w14:paraId="305798F5" w14:textId="4A3A8EC2" w:rsidR="00AD2293" w:rsidRPr="00CF296D" w:rsidRDefault="00AF3BBC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6089D4C4" w14:textId="7A13E434" w:rsidR="00E0281B" w:rsidRPr="00E0281B" w:rsidRDefault="00E0281B" w:rsidP="00E0281B">
      <w:pPr>
        <w:rPr>
          <w:lang w:val="fr-CH"/>
        </w:rPr>
      </w:pPr>
      <w:r>
        <w:rPr>
          <w:lang w:val="fr-CH"/>
        </w:rPr>
        <w:t>Déterminer les valeurs manquantes dans le tableau.</w:t>
      </w:r>
    </w:p>
    <w:p w14:paraId="231E13FC" w14:textId="071DF269" w:rsidR="00EB7F82" w:rsidRPr="0015263E" w:rsidRDefault="00EB7F82" w:rsidP="00FD4C50">
      <w:pPr>
        <w:pStyle w:val="Consigne"/>
        <w:jc w:val="both"/>
        <w:rPr>
          <w:b/>
          <w:bCs/>
        </w:rPr>
      </w:pPr>
      <w:r w:rsidRPr="0015263E">
        <w:rPr>
          <w:b/>
          <w:bCs/>
        </w:rPr>
        <w:t>Cellule E7 à E22</w:t>
      </w:r>
    </w:p>
    <w:p w14:paraId="389C4ABD" w14:textId="0FABC4C1" w:rsidR="00F84D7E" w:rsidRDefault="00EB7F82" w:rsidP="00FD4C50">
      <w:pPr>
        <w:pStyle w:val="Paragraphedeliste"/>
        <w:jc w:val="both"/>
      </w:pPr>
      <w:r>
        <w:t>Calculer la v</w:t>
      </w:r>
      <w:r w:rsidR="008148C5">
        <w:t>aleur de la commande sans la remise</w:t>
      </w:r>
    </w:p>
    <w:p w14:paraId="4985FB2F" w14:textId="14C61157" w:rsidR="00EB7F82" w:rsidRPr="009E57E0" w:rsidRDefault="00EB7F82" w:rsidP="00FD4C50">
      <w:pPr>
        <w:pStyle w:val="Paragraphedeliste"/>
        <w:numPr>
          <w:ilvl w:val="0"/>
          <w:numId w:val="0"/>
        </w:numPr>
        <w:ind w:left="425"/>
        <w:jc w:val="both"/>
        <w:rPr>
          <w:i/>
          <w:iCs/>
          <w:color w:val="EE0000"/>
        </w:rPr>
      </w:pPr>
      <w:r w:rsidRPr="009E57E0">
        <w:rPr>
          <w:i/>
          <w:iCs/>
          <w:color w:val="EE0000"/>
        </w:rPr>
        <w:t>Selon l</w:t>
      </w:r>
      <w:r w:rsidR="009E57E0" w:rsidRPr="009E57E0">
        <w:rPr>
          <w:i/>
          <w:iCs/>
          <w:color w:val="EE0000"/>
        </w:rPr>
        <w:t>e prix unitaire</w:t>
      </w:r>
      <w:r w:rsidR="0059630A">
        <w:rPr>
          <w:i/>
          <w:iCs/>
          <w:color w:val="EE0000"/>
        </w:rPr>
        <w:t xml:space="preserve"> (Col</w:t>
      </w:r>
      <w:r w:rsidR="00AD7F84">
        <w:rPr>
          <w:i/>
          <w:iCs/>
          <w:color w:val="EE0000"/>
        </w:rPr>
        <w:t>.</w:t>
      </w:r>
      <w:r w:rsidR="0059630A">
        <w:rPr>
          <w:i/>
          <w:iCs/>
          <w:color w:val="EE0000"/>
        </w:rPr>
        <w:t xml:space="preserve"> B)</w:t>
      </w:r>
      <w:r w:rsidR="009E57E0" w:rsidRPr="009E57E0">
        <w:rPr>
          <w:i/>
          <w:iCs/>
          <w:color w:val="EE0000"/>
        </w:rPr>
        <w:t xml:space="preserve"> et la quantité commandé</w:t>
      </w:r>
      <w:r w:rsidR="00FB5F61">
        <w:rPr>
          <w:i/>
          <w:iCs/>
          <w:color w:val="EE0000"/>
        </w:rPr>
        <w:t xml:space="preserve">e </w:t>
      </w:r>
      <w:r w:rsidR="0059630A">
        <w:rPr>
          <w:i/>
          <w:iCs/>
          <w:color w:val="EE0000"/>
        </w:rPr>
        <w:t>(Col</w:t>
      </w:r>
      <w:r w:rsidR="00AD7F84">
        <w:rPr>
          <w:i/>
          <w:iCs/>
          <w:color w:val="EE0000"/>
        </w:rPr>
        <w:t>.</w:t>
      </w:r>
      <w:r w:rsidR="0059630A">
        <w:rPr>
          <w:i/>
          <w:iCs/>
          <w:color w:val="EE0000"/>
        </w:rPr>
        <w:t xml:space="preserve"> D)</w:t>
      </w:r>
    </w:p>
    <w:p w14:paraId="4CB20897" w14:textId="77777777" w:rsidR="00EB7F82" w:rsidRDefault="00EB7F82" w:rsidP="00FD4C50">
      <w:pPr>
        <w:pStyle w:val="Consigne"/>
        <w:jc w:val="both"/>
      </w:pPr>
    </w:p>
    <w:p w14:paraId="1C9E81E0" w14:textId="0E748705" w:rsidR="00EB7F82" w:rsidRPr="0015263E" w:rsidRDefault="00EB7F82" w:rsidP="00FD4C50">
      <w:pPr>
        <w:pStyle w:val="Consigne"/>
        <w:jc w:val="both"/>
        <w:rPr>
          <w:b/>
          <w:bCs/>
        </w:rPr>
      </w:pPr>
      <w:r w:rsidRPr="0015263E">
        <w:rPr>
          <w:b/>
          <w:bCs/>
        </w:rPr>
        <w:t xml:space="preserve">Cellule </w:t>
      </w:r>
      <w:r w:rsidR="00970922">
        <w:rPr>
          <w:b/>
          <w:bCs/>
        </w:rPr>
        <w:t>F</w:t>
      </w:r>
      <w:r w:rsidRPr="0015263E">
        <w:rPr>
          <w:b/>
          <w:bCs/>
        </w:rPr>
        <w:t xml:space="preserve">7 à </w:t>
      </w:r>
      <w:r w:rsidR="00970922">
        <w:rPr>
          <w:b/>
          <w:bCs/>
        </w:rPr>
        <w:t>F</w:t>
      </w:r>
      <w:r w:rsidRPr="0015263E">
        <w:rPr>
          <w:b/>
          <w:bCs/>
        </w:rPr>
        <w:t>22</w:t>
      </w:r>
    </w:p>
    <w:p w14:paraId="71A42089" w14:textId="77777777" w:rsidR="00E26DA3" w:rsidRDefault="009E57E0" w:rsidP="00FD4C50">
      <w:pPr>
        <w:pStyle w:val="Paragraphedeliste"/>
        <w:jc w:val="both"/>
      </w:pPr>
      <w:r>
        <w:t>Calculer le m</w:t>
      </w:r>
      <w:r w:rsidR="008148C5">
        <w:t>ontant de la remise</w:t>
      </w:r>
    </w:p>
    <w:p w14:paraId="1D0A9AC2" w14:textId="7BF0744E" w:rsidR="008148C5" w:rsidRPr="00E26DA3" w:rsidRDefault="00E26DA3" w:rsidP="00FD4C50">
      <w:pPr>
        <w:pStyle w:val="Paragraphedeliste"/>
        <w:numPr>
          <w:ilvl w:val="0"/>
          <w:numId w:val="0"/>
        </w:numPr>
        <w:ind w:left="425"/>
        <w:jc w:val="both"/>
        <w:rPr>
          <w:i/>
          <w:iCs/>
          <w:color w:val="EE0000"/>
        </w:rPr>
      </w:pPr>
      <w:r w:rsidRPr="00E26DA3">
        <w:rPr>
          <w:i/>
          <w:iCs/>
          <w:color w:val="EE0000"/>
        </w:rPr>
        <w:t>S</w:t>
      </w:r>
      <w:r w:rsidR="0059630A" w:rsidRPr="00E26DA3">
        <w:rPr>
          <w:i/>
          <w:iCs/>
          <w:color w:val="EE0000"/>
        </w:rPr>
        <w:t>elon le fournisseur (Col</w:t>
      </w:r>
      <w:r w:rsidR="00AD7F84">
        <w:rPr>
          <w:i/>
          <w:iCs/>
          <w:color w:val="EE0000"/>
        </w:rPr>
        <w:t>.</w:t>
      </w:r>
      <w:r w:rsidR="0059630A" w:rsidRPr="00E26DA3">
        <w:rPr>
          <w:i/>
          <w:iCs/>
          <w:color w:val="EE0000"/>
        </w:rPr>
        <w:t xml:space="preserve"> C)</w:t>
      </w:r>
      <w:r w:rsidRPr="00E26DA3">
        <w:rPr>
          <w:i/>
          <w:iCs/>
          <w:color w:val="EE0000"/>
        </w:rPr>
        <w:t xml:space="preserve"> et la valeur de la commande (Col</w:t>
      </w:r>
      <w:r w:rsidR="00AD7F84">
        <w:rPr>
          <w:i/>
          <w:iCs/>
          <w:color w:val="EE0000"/>
        </w:rPr>
        <w:t>.</w:t>
      </w:r>
      <w:r w:rsidRPr="00E26DA3">
        <w:rPr>
          <w:i/>
          <w:iCs/>
          <w:color w:val="EE0000"/>
        </w:rPr>
        <w:t xml:space="preserve"> E)</w:t>
      </w:r>
    </w:p>
    <w:p w14:paraId="7B98A04D" w14:textId="7EE3F529" w:rsidR="0059630A" w:rsidRDefault="00E26DA3" w:rsidP="00FD4C50">
      <w:pPr>
        <w:pStyle w:val="Paragraphedeliste"/>
        <w:numPr>
          <w:ilvl w:val="1"/>
          <w:numId w:val="18"/>
        </w:numPr>
        <w:ind w:left="993" w:hanging="567"/>
        <w:jc w:val="both"/>
      </w:pPr>
      <w:r>
        <w:t>Utilise</w:t>
      </w:r>
      <w:r w:rsidR="00BE349F">
        <w:t>z</w:t>
      </w:r>
      <w:r>
        <w:t xml:space="preserve"> la fonction SI</w:t>
      </w:r>
      <w:r w:rsidR="00CC70FB">
        <w:t>( )</w:t>
      </w:r>
      <w:r w:rsidR="00BE349F">
        <w:t>, aidez</w:t>
      </w:r>
      <w:r w:rsidR="00FB5F61">
        <w:t>-</w:t>
      </w:r>
      <w:r w:rsidR="00BE349F">
        <w:t>vous de la fenêtre des fonctions</w:t>
      </w:r>
    </w:p>
    <w:p w14:paraId="5C9494D3" w14:textId="1270D1F3" w:rsidR="000E6C1F" w:rsidRDefault="0018317B" w:rsidP="00FD4C50">
      <w:pPr>
        <w:pStyle w:val="Paragraphedeliste"/>
        <w:numPr>
          <w:ilvl w:val="1"/>
          <w:numId w:val="18"/>
        </w:numPr>
        <w:spacing w:line="360" w:lineRule="auto"/>
        <w:ind w:left="993" w:hanging="567"/>
        <w:jc w:val="both"/>
      </w:pPr>
      <w:r>
        <w:t>Le taux de la remise (C2 et C3) change selon le fournisseur</w:t>
      </w:r>
      <w:r w:rsidR="000E6C1F" w:rsidRPr="000E6C1F">
        <w:rPr>
          <w:noProof/>
        </w:rPr>
        <w:t xml:space="preserve"> </w:t>
      </w:r>
    </w:p>
    <w:p w14:paraId="7EB5D0F3" w14:textId="0D330A15" w:rsidR="0018317B" w:rsidRDefault="002C606C" w:rsidP="00FD4C50">
      <w:pPr>
        <w:pStyle w:val="Consigne"/>
        <w:ind w:left="426" w:right="969"/>
        <w:jc w:val="both"/>
      </w:pPr>
      <w:r w:rsidRPr="002C606C">
        <w:rPr>
          <w:noProof/>
        </w:rPr>
        <w:drawing>
          <wp:anchor distT="0" distB="0" distL="114300" distR="114300" simplePos="0" relativeHeight="251659264" behindDoc="0" locked="0" layoutInCell="1" allowOverlap="1" wp14:anchorId="2D38ECAF" wp14:editId="75A59D5D">
            <wp:simplePos x="0" y="0"/>
            <wp:positionH relativeFrom="margin">
              <wp:posOffset>300251</wp:posOffset>
            </wp:positionH>
            <wp:positionV relativeFrom="page">
              <wp:posOffset>7163435</wp:posOffset>
            </wp:positionV>
            <wp:extent cx="895475" cy="304843"/>
            <wp:effectExtent l="0" t="0" r="0" b="0"/>
            <wp:wrapSquare wrapText="bothSides"/>
            <wp:docPr id="244011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11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C1F" w:rsidRPr="000E6C1F">
        <w:rPr>
          <w:noProof/>
        </w:rPr>
        <w:drawing>
          <wp:inline distT="0" distB="0" distL="0" distR="0" wp14:anchorId="089D2ABF" wp14:editId="79D93B5F">
            <wp:extent cx="3972479" cy="1086002"/>
            <wp:effectExtent l="0" t="0" r="0" b="0"/>
            <wp:docPr id="76755809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5809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0674" w14:textId="77777777" w:rsidR="0018317B" w:rsidRDefault="0018317B" w:rsidP="00FD4C50">
      <w:pPr>
        <w:pStyle w:val="Consigne"/>
        <w:jc w:val="both"/>
      </w:pPr>
    </w:p>
    <w:p w14:paraId="5C33955B" w14:textId="4A5A7869" w:rsidR="00EB7F82" w:rsidRPr="00CE1F37" w:rsidRDefault="00EB7F82" w:rsidP="00FD4C50">
      <w:pPr>
        <w:pStyle w:val="Consigne"/>
        <w:jc w:val="both"/>
        <w:rPr>
          <w:b/>
          <w:bCs/>
        </w:rPr>
      </w:pPr>
      <w:r w:rsidRPr="00CE1F37">
        <w:rPr>
          <w:b/>
          <w:bCs/>
        </w:rPr>
        <w:t xml:space="preserve">Cellule </w:t>
      </w:r>
      <w:r w:rsidR="00970922">
        <w:rPr>
          <w:b/>
          <w:bCs/>
        </w:rPr>
        <w:t>G</w:t>
      </w:r>
      <w:r w:rsidRPr="00CE1F37">
        <w:rPr>
          <w:b/>
          <w:bCs/>
        </w:rPr>
        <w:t xml:space="preserve">7 à </w:t>
      </w:r>
      <w:r w:rsidR="00970922">
        <w:rPr>
          <w:b/>
          <w:bCs/>
        </w:rPr>
        <w:t>G</w:t>
      </w:r>
      <w:r w:rsidRPr="00CE1F37">
        <w:rPr>
          <w:b/>
          <w:bCs/>
        </w:rPr>
        <w:t>22</w:t>
      </w:r>
    </w:p>
    <w:p w14:paraId="30C41F79" w14:textId="50A203CE" w:rsidR="00970922" w:rsidRDefault="00970922" w:rsidP="00FD4C50">
      <w:pPr>
        <w:pStyle w:val="Paragraphedeliste"/>
        <w:jc w:val="both"/>
      </w:pPr>
      <w:r>
        <w:t>Calculer la valeur de la commande avec la remise</w:t>
      </w:r>
    </w:p>
    <w:p w14:paraId="6EF83E6C" w14:textId="09AFA600" w:rsidR="00970922" w:rsidRPr="009E57E0" w:rsidRDefault="00970922" w:rsidP="00FD4C50">
      <w:pPr>
        <w:pStyle w:val="Paragraphedeliste"/>
        <w:numPr>
          <w:ilvl w:val="0"/>
          <w:numId w:val="0"/>
        </w:numPr>
        <w:ind w:left="425" w:right="-448"/>
        <w:jc w:val="both"/>
        <w:rPr>
          <w:i/>
          <w:iCs/>
          <w:color w:val="EE0000"/>
        </w:rPr>
      </w:pPr>
      <w:r w:rsidRPr="009E57E0">
        <w:rPr>
          <w:i/>
          <w:iCs/>
          <w:color w:val="EE0000"/>
        </w:rPr>
        <w:t>Selon l</w:t>
      </w:r>
      <w:r>
        <w:rPr>
          <w:i/>
          <w:iCs/>
          <w:color w:val="EE0000"/>
        </w:rPr>
        <w:t>a valeur de la commande (Col</w:t>
      </w:r>
      <w:r w:rsidR="00AD7F84">
        <w:rPr>
          <w:i/>
          <w:iCs/>
          <w:color w:val="EE0000"/>
        </w:rPr>
        <w:t>.</w:t>
      </w:r>
      <w:r>
        <w:rPr>
          <w:i/>
          <w:iCs/>
          <w:color w:val="EE0000"/>
        </w:rPr>
        <w:t xml:space="preserve"> E)</w:t>
      </w:r>
      <w:r w:rsidRPr="009E57E0">
        <w:rPr>
          <w:i/>
          <w:iCs/>
          <w:color w:val="EE0000"/>
        </w:rPr>
        <w:t xml:space="preserve"> et la </w:t>
      </w:r>
      <w:r>
        <w:rPr>
          <w:i/>
          <w:iCs/>
          <w:color w:val="EE0000"/>
        </w:rPr>
        <w:t>valeur de la remise (Col</w:t>
      </w:r>
      <w:r w:rsidR="00AD7F84">
        <w:rPr>
          <w:i/>
          <w:iCs/>
          <w:color w:val="EE0000"/>
        </w:rPr>
        <w:t>.</w:t>
      </w:r>
      <w:r>
        <w:rPr>
          <w:i/>
          <w:iCs/>
          <w:color w:val="EE0000"/>
        </w:rPr>
        <w:t xml:space="preserve"> F)</w:t>
      </w:r>
    </w:p>
    <w:p w14:paraId="30B649A2" w14:textId="77777777" w:rsidR="00EB7F82" w:rsidRDefault="00EB7F82" w:rsidP="00FD4C50">
      <w:pPr>
        <w:pStyle w:val="Consigne"/>
        <w:jc w:val="both"/>
      </w:pPr>
    </w:p>
    <w:p w14:paraId="2FD164C3" w14:textId="7BE1FCF4" w:rsidR="00EB7F82" w:rsidRPr="00770364" w:rsidRDefault="00EB7F82" w:rsidP="00FD4C50">
      <w:pPr>
        <w:pStyle w:val="Consigne"/>
        <w:jc w:val="both"/>
        <w:rPr>
          <w:b/>
          <w:bCs/>
        </w:rPr>
      </w:pPr>
      <w:r w:rsidRPr="00770364">
        <w:rPr>
          <w:b/>
          <w:bCs/>
        </w:rPr>
        <w:lastRenderedPageBreak/>
        <w:t xml:space="preserve">Cellule </w:t>
      </w:r>
      <w:r w:rsidR="00C0677A">
        <w:rPr>
          <w:b/>
          <w:bCs/>
        </w:rPr>
        <w:t>H</w:t>
      </w:r>
      <w:r w:rsidRPr="00770364">
        <w:rPr>
          <w:b/>
          <w:bCs/>
        </w:rPr>
        <w:t xml:space="preserve">7 à </w:t>
      </w:r>
      <w:r w:rsidR="00C0677A">
        <w:rPr>
          <w:b/>
          <w:bCs/>
        </w:rPr>
        <w:t>H</w:t>
      </w:r>
      <w:r w:rsidRPr="00770364">
        <w:rPr>
          <w:b/>
          <w:bCs/>
        </w:rPr>
        <w:t>22</w:t>
      </w:r>
    </w:p>
    <w:p w14:paraId="0A8873DC" w14:textId="6AB3F69A" w:rsidR="00EB7F82" w:rsidRDefault="00770364" w:rsidP="00FD4C50">
      <w:pPr>
        <w:pStyle w:val="Paragraphedeliste"/>
        <w:jc w:val="both"/>
      </w:pPr>
      <w:r>
        <w:t>Déterminer s</w:t>
      </w:r>
      <w:r w:rsidR="00402EDE">
        <w:t>’il y a des frais de port ou non.</w:t>
      </w:r>
    </w:p>
    <w:p w14:paraId="7B83C1DA" w14:textId="500062DC" w:rsidR="008348ED" w:rsidRDefault="008348ED" w:rsidP="008348ED">
      <w:pPr>
        <w:pStyle w:val="Paragraphedeliste"/>
        <w:numPr>
          <w:ilvl w:val="0"/>
          <w:numId w:val="0"/>
        </w:numPr>
        <w:ind w:left="425"/>
        <w:jc w:val="both"/>
      </w:pPr>
      <w:r>
        <w:t>Les frais de port sont gratuits si le montant avec la remise est supérieur ou égale à 2000.- CHF</w:t>
      </w:r>
    </w:p>
    <w:p w14:paraId="117E99AE" w14:textId="69EE9361" w:rsidR="00402EDE" w:rsidRPr="004C1784" w:rsidRDefault="00402EDE" w:rsidP="00FD4C50">
      <w:pPr>
        <w:pStyle w:val="Paragraphedeliste"/>
        <w:numPr>
          <w:ilvl w:val="0"/>
          <w:numId w:val="0"/>
        </w:numPr>
        <w:ind w:left="425"/>
        <w:jc w:val="both"/>
        <w:rPr>
          <w:i/>
          <w:iCs/>
          <w:color w:val="EE0000"/>
        </w:rPr>
      </w:pPr>
      <w:r w:rsidRPr="004C1784">
        <w:rPr>
          <w:i/>
          <w:iCs/>
          <w:color w:val="EE0000"/>
        </w:rPr>
        <w:t>Selon la valeur de la commande (Col. G) et les frais de port (E2)</w:t>
      </w:r>
    </w:p>
    <w:p w14:paraId="171EBE7E" w14:textId="77777777" w:rsidR="00402EDE" w:rsidRDefault="00402EDE" w:rsidP="00FD4C50">
      <w:pPr>
        <w:pStyle w:val="Consigne"/>
        <w:jc w:val="both"/>
      </w:pPr>
    </w:p>
    <w:p w14:paraId="48C0A0F7" w14:textId="2D75DAFD" w:rsidR="00EB7F82" w:rsidRPr="00AF3BBC" w:rsidRDefault="00EB7F82" w:rsidP="00FD4C50">
      <w:pPr>
        <w:pStyle w:val="Consigne"/>
        <w:jc w:val="both"/>
        <w:rPr>
          <w:b/>
          <w:bCs/>
        </w:rPr>
      </w:pPr>
      <w:r w:rsidRPr="00AF3BBC">
        <w:rPr>
          <w:b/>
          <w:bCs/>
        </w:rPr>
        <w:t xml:space="preserve">Cellule </w:t>
      </w:r>
      <w:r w:rsidR="004B2F99" w:rsidRPr="00AF3BBC">
        <w:rPr>
          <w:b/>
          <w:bCs/>
        </w:rPr>
        <w:t>I</w:t>
      </w:r>
      <w:r w:rsidRPr="00AF3BBC">
        <w:rPr>
          <w:b/>
          <w:bCs/>
        </w:rPr>
        <w:t xml:space="preserve">7 à </w:t>
      </w:r>
      <w:r w:rsidR="004B2F99" w:rsidRPr="00AF3BBC">
        <w:rPr>
          <w:b/>
          <w:bCs/>
        </w:rPr>
        <w:t>I</w:t>
      </w:r>
      <w:r w:rsidRPr="00AF3BBC">
        <w:rPr>
          <w:b/>
          <w:bCs/>
        </w:rPr>
        <w:t>22</w:t>
      </w:r>
    </w:p>
    <w:p w14:paraId="4AF38CA1" w14:textId="76594C84" w:rsidR="004B2F99" w:rsidRDefault="003F1590" w:rsidP="00FD4C50">
      <w:pPr>
        <w:pStyle w:val="Paragraphedeliste"/>
        <w:jc w:val="both"/>
      </w:pPr>
      <w:r>
        <w:t>Calculer la TVA</w:t>
      </w:r>
      <w:r w:rsidR="004B2F99">
        <w:t xml:space="preserve">. </w:t>
      </w:r>
    </w:p>
    <w:p w14:paraId="7C66D9D8" w14:textId="70446FBF" w:rsidR="004B2F99" w:rsidRPr="004C1784" w:rsidRDefault="004B2F99" w:rsidP="00FD4C50">
      <w:pPr>
        <w:pStyle w:val="Paragraphedeliste"/>
        <w:numPr>
          <w:ilvl w:val="0"/>
          <w:numId w:val="0"/>
        </w:numPr>
        <w:ind w:left="425"/>
        <w:jc w:val="both"/>
        <w:rPr>
          <w:i/>
          <w:iCs/>
          <w:color w:val="EE0000"/>
        </w:rPr>
      </w:pPr>
      <w:r w:rsidRPr="004C1784">
        <w:rPr>
          <w:i/>
          <w:iCs/>
          <w:color w:val="EE0000"/>
        </w:rPr>
        <w:t xml:space="preserve">Selon la valeur de la commande (Col. G) et </w:t>
      </w:r>
      <w:r w:rsidR="003F1590">
        <w:rPr>
          <w:i/>
          <w:iCs/>
          <w:color w:val="EE0000"/>
        </w:rPr>
        <w:t>le taux de la TVA</w:t>
      </w:r>
      <w:r w:rsidRPr="004C1784">
        <w:rPr>
          <w:i/>
          <w:iCs/>
          <w:color w:val="EE0000"/>
        </w:rPr>
        <w:t xml:space="preserve"> (</w:t>
      </w:r>
      <w:r w:rsidR="003F1590">
        <w:rPr>
          <w:i/>
          <w:iCs/>
          <w:color w:val="EE0000"/>
        </w:rPr>
        <w:t>F</w:t>
      </w:r>
      <w:r w:rsidRPr="004C1784">
        <w:rPr>
          <w:i/>
          <w:iCs/>
          <w:color w:val="EE0000"/>
        </w:rPr>
        <w:t>2)</w:t>
      </w:r>
    </w:p>
    <w:p w14:paraId="207522B1" w14:textId="77777777" w:rsidR="00EB7F82" w:rsidRDefault="00EB7F82" w:rsidP="00FD4C50">
      <w:pPr>
        <w:pStyle w:val="Consigne"/>
        <w:jc w:val="both"/>
      </w:pPr>
    </w:p>
    <w:p w14:paraId="13F6161C" w14:textId="09376E70" w:rsidR="00EB7F82" w:rsidRPr="00AF3BBC" w:rsidRDefault="00EB7F82" w:rsidP="00FD4C50">
      <w:pPr>
        <w:pStyle w:val="Consigne"/>
        <w:jc w:val="both"/>
        <w:rPr>
          <w:b/>
          <w:bCs/>
        </w:rPr>
      </w:pPr>
      <w:r w:rsidRPr="00AF3BBC">
        <w:rPr>
          <w:b/>
          <w:bCs/>
        </w:rPr>
        <w:t xml:space="preserve">Cellule </w:t>
      </w:r>
      <w:r w:rsidR="004B2F99" w:rsidRPr="00AF3BBC">
        <w:rPr>
          <w:b/>
          <w:bCs/>
        </w:rPr>
        <w:t>J</w:t>
      </w:r>
      <w:r w:rsidRPr="00AF3BBC">
        <w:rPr>
          <w:b/>
          <w:bCs/>
        </w:rPr>
        <w:t xml:space="preserve">7 à </w:t>
      </w:r>
      <w:r w:rsidR="004B2F99" w:rsidRPr="00AF3BBC">
        <w:rPr>
          <w:b/>
          <w:bCs/>
        </w:rPr>
        <w:t>J</w:t>
      </w:r>
      <w:r w:rsidRPr="00AF3BBC">
        <w:rPr>
          <w:b/>
          <w:bCs/>
        </w:rPr>
        <w:t>22</w:t>
      </w:r>
    </w:p>
    <w:p w14:paraId="37335F94" w14:textId="1C3F5760" w:rsidR="00E778A8" w:rsidRDefault="00E778A8" w:rsidP="00FD4C50">
      <w:pPr>
        <w:pStyle w:val="Paragraphedeliste"/>
        <w:jc w:val="both"/>
      </w:pPr>
      <w:r>
        <w:t xml:space="preserve">Calculer le montant de la facture. </w:t>
      </w:r>
    </w:p>
    <w:p w14:paraId="48E68210" w14:textId="5217A58C" w:rsidR="00E778A8" w:rsidRDefault="00E778A8" w:rsidP="00FD4C50">
      <w:pPr>
        <w:pStyle w:val="Paragraphedeliste"/>
        <w:numPr>
          <w:ilvl w:val="0"/>
          <w:numId w:val="0"/>
        </w:numPr>
        <w:ind w:left="425"/>
        <w:jc w:val="both"/>
        <w:rPr>
          <w:i/>
          <w:iCs/>
          <w:color w:val="EE0000"/>
        </w:rPr>
      </w:pPr>
      <w:r w:rsidRPr="004C1784">
        <w:rPr>
          <w:i/>
          <w:iCs/>
          <w:color w:val="EE0000"/>
        </w:rPr>
        <w:t xml:space="preserve">Selon la valeur de la commande (Col. G) et </w:t>
      </w:r>
      <w:r>
        <w:rPr>
          <w:i/>
          <w:iCs/>
          <w:color w:val="EE0000"/>
        </w:rPr>
        <w:t>les frais de port (Col. H) et le montant de la TVA</w:t>
      </w:r>
      <w:r w:rsidRPr="004C1784">
        <w:rPr>
          <w:i/>
          <w:iCs/>
          <w:color w:val="EE0000"/>
        </w:rPr>
        <w:t xml:space="preserve"> (</w:t>
      </w:r>
      <w:r>
        <w:rPr>
          <w:i/>
          <w:iCs/>
          <w:color w:val="EE0000"/>
        </w:rPr>
        <w:t>Col. I</w:t>
      </w:r>
      <w:r w:rsidRPr="004C1784">
        <w:rPr>
          <w:i/>
          <w:iCs/>
          <w:color w:val="EE0000"/>
        </w:rPr>
        <w:t>)</w:t>
      </w:r>
    </w:p>
    <w:p w14:paraId="3DEEA5FA" w14:textId="77777777" w:rsidR="00BE7CD5" w:rsidRDefault="00BE7CD5" w:rsidP="00FD4C50">
      <w:pPr>
        <w:pStyle w:val="Paragraphedeliste"/>
        <w:numPr>
          <w:ilvl w:val="0"/>
          <w:numId w:val="0"/>
        </w:numPr>
        <w:ind w:left="425"/>
        <w:jc w:val="both"/>
        <w:rPr>
          <w:i/>
          <w:iCs/>
          <w:color w:val="EE0000"/>
        </w:rPr>
      </w:pPr>
    </w:p>
    <w:p w14:paraId="5FE25D8A" w14:textId="5BAFC3E1" w:rsidR="00BE7CD5" w:rsidRPr="004C1784" w:rsidRDefault="00BE7CD5" w:rsidP="00EF4749">
      <w:pPr>
        <w:pStyle w:val="Consigne"/>
        <w:jc w:val="center"/>
      </w:pPr>
      <w:r w:rsidRPr="00BE7CD5">
        <w:rPr>
          <w:noProof/>
        </w:rPr>
        <w:drawing>
          <wp:inline distT="0" distB="0" distL="0" distR="0" wp14:anchorId="00FA7120" wp14:editId="03F7E4EA">
            <wp:extent cx="5400000" cy="4256196"/>
            <wp:effectExtent l="0" t="0" r="0" b="0"/>
            <wp:docPr id="2277256" name="Image 1" descr="Une image contenant texte, nombr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256" name="Image 1" descr="Une image contenant texte, nombre, capture d’écran, Polic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7236" w14:textId="77777777" w:rsidR="00E778A8" w:rsidRDefault="00E778A8" w:rsidP="00EB7F82">
      <w:pPr>
        <w:pStyle w:val="Consigne"/>
      </w:pPr>
    </w:p>
    <w:sectPr w:rsidR="00E778A8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6779A2B1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8348ED">
      <w:rPr>
        <w:rStyle w:val="Rfrencelgre"/>
        <w:noProof/>
      </w:rPr>
      <w:t>4 février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723E7A89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8348ED">
      <w:rPr>
        <w:b/>
        <w:bCs/>
        <w:noProof/>
        <w:sz w:val="12"/>
        <w:szCs w:val="12"/>
        <w:lang w:val="fr-CH"/>
      </w:rPr>
      <w:t>4 février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1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4"/>
  </w:num>
  <w:num w:numId="6" w16cid:durableId="1949000656">
    <w:abstractNumId w:val="9"/>
  </w:num>
  <w:num w:numId="7" w16cid:durableId="537668092">
    <w:abstractNumId w:val="10"/>
  </w:num>
  <w:num w:numId="8" w16cid:durableId="2139646319">
    <w:abstractNumId w:val="7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3"/>
  </w:num>
  <w:num w:numId="17" w16cid:durableId="729498927">
    <w:abstractNumId w:val="8"/>
  </w:num>
  <w:num w:numId="18" w16cid:durableId="714160469">
    <w:abstractNumId w:val="11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CE3"/>
    <w:rsid w:val="0002743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5F5A"/>
    <w:rsid w:val="000D1D5D"/>
    <w:rsid w:val="000D4AF3"/>
    <w:rsid w:val="000D60A0"/>
    <w:rsid w:val="000D6691"/>
    <w:rsid w:val="000E3877"/>
    <w:rsid w:val="000E5C86"/>
    <w:rsid w:val="000E6709"/>
    <w:rsid w:val="000E6C1F"/>
    <w:rsid w:val="000F0648"/>
    <w:rsid w:val="000F10C1"/>
    <w:rsid w:val="000F41C8"/>
    <w:rsid w:val="00110E00"/>
    <w:rsid w:val="00120E14"/>
    <w:rsid w:val="00122287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263E"/>
    <w:rsid w:val="00157152"/>
    <w:rsid w:val="00157661"/>
    <w:rsid w:val="00161843"/>
    <w:rsid w:val="0017392D"/>
    <w:rsid w:val="00174A14"/>
    <w:rsid w:val="00176EBE"/>
    <w:rsid w:val="00181755"/>
    <w:rsid w:val="0018317B"/>
    <w:rsid w:val="00195BAC"/>
    <w:rsid w:val="001974E5"/>
    <w:rsid w:val="00197CAC"/>
    <w:rsid w:val="001A49A1"/>
    <w:rsid w:val="001A4CA9"/>
    <w:rsid w:val="001A58DC"/>
    <w:rsid w:val="001B27C1"/>
    <w:rsid w:val="001B7219"/>
    <w:rsid w:val="001C1F4F"/>
    <w:rsid w:val="001C25C8"/>
    <w:rsid w:val="001D09C0"/>
    <w:rsid w:val="001D72F1"/>
    <w:rsid w:val="001E2F0D"/>
    <w:rsid w:val="001E49BC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4522B"/>
    <w:rsid w:val="002463C1"/>
    <w:rsid w:val="0026027A"/>
    <w:rsid w:val="0026274E"/>
    <w:rsid w:val="00264E01"/>
    <w:rsid w:val="0026777B"/>
    <w:rsid w:val="00272A9F"/>
    <w:rsid w:val="00273EDD"/>
    <w:rsid w:val="00277191"/>
    <w:rsid w:val="002810E8"/>
    <w:rsid w:val="00284DE6"/>
    <w:rsid w:val="0028564E"/>
    <w:rsid w:val="002873E3"/>
    <w:rsid w:val="00287633"/>
    <w:rsid w:val="00287EB7"/>
    <w:rsid w:val="002967BD"/>
    <w:rsid w:val="002A1EFE"/>
    <w:rsid w:val="002A4115"/>
    <w:rsid w:val="002B4E11"/>
    <w:rsid w:val="002B556D"/>
    <w:rsid w:val="002C1C1F"/>
    <w:rsid w:val="002C34AF"/>
    <w:rsid w:val="002C606C"/>
    <w:rsid w:val="002C6D51"/>
    <w:rsid w:val="002D59CE"/>
    <w:rsid w:val="002E09A6"/>
    <w:rsid w:val="002E6D52"/>
    <w:rsid w:val="002E6E86"/>
    <w:rsid w:val="002E7009"/>
    <w:rsid w:val="002F1433"/>
    <w:rsid w:val="002F2054"/>
    <w:rsid w:val="002F2B22"/>
    <w:rsid w:val="002F47F5"/>
    <w:rsid w:val="002F7B1B"/>
    <w:rsid w:val="00303253"/>
    <w:rsid w:val="003126DC"/>
    <w:rsid w:val="0031560C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4C3B"/>
    <w:rsid w:val="003A02A6"/>
    <w:rsid w:val="003A0C65"/>
    <w:rsid w:val="003A7314"/>
    <w:rsid w:val="003B71D6"/>
    <w:rsid w:val="003C7237"/>
    <w:rsid w:val="003D5267"/>
    <w:rsid w:val="003D52A5"/>
    <w:rsid w:val="003F0402"/>
    <w:rsid w:val="003F1590"/>
    <w:rsid w:val="003F1D45"/>
    <w:rsid w:val="0040167C"/>
    <w:rsid w:val="00402EDE"/>
    <w:rsid w:val="00411014"/>
    <w:rsid w:val="0041308D"/>
    <w:rsid w:val="00416EFD"/>
    <w:rsid w:val="00417928"/>
    <w:rsid w:val="004238E7"/>
    <w:rsid w:val="004273F0"/>
    <w:rsid w:val="004309CC"/>
    <w:rsid w:val="00433930"/>
    <w:rsid w:val="0043640D"/>
    <w:rsid w:val="00436D01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784"/>
    <w:rsid w:val="004D0070"/>
    <w:rsid w:val="004D3955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1065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52B6"/>
    <w:rsid w:val="006A606F"/>
    <w:rsid w:val="006A63E1"/>
    <w:rsid w:val="006A6CE4"/>
    <w:rsid w:val="006B3BFB"/>
    <w:rsid w:val="006B697C"/>
    <w:rsid w:val="006C58B8"/>
    <w:rsid w:val="006D23CC"/>
    <w:rsid w:val="006D6985"/>
    <w:rsid w:val="006F0DA7"/>
    <w:rsid w:val="006F6283"/>
    <w:rsid w:val="0070166E"/>
    <w:rsid w:val="00712C8D"/>
    <w:rsid w:val="00715F5F"/>
    <w:rsid w:val="0071620B"/>
    <w:rsid w:val="00720E4E"/>
    <w:rsid w:val="00721BFB"/>
    <w:rsid w:val="00722247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5391"/>
    <w:rsid w:val="007857F5"/>
    <w:rsid w:val="00786987"/>
    <w:rsid w:val="00787E82"/>
    <w:rsid w:val="0079269F"/>
    <w:rsid w:val="007B6B44"/>
    <w:rsid w:val="007C19FB"/>
    <w:rsid w:val="007C461A"/>
    <w:rsid w:val="007C66DD"/>
    <w:rsid w:val="007D11C3"/>
    <w:rsid w:val="007D42B6"/>
    <w:rsid w:val="007E08EA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348ED"/>
    <w:rsid w:val="00834F0C"/>
    <w:rsid w:val="008412D1"/>
    <w:rsid w:val="0084726B"/>
    <w:rsid w:val="0084737A"/>
    <w:rsid w:val="00853BB5"/>
    <w:rsid w:val="00856566"/>
    <w:rsid w:val="00860FCE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4700"/>
    <w:rsid w:val="008E52E9"/>
    <w:rsid w:val="008F0B1A"/>
    <w:rsid w:val="008F177C"/>
    <w:rsid w:val="00903609"/>
    <w:rsid w:val="009075E1"/>
    <w:rsid w:val="0092680C"/>
    <w:rsid w:val="009304B6"/>
    <w:rsid w:val="009335B6"/>
    <w:rsid w:val="00937D3E"/>
    <w:rsid w:val="009445F1"/>
    <w:rsid w:val="0094574F"/>
    <w:rsid w:val="00955567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92661"/>
    <w:rsid w:val="009928C3"/>
    <w:rsid w:val="009934AA"/>
    <w:rsid w:val="00996AD6"/>
    <w:rsid w:val="009A10B8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FC8"/>
    <w:rsid w:val="00A7237B"/>
    <w:rsid w:val="00A73EBE"/>
    <w:rsid w:val="00A803A5"/>
    <w:rsid w:val="00A80D36"/>
    <w:rsid w:val="00A83449"/>
    <w:rsid w:val="00A9535E"/>
    <w:rsid w:val="00AB09CF"/>
    <w:rsid w:val="00AB36F7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3BBC"/>
    <w:rsid w:val="00AF418B"/>
    <w:rsid w:val="00AF5389"/>
    <w:rsid w:val="00AF557E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35B61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5E38"/>
    <w:rsid w:val="00BB6D5A"/>
    <w:rsid w:val="00BC624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30C19"/>
    <w:rsid w:val="00C32F7B"/>
    <w:rsid w:val="00C36835"/>
    <w:rsid w:val="00C54C6A"/>
    <w:rsid w:val="00C745F6"/>
    <w:rsid w:val="00C74FA1"/>
    <w:rsid w:val="00C7745B"/>
    <w:rsid w:val="00C90A11"/>
    <w:rsid w:val="00C93C16"/>
    <w:rsid w:val="00C95C61"/>
    <w:rsid w:val="00CA6C9D"/>
    <w:rsid w:val="00CB29C1"/>
    <w:rsid w:val="00CB48A0"/>
    <w:rsid w:val="00CB4E73"/>
    <w:rsid w:val="00CB77B7"/>
    <w:rsid w:val="00CC110F"/>
    <w:rsid w:val="00CC70FB"/>
    <w:rsid w:val="00CE1F37"/>
    <w:rsid w:val="00CE396E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6DA3"/>
    <w:rsid w:val="00E31191"/>
    <w:rsid w:val="00E31F23"/>
    <w:rsid w:val="00E3462C"/>
    <w:rsid w:val="00E35F2B"/>
    <w:rsid w:val="00E4055B"/>
    <w:rsid w:val="00E40B72"/>
    <w:rsid w:val="00E506E8"/>
    <w:rsid w:val="00E57258"/>
    <w:rsid w:val="00E615E0"/>
    <w:rsid w:val="00E620D1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10AA6"/>
    <w:rsid w:val="00F15964"/>
    <w:rsid w:val="00F25770"/>
    <w:rsid w:val="00F306DF"/>
    <w:rsid w:val="00F33599"/>
    <w:rsid w:val="00F33746"/>
    <w:rsid w:val="00F37311"/>
    <w:rsid w:val="00F40445"/>
    <w:rsid w:val="00F4435B"/>
    <w:rsid w:val="00F57A14"/>
    <w:rsid w:val="00F619FC"/>
    <w:rsid w:val="00F81134"/>
    <w:rsid w:val="00F84D7E"/>
    <w:rsid w:val="00F91DE9"/>
    <w:rsid w:val="00F9338C"/>
    <w:rsid w:val="00F95439"/>
    <w:rsid w:val="00F97A24"/>
    <w:rsid w:val="00FA3EF3"/>
    <w:rsid w:val="00FA5D19"/>
    <w:rsid w:val="00FA6066"/>
    <w:rsid w:val="00FB111D"/>
    <w:rsid w:val="00FB5F61"/>
    <w:rsid w:val="00FC0E77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2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427</cp:revision>
  <cp:lastPrinted>2024-09-06T11:36:00Z</cp:lastPrinted>
  <dcterms:created xsi:type="dcterms:W3CDTF">2020-09-20T13:23:00Z</dcterms:created>
  <dcterms:modified xsi:type="dcterms:W3CDTF">2026-02-04T14:22:00Z</dcterms:modified>
</cp:coreProperties>
</file>