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5.jpg" ContentType="image/jpeg"/>
  <Override PartName="/word/media/rId28.jpg" ContentType="image/jpeg"/>
  <Override PartName="/word/media/rId31.jpg" ContentType="image/jpeg"/>
  <Override PartName="/word/media/rId3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No</w:t>
      </w:r>
      <w:r>
        <w:t xml:space="preserve"> </w:t>
      </w:r>
      <w:r>
        <w:t xml:space="preserve">3.</w:t>
      </w:r>
      <w:r>
        <w:t xml:space="preserve"> </w:t>
      </w:r>
      <w:r>
        <w:t xml:space="preserve">Markdown.</w:t>
      </w:r>
    </w:p>
    <w:p>
      <w:pPr>
        <w:pStyle w:val="Subtitle"/>
      </w:pPr>
      <w:r>
        <w:t xml:space="preserve">Markdown</w:t>
      </w:r>
    </w:p>
    <w:p>
      <w:pPr>
        <w:pStyle w:val="Author"/>
      </w:pPr>
      <w:r>
        <w:t xml:space="preserve">Стрельникова</w:t>
      </w:r>
      <w:r>
        <w:t xml:space="preserve"> </w:t>
      </w:r>
      <w:r>
        <w:t xml:space="preserve">Ольга</w:t>
      </w:r>
      <w:r>
        <w:t xml:space="preserve"> </w:t>
      </w:r>
      <w:r>
        <w:t xml:space="preserve">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Научится оформлять отчёты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Создать отчёт по предыдущей лабороторной работе в формате Markdown</w:t>
      </w:r>
    </w:p>
    <w:bookmarkEnd w:id="21"/>
    <w:bookmarkStart w:id="3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2"/>
        </w:numPr>
      </w:pPr>
      <w:r>
        <w:t xml:space="preserve">Для работы и компиляции файлов в данной разметке, на устройство в ОС устанавливаем дополнительное программное обеспечение. TEXLive установочно скачиваем с сайта приложенного в дополнительном файле по установке программы. Скачиваем архив и с помощью команд, и по инструкции устанавливаем программное обеспечение которое нам дальше понадобится.</w:t>
      </w:r>
    </w:p>
    <w:p>
      <w:pPr>
        <w:numPr>
          <w:ilvl w:val="0"/>
          <w:numId w:val="1000"/>
        </w:numPr>
      </w:pPr>
      <w:r>
        <w:t xml:space="preserve">Последовательность вводимых команд:</w:t>
      </w:r>
      <w:r>
        <w:t xml:space="preserve"> </w:t>
      </w:r>
      <w:r>
        <w:t xml:space="preserve">yum install wget tar -y</w:t>
      </w:r>
      <w:r>
        <w:t xml:space="preserve"> </w:t>
      </w:r>
      <w:r>
        <w:t xml:space="preserve">wget https://mirror.ctan.org/systems/texlive/tlnet/install-tl-unx.tar.gz ls | grep tar</w:t>
      </w:r>
      <w:r>
        <w:t xml:space="preserve"> </w:t>
      </w:r>
      <w:r>
        <w:t xml:space="preserve">tar -xzvf install-tl-unx.tar.gz</w:t>
      </w:r>
      <w:r>
        <w:t xml:space="preserve"> </w:t>
      </w:r>
      <w:r>
        <w:t xml:space="preserve">cd install-tl-20231403</w:t>
      </w:r>
      <w:r>
        <w:t xml:space="preserve"> </w:t>
      </w:r>
      <w:r>
        <w:t xml:space="preserve">./install-tl</w:t>
      </w:r>
    </w:p>
    <w:p>
      <w:pPr>
        <w:numPr>
          <w:ilvl w:val="0"/>
          <w:numId w:val="1000"/>
        </w:numPr>
      </w:pPr>
      <w:r>
        <w:t xml:space="preserve">Установщик работает в текстовом режиме и позволяет настроить параметры установки. Нам необходимо изменить только один параметр — каталог, куда будут загружены все требующиеся файлы. Для изменения каталога следует произвести следующие действия по порядку: • нажимаем клавишу D , а затем Enter для подтверждения; • откроется новое меню, где мы введем 1 и нажмем Enter для подтверждения; • теперь вводим путь до основного каталога установки: ~/texlive/2023 и нажимаем Enter ; • после чего вводим R и нажмем Enter . И попадаем снова на установку только с верным путём повторяем. И в конечном итоге получаем установленный софт. (рис. ??).</w:t>
      </w:r>
    </w:p>
    <w:p>
      <w:pPr>
        <w:pStyle w:val="CaptionedFigure"/>
      </w:pPr>
      <w:r>
        <w:drawing>
          <wp:inline>
            <wp:extent cx="3733800" cy="3131574"/>
            <wp:effectExtent b="0" l="0" r="0" t="0"/>
            <wp:docPr descr="Окончание установки TEXLive" title="fig:" id="23" name="Picture"/>
            <a:graphic>
              <a:graphicData uri="http://schemas.openxmlformats.org/drawingml/2006/picture">
                <pic:pic>
                  <pic:nvPicPr>
                    <pic:cNvPr descr="image/image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1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Окончание установки TEXLive</w:t>
      </w:r>
    </w:p>
    <w:p>
      <w:pPr>
        <w:numPr>
          <w:ilvl w:val="0"/>
          <w:numId w:val="1003"/>
        </w:numPr>
        <w:pStyle w:val="Compact"/>
      </w:pPr>
      <w:r>
        <w:t xml:space="preserve">После окончания установки требуется добавить путь до исполняемых файлов TEXLive в переменную окружения PATH. О чем сообщит сам установщик, выдав следующее сообщение: Добавьте /home/mng/texlive/2021/texmf-dist/doc/man в MANPATH. Добавьте /home/mng/texlive/2021/texmf-dist/doc/info в INFOPATH. И самое главное, добавьте /home/mng/texlive/2021/bin/x86_64-linux в ваш PATH для текущей и будущих сессий. Переменная PATH создается интерпретатором командной строки автоматически и в ней содержатся пути до каталогов, где находятся исполняемые файлы различных программ. Текущее значение этой переменной можно посмотреть с помощью команды echo</w:t>
      </w:r>
      <w:r>
        <w:t xml:space="preserve"> </w:t>
      </w:r>
      <w:r>
        <w:t xml:space="preserve">$PATH Так как у мамы "программист" и с помощью команд вытащить необходимые данные не получилось, переходим в корневой каталог отображаем скрытые файлы и ручками вводим в .bashrc команду export PATH="$</w:t>
      </w:r>
      <w:r>
        <w:t xml:space="preserve">HOME/texlive/2021/bin/x86_64-linux/:$PATH” , что бы не вводить её всегда в консоли. (рис. ??).</w:t>
      </w:r>
    </w:p>
    <w:p>
      <w:pPr>
        <w:pStyle w:val="CaptionedFigure"/>
      </w:pPr>
      <w:r>
        <w:drawing>
          <wp:inline>
            <wp:extent cx="3733800" cy="3106075"/>
            <wp:effectExtent b="0" l="0" r="0" t="0"/>
            <wp:docPr descr="Файл .bashrc" title="fig:" id="26" name="Picture"/>
            <a:graphic>
              <a:graphicData uri="http://schemas.openxmlformats.org/drawingml/2006/picture">
                <pic:pic>
                  <pic:nvPicPr>
                    <pic:cNvPr descr="image/image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6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.bashrc</w:t>
      </w:r>
    </w:p>
    <w:p>
      <w:pPr>
        <w:numPr>
          <w:ilvl w:val="0"/>
          <w:numId w:val="1004"/>
        </w:numPr>
        <w:pStyle w:val="Compact"/>
      </w:pPr>
      <w:r>
        <w:t xml:space="preserve">Далее устанавливаем Pandoc. (В последствии доставляли ещё отдельно несколько пакетов отдельно вручную) yum install wget tar -y Скачиваем архив: wget https://github.com/jgm/pandoc/releases/download/3.1.1/pandoc-3.1.1-linux-amd ⌋ ↪ 64.tar.gz Обязательно проверьте ссылку, так как указанная здесь может устареть до того времени, когда вы начнете выполнять данную лабораторную работу. Если все верно и архив был загружен, то разархивируем его: tar -xzvf pandoc-3.1.1-linux-amd64.tar.gz Создаем ряд каталогов и переносим в них содержимое архива mkdir -p ~/usr/{bin,share} # Проверяем, что все создалось ls ~/usr/ # переносим файлы из разархивированного архива mv ~/pandoc*/{bin,share} -t ~/usr/ # проверяем, что все файлы на месте ls -R ~/usr/ # или # tree ~/usr/ (рис. ??). Вносим путь до исполняемых файлов в переменную окружения PATH, добавив команду export PATH=</w:t>
      </w:r>
      <w:r>
        <w:t xml:space="preserve">“</w:t>
      </w:r>
      <m:oMath>
        <m:r>
          <m:t>H</m:t>
        </m:r>
        <m:r>
          <m:t>O</m:t>
        </m:r>
        <m:r>
          <m:t>M</m:t>
        </m:r>
        <m:r>
          <m:t>E</m:t>
        </m:r>
        <m:r>
          <m:rPr>
            <m:sty m:val="p"/>
          </m:rPr>
          <m:t>/</m:t>
        </m:r>
        <m:r>
          <m:t>u</m:t>
        </m:r>
        <m:r>
          <m:t>s</m:t>
        </m:r>
        <m:r>
          <m:t>r</m:t>
        </m:r>
        <m:r>
          <m:rPr>
            <m:sty m:val="p"/>
          </m:rPr>
          <m:t>/</m:t>
        </m:r>
        <m:r>
          <m:t>b</m:t>
        </m:r>
        <m:r>
          <m:t>i</m:t>
        </m:r>
        <m:r>
          <m:t>n</m:t>
        </m:r>
        <m:r>
          <m:rPr>
            <m:sty m:val="p"/>
          </m:rPr>
          <m:t>/</m:t>
        </m:r>
        <m:r>
          <m:rPr>
            <m:sty m:val="p"/>
          </m:rPr>
          <m:t>:</m:t>
        </m:r>
      </m:oMath>
      <w:r>
        <w:t xml:space="preserve">PATH</w:t>
      </w:r>
      <w:r>
        <w:t xml:space="preserve">”</w:t>
      </w:r>
      <w:r>
        <w:t xml:space="preserve">. Точно так же ручками вносим её в файл .bashrc. (рис. ??).</w:t>
      </w:r>
    </w:p>
    <w:p>
      <w:pPr>
        <w:pStyle w:val="CaptionedFigure"/>
      </w:pPr>
      <w:r>
        <w:drawing>
          <wp:inline>
            <wp:extent cx="3733800" cy="3189387"/>
            <wp:effectExtent b="0" l="0" r="0" t="0"/>
            <wp:docPr descr="Результат установки Pandoc." title="fig:" id="29" name="Picture"/>
            <a:graphic>
              <a:graphicData uri="http://schemas.openxmlformats.org/drawingml/2006/picture">
                <pic:pic>
                  <pic:nvPicPr>
                    <pic:cNvPr descr="image/image3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9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установки Pandoc.</w:t>
      </w:r>
    </w:p>
    <w:p>
      <w:pPr>
        <w:numPr>
          <w:ilvl w:val="0"/>
          <w:numId w:val="1005"/>
        </w:numPr>
      </w:pPr>
      <w:r>
        <w:t xml:space="preserve">После подгонки файла под новую разметку (и нескольких выпитых бутыльков валерьянки, так как прежде чем найти что эта система от меня хочет я поседела) мы с помощью команды make компилируем файлы. Игнорируем пару ошибок, так как документ изначально был WORD и какие то символы не читаются (рис. ??).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3733800" cy="3099933"/>
            <wp:effectExtent b="0" l="0" r="0" t="0"/>
            <wp:docPr descr="Результат выполнения команды make" title="fig:" id="32" name="Picture"/>
            <a:graphic>
              <a:graphicData uri="http://schemas.openxmlformats.org/drawingml/2006/picture">
                <pic:pic>
                  <pic:nvPicPr>
                    <pic:cNvPr descr="image/image4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9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Результат выполнения команды make</w:t>
      </w:r>
    </w:p>
    <w:p>
      <w:pPr>
        <w:numPr>
          <w:ilvl w:val="0"/>
          <w:numId w:val="1005"/>
        </w:numPr>
      </w:pPr>
      <w:r>
        <w:t xml:space="preserve">Проверяем правильность компиляции и радуемся полученным документам. Мы победили!! (рис. ??).</w:t>
      </w:r>
    </w:p>
    <w:p>
      <w:pPr>
        <w:pStyle w:val="CaptionedFigure"/>
      </w:pPr>
      <w:r>
        <w:drawing>
          <wp:inline>
            <wp:extent cx="3733800" cy="3130076"/>
            <wp:effectExtent b="0" l="0" r="0" t="0"/>
            <wp:docPr descr="Папка с скомпилированными файлами" title="fig:" id="35" name="Picture"/>
            <a:graphic>
              <a:graphicData uri="http://schemas.openxmlformats.org/drawingml/2006/picture">
                <pic:pic>
                  <pic:nvPicPr>
                    <pic:cNvPr descr="image/image5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0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Папка с скомпилированными файлами</w:t>
      </w:r>
    </w:p>
    <w:bookmarkEnd w:id="37"/>
    <w:bookmarkStart w:id="39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данной лабораторной работе мы изучили легковесный языка разметки Markdown.</w:t>
      </w:r>
      <w:r>
        <w:t xml:space="preserve"> </w:t>
      </w:r>
      <w:r>
        <w:t xml:space="preserve">Установили необходимое для этого ПО. Научились исправлять ошибки неокончательной установки программ.</w:t>
      </w:r>
    </w:p>
    <w:bookmarkStart w:id="38" w:name="refs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5" Target="media/rId25.jpg" /><Relationship Type="http://schemas.openxmlformats.org/officeDocument/2006/relationships/image" Id="rId28" Target="media/rId28.jpg" /><Relationship Type="http://schemas.openxmlformats.org/officeDocument/2006/relationships/image" Id="rId31" Target="media/rId31.jpg" /><Relationship Type="http://schemas.openxmlformats.org/officeDocument/2006/relationships/image" Id="rId34" Target="media/rId3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No 3. Markdown.</dc:title>
  <dc:creator>Стрельникова Ольга Александровна</dc:creator>
  <dc:language>ru-RU</dc:language>
  <cp:keywords/>
  <dcterms:created xsi:type="dcterms:W3CDTF">2023-03-17T18:36:02Z</dcterms:created>
  <dcterms:modified xsi:type="dcterms:W3CDTF">2023-03-17T18:36:02Z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Markdown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