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FC3518" w14:textId="7103546C" w:rsidR="00077928" w:rsidRDefault="002C184A">
      <w:proofErr w:type="spellStart"/>
      <w:r w:rsidRPr="002C184A">
        <w:t>layout_ldm_vh</w:t>
      </w:r>
      <w:proofErr w:type="spellEnd"/>
    </w:p>
    <w:p w14:paraId="27CA9923" w14:textId="2261AEC1" w:rsidR="002C184A" w:rsidRDefault="002C184A"/>
    <w:p w14:paraId="1879F031" w14:textId="2BFE3C96" w:rsidR="002C184A" w:rsidRDefault="002C184A">
      <w:r>
        <w:t xml:space="preserve">senza </w:t>
      </w:r>
      <w:proofErr w:type="spellStart"/>
      <w:r>
        <w:t>slit</w:t>
      </w:r>
      <w:proofErr w:type="spellEnd"/>
      <w:r>
        <w:t xml:space="preserve"> funziona</w:t>
      </w:r>
    </w:p>
    <w:p w14:paraId="53672008" w14:textId="4A10B6A4" w:rsidR="002C184A" w:rsidRDefault="002C184A">
      <w:r w:rsidRPr="002C184A">
        <w:drawing>
          <wp:inline distT="0" distB="0" distL="0" distR="0" wp14:anchorId="23A36448" wp14:editId="67F556D2">
            <wp:extent cx="6120130" cy="3282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8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B912F" w14:textId="3B905F5B" w:rsidR="002C184A" w:rsidRDefault="002C184A"/>
    <w:p w14:paraId="2CA70B10" w14:textId="1259C98D" w:rsidR="002C184A" w:rsidRDefault="002C184A">
      <w:r>
        <w:t xml:space="preserve">Con le </w:t>
      </w:r>
      <w:proofErr w:type="spellStart"/>
      <w:r>
        <w:t>slits</w:t>
      </w:r>
      <w:proofErr w:type="spellEnd"/>
      <w:r>
        <w:t xml:space="preserve"> davanti ai kb fa casino (</w:t>
      </w:r>
      <w:proofErr w:type="spellStart"/>
      <w:r>
        <w:t>proca</w:t>
      </w:r>
      <w:proofErr w:type="spellEnd"/>
      <w:r>
        <w:t xml:space="preserve"> troia)</w:t>
      </w:r>
    </w:p>
    <w:p w14:paraId="1995E34B" w14:textId="5F348B0E" w:rsidR="002C184A" w:rsidRDefault="002C184A">
      <w:r w:rsidRPr="002C184A">
        <w:drawing>
          <wp:inline distT="0" distB="0" distL="0" distR="0" wp14:anchorId="15FBC657" wp14:editId="43AD020D">
            <wp:extent cx="6120130" cy="3282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8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78C39" w14:textId="7FEF4076" w:rsidR="002C184A" w:rsidRDefault="002C184A"/>
    <w:p w14:paraId="1888EFAC" w14:textId="585F5640" w:rsidR="002C184A" w:rsidRDefault="002C184A"/>
    <w:p w14:paraId="5C7CBB00" w14:textId="24F2BA6F" w:rsidR="002C184A" w:rsidRDefault="002C184A">
      <w:r>
        <w:t xml:space="preserve">È un casino strano, perché apparentemente la luce passa tutta per le </w:t>
      </w:r>
      <w:proofErr w:type="spellStart"/>
      <w:r>
        <w:t>slits</w:t>
      </w:r>
      <w:proofErr w:type="spellEnd"/>
    </w:p>
    <w:p w14:paraId="0EE6ED33" w14:textId="5E0E059C" w:rsidR="002C184A" w:rsidRDefault="002C184A">
      <w:r w:rsidRPr="002C184A">
        <w:lastRenderedPageBreak/>
        <w:drawing>
          <wp:inline distT="0" distB="0" distL="0" distR="0" wp14:anchorId="18DFBE01" wp14:editId="2F6202B1">
            <wp:extent cx="6120130" cy="3282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8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A0C2F" w14:textId="77777777" w:rsidR="002C184A" w:rsidRDefault="002C184A">
      <w:bookmarkStart w:id="0" w:name="_GoBack"/>
      <w:bookmarkEnd w:id="0"/>
    </w:p>
    <w:sectPr w:rsidR="002C184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421"/>
    <w:rsid w:val="00077928"/>
    <w:rsid w:val="002C184A"/>
    <w:rsid w:val="008D3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EE70DA6"/>
  <w15:chartTrackingRefBased/>
  <w15:docId w15:val="{964B8E5D-B53E-44DB-81F2-EC26FF254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</Words>
  <Characters>146</Characters>
  <Application>Microsoft Office Word</Application>
  <DocSecurity>0</DocSecurity>
  <Lines>1</Lines>
  <Paragraphs>1</Paragraphs>
  <ScaleCrop>false</ScaleCrop>
  <Company>Elettra-Sincrotrone Trieste S.C.p.A.</Company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</dc:creator>
  <cp:keywords/>
  <dc:description/>
  <cp:lastModifiedBy>Mike</cp:lastModifiedBy>
  <cp:revision>2</cp:revision>
  <dcterms:created xsi:type="dcterms:W3CDTF">2022-02-27T01:41:00Z</dcterms:created>
  <dcterms:modified xsi:type="dcterms:W3CDTF">2022-02-27T01:44:00Z</dcterms:modified>
</cp:coreProperties>
</file>