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นนร.กนกพล กลิ่นเกลี้ยง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๑๖๓๓๙๐๑๐๓๔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๑๗๖๙๙๐๐๖๔๑๔๙๕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กนกพล กลิ่นเกลี้ยง_177751673868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๒๐   อัตราเงินเดือน ๔๘๗๐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๑๕ เม.ย. ๔๕  อายุ ๒๓ ปี  ส่วนสูง ๑๗๔ ซม. น้ำหนัก ๖๖ กก. กลุ่มเลือด เอ ตำหนิแผลเป็น แก้มขวา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๑๗๙ หมู่ ๔ ต.ท่าตะคร้อ อ.หนองหญ้าปล้อง จ.เพชรบุรี ๗๖๑๖๐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ด.ต.ประเสริฐ กลิ่นเกลี้ยง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รับราชการบำนาญตำรวจ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๓๕๕/๔ หมู่ ๔ ต.หนองหญ้าปล้อง อ.หนองหญ้าปล้อง จ.เพชรบุรี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น.ส.เพ็ญจันทร์ นิลแร่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๑๗๙ หมู่ ๔ ต.ท่าตะคร้อ อ.หนองหญ้าปล้อง จ.เพชรบุรี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น.ส.ฐานิตา กลิ่นเกลี้ยง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๑๗๙ หมู่ ๔ ต.ท่าตะคร้อ อ.หนองหญ้าปล้อง จ.เพชรบุรี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โรงเรียนนายร้อยพระจุลจอมเกล้า ๙๙ หมู่ ๑ ต.พรหมณี อ.เมือง จ.นครนายก ๒๖๐๐๑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๒.เล่นกอล์ฟ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กนกพล กลิ่นเกลี้ยง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กนกพล กลิ่นเกลี้ยง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หน.พัน.๑ ร้อย.๓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นนร.กนกพล กลิ่นเกลี้ยง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๒๐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๔๘๗๐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กนกพล กลิ่นเกลี้ยง_177751673868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ด.ต.ประเสริฐ กลิ่นเกลี้ยง                 อาชีพ รับราชการบำนาญตำรวจ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๓๕๕/๔ หมู่ ๔ ต.หนองหญ้าปล้อง อ.หนองหญ้าปล้อง จ.เพชรบุรี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น.ส.เพ็ญจันทร์ นิลแร่           อาชีพ เกษตรกร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๑๗๙ หมู่ ๔ ต.ท่าตะคร้อ อ.หนองหญ้าปล้อง จ.เพชรบุรี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โรงเรียนนายร้อยพระจุลจอมเกล้า ๙๙ หมู่ ๑ ต.พรหมณี อ.เมือง จ.นครนายก ๒๖๐๐๑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นนร.กนกพล กลิ่นเกลี้ยง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๑๖๓๓๙๐๑๐๓๔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๑๗๖๙๙๐๐๖๔๑๔๙๕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๑๕ เม.ย.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๖๖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แก้มขวา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๑๗๙ หมู่ ๔ ต.ท่าตะคร้อ อ.หนองหญ้าปล้อง จ.เพชรบุรี ๗๖๑๖๐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๐๙๕-๔๔๐-๗๘๕๖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Kanokponn๗๔@gmail.com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เล่นฟุตบอล   เล่นกอล์ฟ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