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นนร.ชนกพล เกียรติรัศมี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๑๖๓๒๔๐๓๐๓๘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๑๑๐๓๗๐๓๕๑๕๙๙๓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ชนกพล เกียรติรัศมี_1777516721006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วัน/เดือน/ปี เกิด ๒๑ ต.ค. ๔๕  อายุ ๒๓ ปี  ส่วนสูง ๑๘๐ ซม. น้ำหนัก ๖๕ กก. กลุ่มเลือด เอ ตำหนิแผลเป็น 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โรงพยาบาลรามาธิบดี คณะแพทยศาสตร์โรงพยาบาลรามาธิบดี มหาวิทยาลัยมหิดล ๒๗๐ ถนนพระรามที่ ๖ แขวงทุ่งพญาไท เขตราชเทวี กรุงเทพมหานคร ๑๐๔๐๐ โทรศัพท์ ๐๒๒๐๑๑๐๐๐, ๐๒๒๐๐๓๐๐๐ กด ๑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พล.ต. ประจง เกียรติรัศมี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ข้าราชการบำนาญ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บ้านเลขที่ ๗๘/๒๑๐ หมู่ ๙ ซอย ๗/๕ หมู่บ้านซื่อตรงบางใหญ่ เฟส ๑  ถนนตลิ่งชันสุพรรณบุรี  ตำบลละหาร  อำเภอบางบัวทองจังหวัดนนทบุรี  ๑๑๐๐๐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นางสาวรมณีย์ ว่องพรรณงาม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ข้าราชการบำนาญ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บ้านเลขที่ ๗๘/๒๑๐ หมู่ ๙ ซอย ๗/๕ หมู่บ้านซื่อตรงบางใหญ่ เฟส ๑  ถนนตลิ่งชันสุพรรณบุรี  ตำบลละหาร  อำเภอบางบัวทองจังหวัดนนทบุรี  ๑๑๐๐๐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บ้านเดี่ยว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๑.เล่นดนตรี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๒.ขี่ม้า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ชนกพล เกียรติรัศมี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ชนกพล เกียรติรัศมี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ฝอ.๕ พัน.๓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นนร.ชนกพล เกียรติรัศมี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ชนกพล เกียรติรัศมี_1777516721006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พล.ต. ประจง เกียรติรัศมี                 อาชีพ ข้าราชการบำนาญ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บ้านเลขที่ ๗๘/๒๑๐ หมู่ ๙ ซอย ๗/๕ หมู่บ้านซื่อตรงบางใหญ่ เฟส ๑  ถนนตลิ่งชันสุพรรณบุรี  ตำบลละหาร  อำเภอบางบัวทองจังหวัดนนทบุรี  ๑๑๐๐๐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นางสาวรมณีย์ ว่องพรรณงาม           อาชีพ ข้าราชการบำนาญ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บ้านเลขที่ ๗๘/๒๑๐ หมู่ ๙ ซอย ๗/๕ หมู่บ้านซื่อตรงบางใหญ่ เฟส ๑  ถนนตลิ่งชันสุพรรณบุรี  ตำบลละหาร  อำเภอบางบัวทองจังหวัดนนทบุรี  ๑๑๐๐๐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บ้านเดี่ยว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นนร.ชนกพล เกียรติรัศมี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๑๖๓๒๔๐๓๐๓๘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๑๑๐๓๗๐๓๕๑๕๙๙๓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๒๑ ต.ค.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๑๘๐ ซม.   น้ำหนัก ๖๕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ตำหนิแผลเป็น    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โรงพยาบาลรามาธิบดี คณะแพทยศาสตร์โรงพยาบาลรามาธิบดี มหาวิทยาลัยมหิดล ๒๗๐ ถนนพระรามที่ ๖ แขวงทุ่งพญาไท เขตราชเทวี กรุงเทพมหานคร ๑๐๔๐๐ โทรศัพท์ ๐๒๒๐๑๑๐๐๐, ๐๒๒๐๐๓๐๐๐ กด ๑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๖๑๓๙๘๘๑๖๔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chanokpol๕๔๖๖๘@gmail.com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ร.ท.กานต์ดนัย กล้าหาญ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๐๘๑-๕๗๗-๙๖๖๙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ร.อ.อชิระ ปานเเพ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๐๘๑-๑๙๘-๗๕๗๕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เล่นดนตรี   ขี่ม้า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