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นนร.ชยณัฐ นุ่มสารพัดนึก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๑๖๓๒๗๐๑๔๑๔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๑๒๗๙๙๐๐๑๙๕๖๖๐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ชยณัฐ นุ่มสารพัดนึก_177751580791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๒๙ ส.ค. ๔๕  อายุ ๒๓ ปี  ส่วนสูง ๑๗๐ ซม. น้ำหนัก ๘๗ กก. กลุ่มเลือด โอ ตำหนิแผลเป็น แขนขวาท่อนล่าง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จ.สระแก้ว อ.เมืองสระแก้ว ต.สระขวัญ ๕๔/๑ หมู่ ๑๐ ๒๗๐๐๐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ชาตรี นุ่มสานพัดนึก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เสียชีวิต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เสียชีวิต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พิกุล แก้วเอก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พนักงานทั่วไป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๕๔/๑ หมู่ ๑๐ ต.สระขวัญ อ.เมือง จ.สระแก้ว ๒๗๐๐๐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ตำบลเนินพระ อำเภอเมืองระยอง ระยอง ๒๑๐๐๐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๑.การพูดบรรยาย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ชยณัฐ นุ่มสารพัดนึก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ชยณัฐ นุ่มสารพัดนึก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นนร.ชยณัฐ นุ่มสารพัดนึก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ชยณัฐ นุ่มสารพัดนึก_177751580791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ชาตรี นุ่มสานพัดนึก                 อาชีพ เสียชีวิต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เสียชีวิต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พิกุล แก้วเอก           อาชีพ พนักงานทั่วไป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๕๔/๑ หมู่ ๑๐ ต.สระขวัญ อ.เมือง จ.สระแก้ว ๒๗๐๐๐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ตำบลเนินพระ อำเภอเมืองระยอง ระยอง ๒๑๐๐๐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นนร.ชยณัฐ นุ่มสารพัดนึก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๑๖๓๒๗๐๑๔๑๔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๑๒๗๙๙๐๐๑๙๕๖๖๐             กำเนิด นนร.ตท.๖๔/จปร.๗๔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๒๙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๘๗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แขนขวาท่อนล่าง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จ.สระแก้ว อ.เมืองสระแก้ว ต.สระขวัญ ๕๔/๑ หมู่ ๑๐ ๒๗๐๐๐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๖๓๗๗๐๐๘๔๙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nannaass๐๐๙๖๔@gmail.com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การพูดบรรยาย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