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นนร.นพณัฐ ยาวไธสง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๑๖๕๓๙๐๐๐๐๔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๑๗๖๙๙๐๐๗๒๕๖๙๙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พณัฐ ยาวไธสง_177751615998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๗ พ.ค. ๔๗  อายุ ๒๑ ปี  ส่วนสูง ๑๗๐ ซม. น้ำหนัก ๘๐ กก. กลุ่มเลือด โอ ตำหนิแผลเป็น หัวเข่าซ้าย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๖๒ ม.๓ ต.ธงชัย อ.เมือง จ.เพชรบุรี ๗๖๐๐๐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นายนิติพงษ์ ยาวไธสง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ม.๓ ต.ธงชัย อ.เมือง จ.เพชรบุรี ๗๖๐๐๐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นางสุภาวดี ยาวไธสง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ม.๓ ต.ธงชัย อ.เมือง จ.เพชรบุรี ๗๖๐๐๐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นายณัฐกมล ยาวไธสง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ม.๓ ต.ธงชัย อ.เมือง จ.เพชรบุรี ๗๖๐๐๐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ม.๓ ต.ธงชัย อ.เมือง จ.เพชรบุรี ๗๖๐๐๐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๑.เขียนโปรแกรม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๒.ออกกำลังกาย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นพณัฐ ยาวไธสง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นพณัฐ ยาวไธสง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ผช.ฝอ.๑ นนร.(๒)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นนร.นพณัฐ ยาวไธสง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พณัฐ ยาวไธสง_177751615998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นายนิติพงษ์ ยาวไธสง                 อาชีพ รับราชการครู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๖๒ ม.๓ ต.ธงชัย อ.เมือง จ.เพชรบุรี ๗๖๐๐๐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นางสุภาวดี ยาวไธสง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๖๒ ม.๓ ต.ธงชัย อ.เมือง จ.เพชรบุรี ๗๖๐๐๐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๖๒ ม.๓ ต.ธงชัย อ.เมือง จ.เพชรบุรี ๗๖๐๐๐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นนร.นพณัฐ ยาวไธสง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๑๖๕๓๙๐๐๐๐๔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๑๗๖๙๙๐๐๗๒๕๖๙๙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๗ พ.ค.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๘๐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หัวเข่าซ้าย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๖๒ ม.๓ ต.ธงชัย อ.เมือง จ.เพชรบุรี ๗๖๐๐๐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๐๙๒-๔๕๑-๙๐๕๔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Earth.noppanut@gmail.com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เขียนโปรแกรม   ออกกำลังกาย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