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นนร.วงศพัทธ์ นวลเปียน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๑๖๓๓๖๐๑๐๙๑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๑๙๐๙๘๐๒๗๐๒๖๒๕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งศพัทธ์ นวลเปียน_177751415214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พ.ย. ๔๕  อายุ ๒๓ ปี  ส่วนสูง ๑๗๖ ซม. น้ำหนัก ๖๕ กก. กลุ่มเลือด เอ ตำหนิแผลเป็น แผลเป็นที่หน้าผาก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๔๒ ซ.๒ ถ.เสน่ห์เจริญ ต.คูหาสวรรค์ อ.เมือง จ.พัทลุง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นายปรัชญา นวลเปียน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ข้าราชการพลเรือน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 ซ.๒ ถ.เสน่ห์เจริญ ต.คูหาสวรรค์ อ.เมือง จ.พัทลุง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นางเสริมศรี นวลเปียน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ข้าราชการพลเรือน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 ซ.๒ ถ.เสน่ห์เจริญ ต.คูหาสวรรค์ อ.เมือง จ.พัทลุง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นตท.ปุณยวัจน์ นวลเปียน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 ซ.๒ ถ.เสน่ห์เจริญ ต.คูหาสวรรค์ อ.เมือง จ.พัทลุง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๔๒ ซ.๒ ถ้า.เสน่ห์เจริญ อ.เมือง ต.คูหาสวรรค์ อ.เมือง จ.พัทลุง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๑.คิดเลขเร็ว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วงศพัทธ์ นวลเปียน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วงศพัทธ์ นวลเปียน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นนร.วงศพัทธ์ นวลเปียน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งศพัทธ์ นวลเปียน_177751415214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นายปรัชญา นวลเปียน                 อาชีพ ข้าราชการพลเรือน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๔๒ ซ.๒ ถ.เสน่ห์เจริญ ต.คูหาสวรรค์ อ.เมือง จ.พัทลุง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นางเสริมศรี นวลเปียน           อาชีพ ข้าราชการพลเรือน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๔๒ ซ.๒ ถ.เสน่ห์เจริญ ต.คูหาสวรรค์ อ.เมือง จ.พัทลุง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๔๒ ซ.๒ ถ้า.เสน่ห์เจริญ อ.เมือง ต.คูหาสวรรค์ อ.เมือง จ.พัทลุง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นนร.วงศพัทธ์ นวลเปียน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๑๖๓๓๖๐๑๐๙๑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๑๙๐๙๘๐๒๗๐๒๖๒๕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พ.ย.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๖๕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แผลเป็นที่หน้าผาก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๔๒ ซ.๒ ถ.เสน่ห์เจริญ ต.คูหาสวรรค์ อ.เมือง จ.พัทลุง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๐๖๔-๐๔๗-๗๑๒๘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lairdz๖๓๗๔@gmail.com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คิดเลขเร็ว   ภาษาอังกฤษ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