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นนร.วัชรธร เดชบดีพงศ์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๑๖๔๔๘๐๑๒๑๑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๑๒๑๙๙๐๐๘๗๓๕๐๑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ัชรธร เดชบดีพงศ์_177751513582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ต.ค. ๔๕  อายุ ๒๓ ปี  ส่วนสูง ๑๗๔ ซม. น้ำหนัก ๗๓ กก. กลุ่มเลือด โอ ตำหนิแผลเป็น เหนือข้อมือซ้าย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๔๙๙/๒ หมู่ ๑ ต.ปลวกแดง อ.ปลวกแดง จ.ระยอง ๒๑๑๔๐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นิติธร เดชบดีพงศ์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๔๙๙/๒ หมู่ ๑ ต.ปลวกแดง อ.ปลวกแดง จ.ระยอง ๒๑๑๔๐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วฤณพร เดชบดีพงศ์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๔๙๙/๒ หมู่ ๑ ต.ปลวกแดง อ.ปลวกแดง จ.ระยอง ๒๑๑๔๐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พี่ชาย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ตำรวจ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๔๙๙/๒ หมู่ ๑ ต.ปลวกแดง อ.ปลวกแดง จ.ระยอง ๒๑๑๔๐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๔๙๙/๒ หมู่ ๑ ต.ปลวกแดง อ.ปลวกแดง จ.ระยอง ๒๑๑๔๐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๑.กีฬาดาบสากล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วัชรธร เดชบดีพงศ์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วัชรธร เดชบดีพงศ์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นนร.วัชรธร เดชบดีพงศ์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ัชรธร เดชบดีพงศ์_177751513582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นิติธร เดชบดีพงศ์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๔๙๙/๒ หมู่ ๑ ต.ปลวกแดง อ.ปลวกแดง จ.ระยอง ๒๑๑๔๐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วฤณพร เดชบดีพงศ์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๔๙๙/๒ หมู่ ๑ ต.ปลวกแดง อ.ปลวกแดง จ.ระยอง ๒๑๑๔๐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๔๙๙/๒ หมู่ ๑ ต.ปลวกแดง อ.ปลวกแดง จ.ระยอง ๒๑๑๔๐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นนร.วัชรธร เดชบดีพงศ์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๑๖๔๔๘๐๑๒๑๑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๑๒๑๙๙๐๐๘๗๓๕๐๑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ต.ค.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เหนือข้อมือซ้าย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๔๙๙/๒ หมู่ ๑ ต.ปลวกแดง อ.ปลวกแดง จ.ระยอง ๒๑๑๔๐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๐๙๕-๙๙๖-๑๕๒๕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Supakorniamtakul๘๖@gmail.com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กีฬาดาบสากล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