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นนร.ศุภกร หนูรัตน์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๑๖๒๑๙๐๐๐๒๕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๑๗๓๙๙๐๒๐๒๖๓๕๖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กร หนูรัตน์_177751486778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พ.ย. ๔๕  อายุ ๒๓ ปี  ส่วนสูง ๑๗๓ ซม. น้ำหนัก ๗๐ กก. กลุ่มเลือด เอ ตำหนิแผลเป็น แผลเป็นใต้ข้อศอกซ้าย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๕/๑ หมู่๙ ตำบลหนองปากโลง อำเภอเมือง จังหวัดนครปฐม ๗๓๐๐๐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นายนพพร หนูรัตน์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 สัตวแพทย์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 หมู่๙ ตำบลหนองปากโลง อำเภอเมือง จังหวัดนครปฐม ๗๓๐๐๐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นางนลินกานต์ หนูรัตน์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 หมู่๙ ตำบลหนองปากโลง อำเภอเมือง จังหวัดนครปฐม ๗๓๐๐๐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น้องสาว นางสาวอาณภา หนูรัตน์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 หมู่๙ ตำบลหนองปากโลง อำเภอเมือง จังหวัดนครปฐม ๗๓๐๐๐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๕/๑ หมู่๙ ตำบลหนองปากโลง อำเภอเมือง จังหวัดนครปฐม ๗๓๐๐๐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๒.คณิตคิดเลขเร็ว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ศุภกร หนูรัตน์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ศุภกร หนูรัตน์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นนร.ศุภกร หนูรัตน์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กร หนูรัตน์_177751486778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นายนพพร หนูรัตน์                 อาชีพ รับราชการ สัตวแพทย์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๕/๑ หมู่๙ ตำบลหนองปากโลง อำเภอเมือง จังหวัดนครปฐม ๗๓๐๐๐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นางนลินกานต์ หนูรัตน์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๕/๑ หมู่๙ ตำบลหนองปากโลง อำเภอเมือง จังหวัดนครปฐม ๗๓๐๐๐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๕/๑ หมู่๙ ตำบลหนองปากโลง อำเภอเมือง จังหวัดนครปฐม ๗๓๐๐๐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นนร.ศุภกร หนูรัตน์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๑๖๒๑๙๐๐๐๒๕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๑๗๓๙๙๐๒๐๒๖๓๕๖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๕/๑ หมู่๙ ตำบลหนองปากโลง อำเภอเมือง จังหวัดนครปฐม ๗๓๐๐๐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๐๙๗-๑๓๕-๒๕๖๐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pee๒๕๐๒๑@gmail.com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บาสเกตบอล   คณิตคิดเลขเร็ว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