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นนร.สิขรินทร์ ตันวิมลรัตน์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๑๖๓๒๓๐๒๑๒๙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๑๑๐๔๗๐๐๐๕๔๙๖๑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ขรินทร์ ตันวิมลรัตน์_177751468112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๕ ธ.ค. ๔๕  อายุ ๒๒ ปี  ส่วนสูง ๑๗๖ ซม. น้ำหนัก ๗๐ กก. กลุ่มเลือด เอ ตำหนิแผลเป็น หลังมือขวา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 หมู่ ๒ ต.สุขสำราญ อ.ตากฟ้า จนครสวรรค์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ศิริชัย ตันวิมลรัตน์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คนึงนิตย์ ใจบุญ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๕/๒๓๒ ต.บางพลีใหญ่ อ.บางพลี จ.สมุทรปราการ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สิริภัทร ตันวิมลรัตน์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๕/๒๓๒ ต.บางพลีใหญ่ อ.บางพลี จ.สมุทรปราการ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๕/๒๓๒ ต.บางพลีใหญ่ อ.บางพลี จ.สมุทรปราการ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สิขรินทร์ ตันวิมลรัตน์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สิขรินทร์ ตันวิมลรัตน์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ฝอ.๕ พัน.๑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นนร.สิขรินทร์ ตันวิมลรัตน์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ขรินทร์ ตันวิมลรัตน์_177751468112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 ศิริชัย ตันวิมลรัตน์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คนึงนิตย์ ใจบุญ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๕/๒๓๒ ต.บางพลีใหญ่ อ.บางพลี จ.สมุทรปราการ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๕/๒๓๒ ต.บางพลีใหญ่ อ.บางพลี จ.สมุทรปราการ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นนร.สิขรินทร์ ตันวิมลรัตน์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๑๖๓๒๓๐๒๑๒๙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๑๑๐๔๗๐๐๐๕๔๙๖๑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๕ ธ.ค.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๗๐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 หมู่ ๒ ต.สุขสำราญ อ.ตากฟ้า จนครสวรรค์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๐๖๒-๐๔๒๘๔๐๐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sikarintanvimonrat@gmail.com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