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นนร.สิริภูมิ สมเครือ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๑๖๓๕๐๐๐๒๘๘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๑๑๖๐๑๐๑๗๗๗๗๐๙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ิภูมิ สมเครือ_177751587870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มิ.ย. ๔๕  อายุ ๒๓ ปี  ส่วนสูง ๑๗๓ ซม. น้ำหนัก ๕๘ กก. กลุ่มเลือด บี ตำหนิแผลเป็น ง่ามนิ้วก้องมือขวา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๘๙/๒๙๔ หมู่ ๙ ต.ท่าแค อ.เมือง จ.ลพบุรี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ร.อ.สุริยา สมเครือ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๘๙/๒๙๔ หมู่ ๙ ต.ท่าแค อ.เมือง จ.ลพบุรี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พัชรภรณ์ สมเครือ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๘๙/๒๙๔ หมู่ ๙ ต.ท่าแค อ.เมือง จ.ลพบุรี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สิริยาภรณ์ สมเครือ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๘๙/๒๙๔ หมู่ ๙ ต.ท่าแค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๘๙/๒๙๔ หมู่ ๙ ต.ท่าแค อ.เมือง จ.ลพบุรี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สิริภูมิ สมเครือ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สิริภูมิ สมเครือ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นนร.สิริภูมิ สมเครือ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ิภูมิ สมเครือ_177751587870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ร.อ.สุริยา สมเครือ                 อาชีพ ข้าราชการทหาร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๘๙/๒๙๔ หมู่ ๙ ต.ท่าแค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พัชรภรณ์ สมเครือ           อาชีพ 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๘๙/๒๙๔ หมู่ ๙ ต.ท่าแค อ.เมือง จ.ลพบุรี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๘๙/๒๙๔ หมู่ ๙ ต.ท่าแค อ.เมือง จ.ลพบุรี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นนร.สิริภูมิ สมเครือ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๑๖๓๕๐๐๐๒๘๘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๑๑๖๐๑๐๑๗๗๗๗๐๙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๕๘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ง่ามนิ้วก้องมือขวา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๘๙/๒๙๔ หมู่ ๙ ต.ท่าแค อ.เมือง จ.ลพบุรี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๐๖๒-๓๗๘๘-๓๙๓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peter๒๕๔๕๒๐@gmail.com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