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นนร.อรรฆพล ฟักเอี้ยง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๑๖๔๓๓๐๑๕๗๕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๑๑๐๒๒๐๐๒๐๐๑๓๔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อรรฆพล ฟักเอี้ยง_177751518205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๓๐ ต.ค. ๔๖  อายุ ๒๒ ปี  ส่วนสูง ๑๖๗ ซม. น้ำหนัก ๖๐ กก. กลุ่มเลือด เอ ตำหนิแผลเป็น หัวไหล่ซ้าย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๑๗๙ ซอย แก้วเงินทอง ๖ แขวงคลองชักพระ เขตตลิ่งชัน กรุงเทพมหานคร ๑๐๑๗๐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พ.ต.ท.วันชัย ฟักเอี้ยง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๑๘๙ แก้วเงินทอง ๖ แขวง คลองชักพระ เขตตลิ่งชัน กรุงเทพมหานคร ๑๐๑๗๐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น.ส.อุบล งามศิริจิตร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๑๘๙ แก้วเงินทอง ๖ แขวง คลองชักพระ เขตตลิ่งชัน กรุงเทพมหานคร ๑๐๑๗๐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กนกชัย ฟักเอี้ยง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๑๘๙ แก้วเงินทอง ๖ แขวง คลองชักพระ เขตตลิ่งชัน กรุงเทพมหานคร ๑๐๑๗๐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๑๘๙ แก้วเงินทอง ๖ แขวง คลองชักพระ เขตตลิ่งชัน กรุงเทพมหานคร ๑๐๑๗๐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๑.เล่นเทนนิส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๒.ถ่ายภาพ ตัดต่อวิดีโอ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อรรฆพล ฟักเอี้ยง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อรรฆพล ฟักเอี้ยง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นนร.อรรฆพล ฟักเอี้ยง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อรรฆพล ฟักเอี้ยง_177751518205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พ.ต.ท.วันชัย ฟักเอี้ยง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๑๘๙ แก้วเงินทอง ๖ แขวง คลองชักพระ เขตตลิ่งชัน กรุงเทพมหานคร ๑๐๑๗๐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น.ส.อุบล งามศิริจิตร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๑๘๙ แก้วเงินทอง ๖ แขวง คลองชักพระ เขตตลิ่งชัน กรุงเทพมหานคร ๑๐๑๗๐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๑๘๙ แก้วเงินทอง ๖ แขวง คลองชักพระ เขตตลิ่งชัน กรุงเทพมหานคร ๑๐๑๗๐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นนร.อรรฆพล ฟักเอี้ยง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๑๖๔๓๓๐๑๕๗๕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๑๑๐๒๒๐๐๒๐๐๑๓๔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๓๐ ต.ค.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๑๖๗ ซม.   น้ำหนัก ๖๐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หัวไหล่ซ้าย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๑๗๙ ซอย แก้วเงินทอง ๖ แขวงคลองชักพระ เขตตลิ่งชัน กรุงเทพมหานคร ๑๐๑๗๐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๐๙๙-๒๔๘-๘๔๔๔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tertonnam@gmail.com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เล่นเทนนิส   ถ่ายภาพ ตัดต่อวิดีโอ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