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นนร.อรรถพล ถิรตันติ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๑๖๔๔๘๐๐๔๔๒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๑๒๐๙๐๐๐๑๐๘๘๐๙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อรรถพล ถิรตันติ_177751550736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ส.ค. ๔๖  อายุ ๒๒ ปี  ส่วนสูง ๑๖๕ ซม. น้ำหนัก ๖๒ กก. กลุ่มเลือด เอ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๑๑๙/๖๒ หมู่๕ ต.สำนักท้อน อ.บ้านฉาง จ.ระยอง ๒๑๑๓๐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โสภณ ถิรตันติ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พนักงานบริษัท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๑๑๙/๖๒ หมู่ ๕ ต.สำนักท้อน อ.บ้านฉาง จ.ระยอง ๒๑๑๓๐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รุ่งรัตน์ ถิรตันติ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๑๑๙/๖๒ หมู่ ๕ ต.สำนักท้อน อ.บ้านฉาง จ.ระยอง ๒๑๑๓๐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๑๑๙/๖๒ หมู่ ๕ ต.สำนักท้อน อ.บ้านฉาง จ.ระยอง ๒๑๑๓๐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๑.กีฬาโปโลน้ำ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๒.กีฬาปิงปอง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อรรถพล ถิรตันติ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อรรถพล ถิรตันติ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นนร.อรรถพล ถิรตันติ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อรรถพล ถิรตันติ_177751550736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โสภณ ถิรตันติ                 อาชีพ พนักงานบริษัท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๑๑๙/๖๒ หมู่ ๕ ต.สำนักท้อน อ.บ้านฉาง จ.ระยอง ๒๑๑๓๐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รุ่งรัตน์ ถิรตันติ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๑๑๙/๖๒ หมู่ ๕ ต.สำนักท้อน อ.บ้านฉาง จ.ระยอง ๒๑๑๓๐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๑๑๙/๖๒ หมู่ ๕ ต.สำนักท้อน อ.บ้านฉาง จ.ระยอง ๒๑๑๓๐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นนร.อรรถพล ถิรตันติ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๑๖๔๔๘๐๐๔๔๒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๑๒๐๙๐๐๐๑๐๘๘๐๙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๖๒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๑๑๙/๖๒ หมู่๕ ต.สำนักท้อน อ.บ้านฉาง จ.ระยอง ๒๑๑๓๐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๙๒๒๗๔๔๖๐๖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athiratanti@gmail.com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กีฬาโปโลน้ำ   กีฬาปิงปอง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