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นนร.เสฏฐวุฒิ สมสงวน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๑๖๓๓๓๑๓๒๖๐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๑๑๐๐๔๐๑๑๓๘๖๔๗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เสฏฐวุฒิ สมสงวน_1777514389340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๑๕ ส.ค. ๔๕  อายุ ๒๓ ปี  ส่วนสูง ๑๗๓ ซม. น้ำหนัก ๗๐ กก. กลุ่มเลือด บี ตำหนิแผลเป็น ข้อศอกซ้าย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๓๔ ซอยราษฎร์บูรณะ ๓๙ ถนนราษฎร์บูรณะ เขตราษฎร์บูรณะ กรุงเทพ ๑๐๑๔๐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นายวิสณุ สมสงวน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อาจารย์มหาวิทยาลัย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๓๔ ซอยราษฎร์บูรณะ ๓๙ ถนนราษฎร์บูรณะ เขตราษฎร์บูรณะ กรุงเทพ ๑๐๑๔๐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นางอมรรัตน์ สมสงวน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แม่บ้าน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๓๔ ซอยราษฎร์บูรณะ ๓๙ ถนนราษฎร์บูรณะ เขตราษฎร์บูรณะ กรุงเทพ ๑๐๑๔๐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ร.ท.ณัฐวัตร สมสงวน ร.น.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ทหารเรือ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๓๔ ซอยราษฎร์บูรณะ ๓๙ ถนนราษฎร์บูรณะ เขตราษฎร์บูรณะ กรุงเทพ ๑๐๑๔๐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๓๔ ซอยราษฎร์บูรณะ ๓๙ ถนนราษฎร์บูรณะ เขตราษฎร์บูรณะ กรุงเทพ ๑๐๑๔๐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๑.บาสเกตบอล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เสฏฐวุฒิ สมสงวน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เสฏฐวุฒิ สมสงวน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หน.มว.๒ หมู่ ๑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๑๔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นนร.เสฏฐวุฒิ สมสงวน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เสฏฐวุฒิ สมสงวน_1777514389340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นายวิสณุ สมสงวน                 อาชีพ อาจารย์มหาวิทยาลัย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๓๔ ซอยราษฎร์บูรณะ ๓๙ ถนนราษฎร์บูรณะ เขตราษฎร์บูรณะ กรุงเทพ ๑๐๑๔๐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นางอมรรัตน์ สมสงวน           อาชีพ แม่บ้าน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๓๔ ซอยราษฎร์บูรณะ ๓๙ ถนนราษฎร์บูรณะ เขตราษฎร์บูรณะ กรุงเทพ ๑๐๑๔๐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๓๔ ซอยราษฎร์บูรณะ ๓๙ ถนนราษฎร์บูรณะ เขตราษฎร์บูรณะ กรุงเทพ ๑๐๑๔๐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นนร.เสฏฐวุฒิ สมสงวน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๑๖๓๓๓๑๓๒๖๐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๑๑๐๐๔๐๑๑๓๘๖๔๗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๑๕ ส.ค.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๑๗๓ ซม.   น้ำหนัก ๗๐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ข้อศอกซ้าย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๓๔ ซอยราษฎร์บูรณะ ๓๙ ถนนราษฎร์บูรณะ เขตราษฎร์บูรณะ กรุงเทพ ๑๐๑๔๐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๐๘๗-๔๑๕-๗๑๕๗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๑๕Sethawut.S@gmail.com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ร.ท.ศุภชัย สุดตะนา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พัน.๓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๐๖๓-๑๙๔-๕๕๖๓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ร.ท.วรพัฒน์ อุติลา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พัน.๓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๐๙๓-๓๘๙-๓๐๔๕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พ.ท.เทพภินันท์ ธรรมเจริญ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ผบ.พัน.๓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๐๙๕-๖๓๕-๕๒๔๙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บาสเกตบอล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