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นนร.ไกรวิทย์ พงศ์สิริภควัต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๑๖๔๒๑๐๐๔๓๘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๑๒๑๙๙๐๐๙๑๑๑๖๑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ไกรวิทย์ พงศ์สิริภควัต_177751428148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๒๓ ก.ค. ๔๖  อายุ ๒๒ ปี  ส่วนสูง ๑๗๕ ซม. น้ำหนัก ๖๘ กก. กลุ่มเลือด บี ตำหนิแผลเป็น คิ้วซ้าย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๑๐/๕๔ หมู่๒ ต.เนินพระ อ.เมือง จ.ระยอง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ณัฐวิชช์ พงศ์สิริภควัต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พนักงานบริษัท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๑๐/๕๔ ต.เนินพระ อ.เมือง จ.ระยอง ๒๑๐๐๐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ณัฐฏ์ชุดา พงศ์สิริภควัต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เเม่บ้าน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๑๐/๕๔ ต.เนินพระ อ.เมือง จ.ระยอง ๒๑๐๐๐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ดิษฐพงษ์ พงศ์สิริภควัต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นักเรียนเตรียมทหาร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๑๐/๕๔ หมู่๒ ต.เนินพระ อ.เมือง จ.ระยอง ๒๑๐๐๐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๑๐/๕๔ หมู่๒ ต.เนินพระ อ.เมือง จ.ระยอง ๒๑๐๐๐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๒.ตีกอล์ฟ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ไกรวิทย์ พงศ์สิริภควัต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ไกรวิทย์ พงศ์สิริภควัต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นนร.ไกรวิทย์ พงศ์สิริภควัต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ไกรวิทย์ พงศ์สิริภควัต_177751428148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ณัฐวิชช์ พงศ์สิริภควัต                 อาชีพ พนักงานบริษัท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๑๐/๕๔ ต.เนินพระ อ.เมือง จ.ระยอง ๒๑๐๐๐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ณัฐฏ์ชุดา พงศ์สิริภควัต           อาชีพ เเม่บ้าน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๑๐/๕๔ ต.เนินพระ อ.เมือง จ.ระยอง ๒๑๐๐๐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๑๐/๕๔ หมู่๒ ต.เนินพระ อ.เมือง จ.ระยอง ๒๑๐๐๐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นนร.ไกรวิทย์ พงศ์สิริภควัต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๑๖๔๒๑๐๐๔๓๘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๑๒๑๙๙๐๐๙๑๑๑๖๑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๒๓ ก.ค.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๖๘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คิ้วซ้าย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๑๐/๕๔ หมู่๒ ต.เนินพระ อ.เมือง จ.ระยอง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๐๙๑-๑๕๕-๓๙๕๗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kraiwitboom๔๖@gmail.com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ตีกอล์ฟ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