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A3203" w14:textId="1D3E7814" w:rsidR="00F84B26" w:rsidRDefault="00F84B26">
      <w:pPr>
        <w:rPr>
          <w:rFonts w:ascii="Times New Roman" w:eastAsia="Times New Roman" w:hAnsi="Times New Roman" w:cs="Times New Roman"/>
          <w:sz w:val="24"/>
          <w:szCs w:val="24"/>
          <w:lang w:eastAsia="en-AU"/>
        </w:rPr>
      </w:pPr>
      <w:r w:rsidRPr="00B95B5E">
        <w:rPr>
          <w:rFonts w:ascii="Times New Roman" w:eastAsia="Times New Roman" w:hAnsi="Times New Roman" w:cs="Times New Roman"/>
          <w:b/>
          <w:bCs/>
          <w:sz w:val="24"/>
          <w:szCs w:val="24"/>
          <w:lang w:eastAsia="en-AU"/>
        </w:rPr>
        <w:t>Use case ID</w:t>
      </w:r>
      <w:r w:rsidR="00B95B5E">
        <w:rPr>
          <w:rFonts w:ascii="Times New Roman" w:eastAsia="Times New Roman" w:hAnsi="Times New Roman" w:cs="Times New Roman"/>
          <w:b/>
          <w:bCs/>
          <w:sz w:val="24"/>
          <w:szCs w:val="24"/>
          <w:lang w:eastAsia="en-AU"/>
        </w:rPr>
        <w:t xml:space="preserve">    </w:t>
      </w:r>
      <w:r>
        <w:rPr>
          <w:rFonts w:ascii="Times New Roman" w:eastAsia="Times New Roman" w:hAnsi="Times New Roman" w:cs="Times New Roman"/>
          <w:sz w:val="24"/>
          <w:szCs w:val="24"/>
          <w:lang w:eastAsia="en-AU"/>
        </w:rPr>
        <w:t xml:space="preserve"> |</w:t>
      </w:r>
      <w:r w:rsidR="00B95B5E">
        <w:rPr>
          <w:rFonts w:ascii="Times New Roman" w:eastAsia="Times New Roman" w:hAnsi="Times New Roman" w:cs="Times New Roman"/>
          <w:sz w:val="24"/>
          <w:szCs w:val="24"/>
          <w:lang w:eastAsia="en-AU"/>
        </w:rPr>
        <w:t xml:space="preserve"> </w:t>
      </w:r>
      <w:r w:rsidRPr="00B95B5E">
        <w:rPr>
          <w:rFonts w:ascii="Times New Roman" w:eastAsia="Times New Roman" w:hAnsi="Times New Roman" w:cs="Times New Roman"/>
          <w:b/>
          <w:bCs/>
          <w:sz w:val="24"/>
          <w:szCs w:val="24"/>
          <w:lang w:eastAsia="en-AU"/>
        </w:rPr>
        <w:t>UC005:</w:t>
      </w:r>
      <w:r>
        <w:rPr>
          <w:rFonts w:ascii="Times New Roman" w:eastAsia="Times New Roman" w:hAnsi="Times New Roman" w:cs="Times New Roman"/>
          <w:sz w:val="24"/>
          <w:szCs w:val="24"/>
          <w:lang w:eastAsia="en-AU"/>
        </w:rPr>
        <w:t xml:space="preserve"> Update customer profiles</w:t>
      </w:r>
    </w:p>
    <w:p w14:paraId="1796B6CA" w14:textId="004D358B" w:rsidR="00F84B26" w:rsidRDefault="00F84B26">
      <w:pPr>
        <w:rPr>
          <w:rFonts w:ascii="Times New Roman" w:eastAsia="Times New Roman" w:hAnsi="Times New Roman" w:cs="Times New Roman"/>
          <w:sz w:val="24"/>
          <w:szCs w:val="24"/>
          <w:lang w:eastAsia="en-AU"/>
        </w:rPr>
      </w:pPr>
      <w:r w:rsidRPr="00B95B5E">
        <w:rPr>
          <w:rFonts w:ascii="Times New Roman" w:eastAsia="Times New Roman" w:hAnsi="Times New Roman" w:cs="Times New Roman"/>
          <w:b/>
          <w:bCs/>
          <w:sz w:val="24"/>
          <w:szCs w:val="24"/>
          <w:lang w:eastAsia="en-AU"/>
        </w:rPr>
        <w:t>User Story</w:t>
      </w:r>
      <w:r w:rsidR="00B95B5E">
        <w:rPr>
          <w:rFonts w:ascii="Times New Roman" w:eastAsia="Times New Roman" w:hAnsi="Times New Roman" w:cs="Times New Roman"/>
          <w:b/>
          <w:bCs/>
          <w:sz w:val="24"/>
          <w:szCs w:val="24"/>
          <w:lang w:eastAsia="en-AU"/>
        </w:rPr>
        <w:t xml:space="preserve">     </w:t>
      </w:r>
      <w:r w:rsidRPr="00B95B5E">
        <w:rPr>
          <w:rFonts w:ascii="Times New Roman" w:eastAsia="Times New Roman" w:hAnsi="Times New Roman" w:cs="Times New Roman"/>
          <w:b/>
          <w:bCs/>
          <w:sz w:val="24"/>
          <w:szCs w:val="24"/>
          <w:lang w:eastAsia="en-AU"/>
        </w:rPr>
        <w:t xml:space="preserve"> |</w:t>
      </w:r>
      <w:r>
        <w:rPr>
          <w:rFonts w:ascii="Times New Roman" w:eastAsia="Times New Roman" w:hAnsi="Times New Roman" w:cs="Times New Roman"/>
          <w:sz w:val="24"/>
          <w:szCs w:val="24"/>
          <w:lang w:eastAsia="en-AU"/>
        </w:rPr>
        <w:t xml:space="preserve"> </w:t>
      </w:r>
      <w:r>
        <w:rPr>
          <w:rFonts w:ascii="Arial" w:hAnsi="Arial" w:cs="Arial"/>
          <w:color w:val="000000"/>
          <w:sz w:val="20"/>
          <w:szCs w:val="20"/>
        </w:rPr>
        <w:t>Calls, as</w:t>
      </w:r>
      <w:r>
        <w:rPr>
          <w:rFonts w:ascii="Arial" w:hAnsi="Arial" w:cs="Arial"/>
          <w:color w:val="000000"/>
          <w:sz w:val="20"/>
          <w:szCs w:val="20"/>
        </w:rPr>
        <w:t xml:space="preserve"> a relationship manager (RM), I want to be able to Update customer profiles, so that I can understand the pattern of their purchases for future marketing and/or outbound</w:t>
      </w:r>
    </w:p>
    <w:p w14:paraId="38CE9FF9" w14:textId="73427F68" w:rsidR="00F84B26" w:rsidRDefault="00F84B26">
      <w:pPr>
        <w:rPr>
          <w:rFonts w:ascii="Times New Roman" w:eastAsia="Times New Roman" w:hAnsi="Times New Roman" w:cs="Times New Roman"/>
          <w:sz w:val="24"/>
          <w:szCs w:val="24"/>
          <w:lang w:eastAsia="en-AU"/>
        </w:rPr>
      </w:pPr>
      <w:r w:rsidRPr="00B95B5E">
        <w:rPr>
          <w:rFonts w:ascii="Times New Roman" w:eastAsia="Times New Roman" w:hAnsi="Times New Roman" w:cs="Times New Roman"/>
          <w:b/>
          <w:bCs/>
          <w:sz w:val="24"/>
          <w:szCs w:val="24"/>
          <w:lang w:eastAsia="en-AU"/>
        </w:rPr>
        <w:t xml:space="preserve">Goal </w:t>
      </w:r>
      <w:r w:rsidR="00B95B5E">
        <w:rPr>
          <w:rFonts w:ascii="Times New Roman" w:eastAsia="Times New Roman" w:hAnsi="Times New Roman" w:cs="Times New Roman"/>
          <w:b/>
          <w:bCs/>
          <w:sz w:val="24"/>
          <w:szCs w:val="24"/>
          <w:lang w:eastAsia="en-AU"/>
        </w:rPr>
        <w:t xml:space="preserve">       </w:t>
      </w:r>
      <w:r w:rsidRPr="00B95B5E">
        <w:rPr>
          <w:rFonts w:ascii="Times New Roman" w:eastAsia="Times New Roman" w:hAnsi="Times New Roman" w:cs="Times New Roman"/>
          <w:b/>
          <w:bCs/>
          <w:sz w:val="24"/>
          <w:szCs w:val="24"/>
          <w:lang w:eastAsia="en-AU"/>
        </w:rPr>
        <w:t>|</w:t>
      </w:r>
      <w:r>
        <w:rPr>
          <w:rFonts w:ascii="Times New Roman" w:eastAsia="Times New Roman" w:hAnsi="Times New Roman" w:cs="Times New Roman"/>
          <w:sz w:val="24"/>
          <w:szCs w:val="24"/>
          <w:lang w:eastAsia="en-AU"/>
        </w:rPr>
        <w:t>Update existing customer profiles</w:t>
      </w:r>
    </w:p>
    <w:p w14:paraId="56828474" w14:textId="1EC16D27" w:rsidR="00F84B26" w:rsidRDefault="00F84B26">
      <w:pPr>
        <w:rPr>
          <w:rFonts w:ascii="Times New Roman" w:eastAsia="Times New Roman" w:hAnsi="Times New Roman" w:cs="Times New Roman"/>
          <w:sz w:val="24"/>
          <w:szCs w:val="24"/>
          <w:lang w:eastAsia="en-AU"/>
        </w:rPr>
      </w:pPr>
      <w:r w:rsidRPr="00B95B5E">
        <w:rPr>
          <w:rFonts w:ascii="Times New Roman" w:eastAsia="Times New Roman" w:hAnsi="Times New Roman" w:cs="Times New Roman"/>
          <w:b/>
          <w:bCs/>
          <w:sz w:val="24"/>
          <w:szCs w:val="24"/>
          <w:lang w:eastAsia="en-AU"/>
        </w:rPr>
        <w:t xml:space="preserve">Priority </w:t>
      </w:r>
      <w:r w:rsidR="00B95B5E">
        <w:rPr>
          <w:rFonts w:ascii="Times New Roman" w:eastAsia="Times New Roman" w:hAnsi="Times New Roman" w:cs="Times New Roman"/>
          <w:b/>
          <w:bCs/>
          <w:sz w:val="24"/>
          <w:szCs w:val="24"/>
          <w:lang w:eastAsia="en-AU"/>
        </w:rPr>
        <w:t xml:space="preserve">    </w:t>
      </w:r>
      <w:r w:rsidRPr="00B95B5E">
        <w:rPr>
          <w:rFonts w:ascii="Times New Roman" w:eastAsia="Times New Roman" w:hAnsi="Times New Roman" w:cs="Times New Roman"/>
          <w:b/>
          <w:bCs/>
          <w:sz w:val="24"/>
          <w:szCs w:val="24"/>
          <w:lang w:eastAsia="en-AU"/>
        </w:rPr>
        <w:t>|</w:t>
      </w:r>
      <w:r>
        <w:rPr>
          <w:rFonts w:ascii="Times New Roman" w:eastAsia="Times New Roman" w:hAnsi="Times New Roman" w:cs="Times New Roman"/>
          <w:sz w:val="24"/>
          <w:szCs w:val="24"/>
          <w:lang w:eastAsia="en-AU"/>
        </w:rPr>
        <w:t xml:space="preserve"> H</w:t>
      </w:r>
    </w:p>
    <w:p w14:paraId="3BF97D18" w14:textId="6B4D95F0" w:rsidR="00F84B26" w:rsidRPr="00F84B26" w:rsidRDefault="00F84B26" w:rsidP="00F84B26">
      <w:pPr>
        <w:pStyle w:val="NormalWeb"/>
        <w:spacing w:before="0" w:beforeAutospacing="0" w:after="0" w:afterAutospacing="0"/>
      </w:pPr>
      <w:r w:rsidRPr="00B95B5E">
        <w:rPr>
          <w:b/>
          <w:bCs/>
        </w:rPr>
        <w:t>Actors</w:t>
      </w:r>
      <w:r w:rsidR="00B95B5E">
        <w:rPr>
          <w:b/>
          <w:bCs/>
        </w:rPr>
        <w:t xml:space="preserve">       </w:t>
      </w:r>
      <w:r w:rsidRPr="00B95B5E">
        <w:rPr>
          <w:b/>
          <w:bCs/>
        </w:rPr>
        <w:t xml:space="preserve"> |</w:t>
      </w:r>
      <w:r>
        <w:t xml:space="preserve"> </w:t>
      </w:r>
      <w:r w:rsidRPr="00F84B26">
        <w:rPr>
          <w:rFonts w:ascii="Arial" w:hAnsi="Arial" w:cs="Arial"/>
          <w:color w:val="000000"/>
          <w:sz w:val="20"/>
          <w:szCs w:val="20"/>
        </w:rPr>
        <w:t>Primary Actor – Relationship Manager</w:t>
      </w:r>
      <w:r>
        <w:rPr>
          <w:rFonts w:ascii="Arial" w:hAnsi="Arial" w:cs="Arial"/>
          <w:color w:val="000000"/>
          <w:sz w:val="20"/>
          <w:szCs w:val="20"/>
        </w:rPr>
        <w:t xml:space="preserve"> </w:t>
      </w:r>
      <w:r w:rsidRPr="00F84B26">
        <w:rPr>
          <w:rFonts w:ascii="Arial" w:hAnsi="Arial" w:cs="Arial"/>
          <w:color w:val="000000"/>
          <w:sz w:val="20"/>
          <w:szCs w:val="20"/>
        </w:rPr>
        <w:t>Secondary Actor – Customer</w:t>
      </w:r>
    </w:p>
    <w:p w14:paraId="55ED8BD9" w14:textId="6D40C59A" w:rsidR="00F84B26" w:rsidRDefault="00F84B26">
      <w:pPr>
        <w:rPr>
          <w:rFonts w:ascii="Times New Roman" w:eastAsia="Times New Roman" w:hAnsi="Times New Roman" w:cs="Times New Roman"/>
          <w:sz w:val="24"/>
          <w:szCs w:val="24"/>
          <w:lang w:eastAsia="en-AU"/>
        </w:rPr>
      </w:pPr>
    </w:p>
    <w:p w14:paraId="223231D1" w14:textId="62AC318A" w:rsidR="001736B8" w:rsidRPr="001736B8" w:rsidRDefault="00F84B26" w:rsidP="00B95B5E">
      <w:pPr>
        <w:pStyle w:val="NormalWeb"/>
        <w:spacing w:before="0" w:beforeAutospacing="0" w:after="0" w:afterAutospacing="0"/>
      </w:pPr>
      <w:r w:rsidRPr="00B95B5E">
        <w:rPr>
          <w:b/>
          <w:bCs/>
        </w:rPr>
        <w:t>Pre-conditions</w:t>
      </w:r>
      <w:r w:rsidR="001736B8" w:rsidRPr="00B95B5E">
        <w:rPr>
          <w:b/>
          <w:bCs/>
        </w:rPr>
        <w:t xml:space="preserve"> </w:t>
      </w:r>
      <w:r w:rsidR="00B95B5E">
        <w:rPr>
          <w:b/>
          <w:bCs/>
        </w:rPr>
        <w:t xml:space="preserve">     </w:t>
      </w:r>
      <w:r w:rsidR="001736B8" w:rsidRPr="00B95B5E">
        <w:rPr>
          <w:b/>
          <w:bCs/>
        </w:rPr>
        <w:t>|</w:t>
      </w:r>
      <w:r w:rsidR="001736B8">
        <w:t xml:space="preserve"> </w:t>
      </w:r>
      <w:r w:rsidR="001736B8" w:rsidRPr="001736B8">
        <w:rPr>
          <w:rFonts w:ascii="Arial" w:hAnsi="Arial" w:cs="Arial"/>
          <w:color w:val="000000"/>
          <w:sz w:val="20"/>
          <w:szCs w:val="20"/>
        </w:rPr>
        <w:t>The relationship manager has access to the Call Management Information</w:t>
      </w:r>
      <w:r w:rsidR="00B95B5E">
        <w:rPr>
          <w:rFonts w:ascii="Arial" w:hAnsi="Arial" w:cs="Arial"/>
          <w:color w:val="000000"/>
          <w:sz w:val="20"/>
          <w:szCs w:val="20"/>
        </w:rPr>
        <w:t xml:space="preserve"> </w:t>
      </w:r>
      <w:r w:rsidR="001736B8" w:rsidRPr="001736B8">
        <w:rPr>
          <w:rFonts w:ascii="Arial" w:hAnsi="Arial" w:cs="Arial"/>
          <w:color w:val="000000"/>
          <w:sz w:val="20"/>
          <w:szCs w:val="20"/>
        </w:rPr>
        <w:t xml:space="preserve">System. The customer has an inquiry about holiday packages. </w:t>
      </w:r>
    </w:p>
    <w:p w14:paraId="259B199B" w14:textId="7AADDE63" w:rsidR="00F84B26" w:rsidRDefault="00F84B26">
      <w:pPr>
        <w:rPr>
          <w:rFonts w:ascii="Times New Roman" w:eastAsia="Times New Roman" w:hAnsi="Times New Roman" w:cs="Times New Roman"/>
          <w:sz w:val="24"/>
          <w:szCs w:val="24"/>
          <w:lang w:eastAsia="en-AU"/>
        </w:rPr>
      </w:pPr>
    </w:p>
    <w:p w14:paraId="6D10F985" w14:textId="47E6802B" w:rsidR="00F84B26" w:rsidRDefault="00F84B26">
      <w:pPr>
        <w:rPr>
          <w:rFonts w:ascii="Times New Roman" w:eastAsia="Times New Roman" w:hAnsi="Times New Roman" w:cs="Times New Roman"/>
          <w:sz w:val="24"/>
          <w:szCs w:val="24"/>
          <w:lang w:eastAsia="en-AU"/>
        </w:rPr>
      </w:pPr>
      <w:r w:rsidRPr="00B95B5E">
        <w:rPr>
          <w:rFonts w:ascii="Times New Roman" w:eastAsia="Times New Roman" w:hAnsi="Times New Roman" w:cs="Times New Roman"/>
          <w:b/>
          <w:bCs/>
          <w:sz w:val="24"/>
          <w:szCs w:val="24"/>
          <w:lang w:eastAsia="en-AU"/>
        </w:rPr>
        <w:t>Pos-conditions</w:t>
      </w:r>
      <w:r w:rsidR="00B95B5E">
        <w:rPr>
          <w:rFonts w:ascii="Times New Roman" w:eastAsia="Times New Roman" w:hAnsi="Times New Roman" w:cs="Times New Roman"/>
          <w:b/>
          <w:bCs/>
          <w:sz w:val="24"/>
          <w:szCs w:val="24"/>
          <w:lang w:eastAsia="en-AU"/>
        </w:rPr>
        <w:t xml:space="preserve">      </w:t>
      </w:r>
      <w:r w:rsidR="001736B8" w:rsidRPr="00B95B5E">
        <w:rPr>
          <w:rFonts w:ascii="Times New Roman" w:eastAsia="Times New Roman" w:hAnsi="Times New Roman" w:cs="Times New Roman"/>
          <w:b/>
          <w:bCs/>
          <w:sz w:val="24"/>
          <w:szCs w:val="24"/>
          <w:lang w:eastAsia="en-AU"/>
        </w:rPr>
        <w:t xml:space="preserve"> |</w:t>
      </w:r>
      <w:r w:rsidR="001736B8" w:rsidRPr="001736B8">
        <w:rPr>
          <w:rFonts w:ascii="Arial" w:hAnsi="Arial" w:cs="Arial"/>
          <w:color w:val="000000"/>
          <w:sz w:val="20"/>
          <w:szCs w:val="20"/>
        </w:rPr>
        <w:t xml:space="preserve"> </w:t>
      </w:r>
      <w:r w:rsidR="001736B8">
        <w:rPr>
          <w:rFonts w:ascii="Arial" w:hAnsi="Arial" w:cs="Arial"/>
          <w:color w:val="000000"/>
          <w:sz w:val="20"/>
          <w:szCs w:val="20"/>
        </w:rPr>
        <w:t>The relationship manager has successfully updated or created a profile of the potential/existing customer into the database via the Call Management Information System.</w:t>
      </w:r>
    </w:p>
    <w:p w14:paraId="50D5B4E8" w14:textId="1C7D1610" w:rsidR="00F84B26" w:rsidRDefault="00F84B26">
      <w:pPr>
        <w:rPr>
          <w:rFonts w:ascii="Times New Roman" w:eastAsia="Times New Roman" w:hAnsi="Times New Roman" w:cs="Times New Roman"/>
          <w:sz w:val="24"/>
          <w:szCs w:val="24"/>
          <w:lang w:eastAsia="en-AU"/>
        </w:rPr>
      </w:pPr>
      <w:r w:rsidRPr="00B95B5E">
        <w:rPr>
          <w:rFonts w:ascii="Times New Roman" w:eastAsia="Times New Roman" w:hAnsi="Times New Roman" w:cs="Times New Roman"/>
          <w:b/>
          <w:bCs/>
          <w:sz w:val="24"/>
          <w:szCs w:val="24"/>
          <w:lang w:eastAsia="en-AU"/>
        </w:rPr>
        <w:t>Trigger</w:t>
      </w:r>
      <w:r w:rsidR="00B95B5E">
        <w:rPr>
          <w:rFonts w:ascii="Times New Roman" w:eastAsia="Times New Roman" w:hAnsi="Times New Roman" w:cs="Times New Roman"/>
          <w:b/>
          <w:bCs/>
          <w:sz w:val="24"/>
          <w:szCs w:val="24"/>
          <w:lang w:eastAsia="en-AU"/>
        </w:rPr>
        <w:t xml:space="preserve">     </w:t>
      </w:r>
      <w:r w:rsidR="001736B8" w:rsidRPr="00B95B5E">
        <w:rPr>
          <w:rFonts w:ascii="Times New Roman" w:eastAsia="Times New Roman" w:hAnsi="Times New Roman" w:cs="Times New Roman"/>
          <w:b/>
          <w:bCs/>
          <w:sz w:val="24"/>
          <w:szCs w:val="24"/>
          <w:lang w:eastAsia="en-AU"/>
        </w:rPr>
        <w:t xml:space="preserve"> |</w:t>
      </w:r>
      <w:r w:rsidR="001736B8">
        <w:rPr>
          <w:rFonts w:ascii="Times New Roman" w:eastAsia="Times New Roman" w:hAnsi="Times New Roman" w:cs="Times New Roman"/>
          <w:sz w:val="24"/>
          <w:szCs w:val="24"/>
          <w:lang w:eastAsia="en-AU"/>
        </w:rPr>
        <w:t xml:space="preserve"> Relationship manager contacts customer</w:t>
      </w:r>
    </w:p>
    <w:p w14:paraId="29C76236" w14:textId="5D9B03B1" w:rsidR="00B95B5E" w:rsidRDefault="00F84B26" w:rsidP="000849DD">
      <w:pPr>
        <w:pStyle w:val="NormalWeb"/>
        <w:spacing w:before="0" w:beforeAutospacing="0" w:after="0" w:afterAutospacing="0"/>
        <w:textAlignment w:val="baseline"/>
        <w:rPr>
          <w:rFonts w:ascii="Arial" w:hAnsi="Arial" w:cs="Arial"/>
          <w:color w:val="000000"/>
          <w:sz w:val="20"/>
          <w:szCs w:val="20"/>
        </w:rPr>
      </w:pPr>
      <w:r w:rsidRPr="000849DD">
        <w:rPr>
          <w:b/>
          <w:bCs/>
        </w:rPr>
        <w:t xml:space="preserve">Main Flow </w:t>
      </w:r>
      <w:r w:rsidR="000849DD">
        <w:rPr>
          <w:b/>
          <w:bCs/>
        </w:rPr>
        <w:t xml:space="preserve">    </w:t>
      </w:r>
      <w:r w:rsidR="000849DD" w:rsidRPr="000849DD">
        <w:rPr>
          <w:b/>
          <w:bCs/>
        </w:rPr>
        <w:t>|</w:t>
      </w:r>
      <w:r w:rsidR="000849DD" w:rsidRPr="00B95B5E">
        <w:rPr>
          <w:rFonts w:ascii="Arial" w:hAnsi="Arial" w:cs="Arial"/>
          <w:color w:val="000000"/>
          <w:sz w:val="20"/>
          <w:szCs w:val="20"/>
        </w:rPr>
        <w:t xml:space="preserve"> </w:t>
      </w:r>
      <w:r w:rsidR="000849DD">
        <w:rPr>
          <w:rFonts w:ascii="Arial" w:hAnsi="Arial" w:cs="Arial"/>
          <w:color w:val="000000"/>
          <w:sz w:val="20"/>
          <w:szCs w:val="20"/>
        </w:rPr>
        <w:t>The</w:t>
      </w:r>
      <w:r w:rsidR="00B95B5E">
        <w:rPr>
          <w:rFonts w:ascii="Arial" w:hAnsi="Arial" w:cs="Arial"/>
          <w:color w:val="000000"/>
          <w:sz w:val="20"/>
          <w:szCs w:val="20"/>
        </w:rPr>
        <w:t xml:space="preserve"> database generates a phone number of a new/potential client according to a “customer target list” for the RM to contact</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color w:val="000000"/>
          <w:sz w:val="20"/>
          <w:szCs w:val="20"/>
        </w:rPr>
        <w:t>The Call Management Information System retrieves customers details from a database</w:t>
      </w:r>
      <w:r w:rsidR="000849DD">
        <w:rPr>
          <w:rFonts w:ascii="Arial" w:hAnsi="Arial" w:cs="Arial"/>
          <w:color w:val="000000"/>
          <w:sz w:val="20"/>
          <w:szCs w:val="20"/>
        </w:rPr>
        <w:t>&lt;bar&gt;</w:t>
      </w:r>
      <w:r w:rsidR="00B95B5E">
        <w:rPr>
          <w:rFonts w:ascii="Arial" w:hAnsi="Arial" w:cs="Arial"/>
          <w:color w:val="000000"/>
          <w:sz w:val="20"/>
          <w:szCs w:val="20"/>
        </w:rPr>
        <w:t>Call Management Information System displays the details and provides the RM with guidelines and a script to help in providing an improved service to the end-customer</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color w:val="000000"/>
          <w:sz w:val="20"/>
          <w:szCs w:val="20"/>
        </w:rPr>
        <w:t>RM calls the potential client</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color w:val="000000"/>
          <w:sz w:val="20"/>
          <w:szCs w:val="20"/>
        </w:rPr>
        <w:t xml:space="preserve">Potential picks up the phone call and agrees to terms and conditions of the call, for </w:t>
      </w:r>
      <w:r w:rsidR="00B95B5E">
        <w:rPr>
          <w:rFonts w:ascii="Arial" w:hAnsi="Arial" w:cs="Arial"/>
          <w:color w:val="000000"/>
          <w:sz w:val="20"/>
          <w:szCs w:val="20"/>
        </w:rPr>
        <w:t>example, client</w:t>
      </w:r>
      <w:r w:rsidR="00B95B5E">
        <w:rPr>
          <w:rFonts w:ascii="Arial" w:hAnsi="Arial" w:cs="Arial"/>
          <w:color w:val="000000"/>
          <w:sz w:val="20"/>
          <w:szCs w:val="20"/>
        </w:rPr>
        <w:t xml:space="preserve"> data may be collected to create a profile</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color w:val="000000"/>
          <w:sz w:val="20"/>
          <w:szCs w:val="20"/>
        </w:rPr>
        <w:t>RM collects data and starts to update the profile for the client</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color w:val="000000"/>
          <w:sz w:val="20"/>
          <w:szCs w:val="20"/>
        </w:rPr>
        <w:t>RM’s screen displays relevant holiday packages suitable for the potential client</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color w:val="000000"/>
          <w:sz w:val="20"/>
          <w:szCs w:val="20"/>
        </w:rPr>
        <w:t>Client decides to not proceed with purchasing the holiday package and ends the call</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color w:val="000000"/>
          <w:sz w:val="20"/>
          <w:szCs w:val="20"/>
        </w:rPr>
        <w:t>RM finalise the data collected</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color w:val="000000"/>
          <w:sz w:val="20"/>
          <w:szCs w:val="20"/>
        </w:rPr>
        <w:t>RM gives a score from 1-10 based on the likelihood to purchase the product</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b/>
          <w:bCs/>
          <w:color w:val="000000"/>
          <w:sz w:val="22"/>
          <w:szCs w:val="22"/>
        </w:rPr>
        <w:t>UC006: Update Customer Score</w:t>
      </w:r>
      <w:r w:rsidR="000849DD">
        <w:rPr>
          <w:rFonts w:ascii="Arial" w:hAnsi="Arial" w:cs="Arial"/>
          <w:b/>
          <w:bCs/>
          <w:color w:val="000000"/>
          <w:sz w:val="22"/>
          <w:szCs w:val="22"/>
        </w:rPr>
        <w:t>&lt;</w:t>
      </w:r>
      <w:proofErr w:type="spellStart"/>
      <w:r w:rsidR="000849DD">
        <w:rPr>
          <w:rFonts w:ascii="Arial" w:hAnsi="Arial" w:cs="Arial"/>
          <w:b/>
          <w:bCs/>
          <w:color w:val="000000"/>
          <w:sz w:val="22"/>
          <w:szCs w:val="22"/>
        </w:rPr>
        <w:t>br</w:t>
      </w:r>
      <w:proofErr w:type="spellEnd"/>
      <w:r w:rsidR="000849DD">
        <w:rPr>
          <w:rFonts w:ascii="Arial" w:hAnsi="Arial" w:cs="Arial"/>
          <w:b/>
          <w:bCs/>
          <w:color w:val="000000"/>
          <w:sz w:val="22"/>
          <w:szCs w:val="22"/>
        </w:rPr>
        <w:t>&gt;</w:t>
      </w:r>
      <w:r w:rsidR="00B95B5E">
        <w:rPr>
          <w:rFonts w:ascii="Arial" w:hAnsi="Arial" w:cs="Arial"/>
          <w:color w:val="000000"/>
          <w:sz w:val="22"/>
          <w:szCs w:val="22"/>
        </w:rPr>
        <w:t xml:space="preserve">The </w:t>
      </w:r>
      <w:r w:rsidR="00B95B5E">
        <w:rPr>
          <w:rFonts w:ascii="Arial" w:hAnsi="Arial" w:cs="Arial"/>
          <w:color w:val="000000"/>
          <w:sz w:val="20"/>
          <w:szCs w:val="20"/>
        </w:rPr>
        <w:t>Call Management Information System successfully saves the updated profile for the client</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color w:val="000000"/>
          <w:sz w:val="20"/>
          <w:szCs w:val="20"/>
        </w:rPr>
        <w:t>The Call Management Information System successfully saves the outcome of the sale by RM if the sale was made</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b/>
          <w:bCs/>
          <w:color w:val="000000"/>
          <w:sz w:val="20"/>
          <w:szCs w:val="20"/>
        </w:rPr>
        <w:t xml:space="preserve">UC008: </w:t>
      </w:r>
      <w:r w:rsidR="00B95B5E">
        <w:rPr>
          <w:rFonts w:ascii="Arial" w:hAnsi="Arial" w:cs="Arial"/>
          <w:b/>
          <w:bCs/>
          <w:color w:val="000000"/>
          <w:sz w:val="22"/>
          <w:szCs w:val="22"/>
        </w:rPr>
        <w:t>Update RM Score</w:t>
      </w:r>
      <w:r w:rsidR="000849DD">
        <w:rPr>
          <w:rFonts w:ascii="Arial" w:hAnsi="Arial" w:cs="Arial"/>
          <w:b/>
          <w:bCs/>
          <w:color w:val="000000"/>
          <w:sz w:val="22"/>
          <w:szCs w:val="22"/>
        </w:rPr>
        <w:t>&lt;</w:t>
      </w:r>
      <w:proofErr w:type="spellStart"/>
      <w:r w:rsidR="000849DD">
        <w:rPr>
          <w:rFonts w:ascii="Arial" w:hAnsi="Arial" w:cs="Arial"/>
          <w:b/>
          <w:bCs/>
          <w:color w:val="000000"/>
          <w:sz w:val="22"/>
          <w:szCs w:val="22"/>
        </w:rPr>
        <w:t>br</w:t>
      </w:r>
      <w:proofErr w:type="spellEnd"/>
      <w:r w:rsidR="000849DD">
        <w:rPr>
          <w:rFonts w:ascii="Arial" w:hAnsi="Arial" w:cs="Arial"/>
          <w:b/>
          <w:bCs/>
          <w:color w:val="000000"/>
          <w:sz w:val="22"/>
          <w:szCs w:val="22"/>
        </w:rPr>
        <w:t>&gt;</w:t>
      </w:r>
      <w:r w:rsidR="00B95B5E">
        <w:rPr>
          <w:rFonts w:ascii="Arial" w:hAnsi="Arial" w:cs="Arial"/>
          <w:color w:val="000000"/>
          <w:sz w:val="20"/>
          <w:szCs w:val="20"/>
        </w:rPr>
        <w:t>the use case ends</w:t>
      </w:r>
    </w:p>
    <w:p w14:paraId="1B1D764F" w14:textId="610F719B" w:rsidR="00F84B26" w:rsidRDefault="00F84B26">
      <w:pPr>
        <w:rPr>
          <w:rFonts w:ascii="Times New Roman" w:eastAsia="Times New Roman" w:hAnsi="Times New Roman" w:cs="Times New Roman"/>
          <w:sz w:val="24"/>
          <w:szCs w:val="24"/>
          <w:lang w:eastAsia="en-AU"/>
        </w:rPr>
      </w:pPr>
    </w:p>
    <w:p w14:paraId="251AB089" w14:textId="29711B7A" w:rsidR="00B95B5E" w:rsidRPr="00B95B5E" w:rsidRDefault="00F84B26" w:rsidP="00B95B5E">
      <w:pPr>
        <w:pStyle w:val="NormalWeb"/>
        <w:spacing w:before="0" w:beforeAutospacing="0" w:after="0" w:afterAutospacing="0"/>
      </w:pPr>
      <w:r w:rsidRPr="00B95B5E">
        <w:rPr>
          <w:b/>
          <w:bCs/>
        </w:rPr>
        <w:t>Exceptions</w:t>
      </w:r>
      <w:r w:rsidR="00B95B5E">
        <w:rPr>
          <w:b/>
          <w:bCs/>
        </w:rPr>
        <w:t xml:space="preserve">      </w:t>
      </w:r>
      <w:r w:rsidR="00B95B5E" w:rsidRPr="00B95B5E">
        <w:rPr>
          <w:b/>
          <w:bCs/>
        </w:rPr>
        <w:t>|</w:t>
      </w:r>
      <w:r w:rsidR="00B95B5E">
        <w:t xml:space="preserve"> </w:t>
      </w:r>
      <w:r w:rsidR="00B95B5E" w:rsidRPr="00B95B5E">
        <w:rPr>
          <w:rFonts w:ascii="Arial" w:hAnsi="Arial" w:cs="Arial"/>
          <w:color w:val="000000"/>
          <w:sz w:val="20"/>
          <w:szCs w:val="20"/>
        </w:rPr>
        <w:t>Exception1. Step</w:t>
      </w:r>
      <w:r w:rsidR="000849DD">
        <w:rPr>
          <w:rFonts w:ascii="Arial" w:hAnsi="Arial" w:cs="Arial"/>
          <w:color w:val="000000"/>
          <w:sz w:val="20"/>
          <w:szCs w:val="20"/>
        </w:rPr>
        <w:t xml:space="preserve"> -1 </w:t>
      </w:r>
      <w:r w:rsidR="00B95B5E" w:rsidRPr="00B95B5E">
        <w:rPr>
          <w:rFonts w:ascii="Arial" w:hAnsi="Arial" w:cs="Arial"/>
          <w:color w:val="000000"/>
          <w:sz w:val="20"/>
          <w:szCs w:val="20"/>
        </w:rPr>
        <w:t>If the Call Management Information System is not available and the system is down.</w:t>
      </w:r>
      <w:r w:rsidR="00B95B5E" w:rsidRPr="00B95B5E">
        <w:rPr>
          <w:rFonts w:ascii="Arial" w:hAnsi="Arial" w:cs="Arial"/>
          <w:color w:val="000000"/>
          <w:sz w:val="20"/>
          <w:szCs w:val="20"/>
        </w:rPr>
        <w:br/>
        <w:t>Exception2. Steps 1-13 – client ends the call at any time, and then the Call Management Information System blocks the RM from editing in the database and logs the activity.</w:t>
      </w:r>
    </w:p>
    <w:p w14:paraId="0BF34A1F" w14:textId="77777777" w:rsidR="00B95B5E" w:rsidRPr="00B95B5E" w:rsidRDefault="00B95B5E" w:rsidP="00B95B5E">
      <w:pPr>
        <w:spacing w:after="0" w:line="240" w:lineRule="auto"/>
        <w:rPr>
          <w:rFonts w:ascii="Times New Roman" w:eastAsia="Times New Roman" w:hAnsi="Times New Roman" w:cs="Times New Roman"/>
          <w:sz w:val="24"/>
          <w:szCs w:val="24"/>
          <w:lang w:eastAsia="en-AU"/>
        </w:rPr>
      </w:pPr>
      <w:r w:rsidRPr="00B95B5E">
        <w:rPr>
          <w:rFonts w:ascii="Arial" w:eastAsia="Times New Roman" w:hAnsi="Arial" w:cs="Arial"/>
          <w:color w:val="000000"/>
          <w:sz w:val="20"/>
          <w:szCs w:val="20"/>
          <w:lang w:eastAsia="en-AU"/>
        </w:rPr>
        <w:t>Exception2. Steps 1-12 - client does not consent his/her information to be collected. RM must end the call and not proceed, then the Call Management Information System blocks the RM from editing in the database and log the activity.</w:t>
      </w:r>
    </w:p>
    <w:p w14:paraId="0F6F2C48" w14:textId="77777777" w:rsidR="00B95B5E" w:rsidRPr="00B95B5E" w:rsidRDefault="00B95B5E" w:rsidP="00B95B5E">
      <w:pPr>
        <w:spacing w:after="0" w:line="240" w:lineRule="auto"/>
        <w:rPr>
          <w:rFonts w:ascii="Times New Roman" w:eastAsia="Times New Roman" w:hAnsi="Times New Roman" w:cs="Times New Roman"/>
          <w:sz w:val="24"/>
          <w:szCs w:val="24"/>
          <w:lang w:eastAsia="en-AU"/>
        </w:rPr>
      </w:pPr>
      <w:r w:rsidRPr="00B95B5E">
        <w:rPr>
          <w:rFonts w:ascii="Arial" w:eastAsia="Times New Roman" w:hAnsi="Arial" w:cs="Arial"/>
          <w:color w:val="000000"/>
          <w:sz w:val="20"/>
          <w:szCs w:val="20"/>
          <w:lang w:eastAsia="en-AU"/>
        </w:rPr>
        <w:t xml:space="preserve">Exception3. Step 9 – database does not respond. </w:t>
      </w:r>
    </w:p>
    <w:p w14:paraId="5F4B8A02" w14:textId="37026F4B" w:rsidR="00F84B26" w:rsidRDefault="00F84B26">
      <w:pPr>
        <w:rPr>
          <w:rFonts w:ascii="Times New Roman" w:eastAsia="Times New Roman" w:hAnsi="Times New Roman" w:cs="Times New Roman"/>
          <w:sz w:val="24"/>
          <w:szCs w:val="24"/>
          <w:lang w:eastAsia="en-AU"/>
        </w:rPr>
      </w:pPr>
    </w:p>
    <w:p w14:paraId="7747B5BB" w14:textId="445869AC" w:rsidR="00F84B26" w:rsidRDefault="00F84B26" w:rsidP="001736B8">
      <w:pPr>
        <w:pStyle w:val="NormalWeb"/>
        <w:spacing w:before="0" w:beforeAutospacing="0" w:after="0" w:afterAutospacing="0"/>
      </w:pPr>
      <w:r w:rsidRPr="00B95B5E">
        <w:rPr>
          <w:b/>
          <w:bCs/>
        </w:rPr>
        <w:t>Includes/Extends/Inherits</w:t>
      </w:r>
      <w:r w:rsidR="00B95B5E">
        <w:rPr>
          <w:b/>
          <w:bCs/>
        </w:rPr>
        <w:t xml:space="preserve">    </w:t>
      </w:r>
      <w:r w:rsidR="001736B8" w:rsidRPr="00B95B5E">
        <w:rPr>
          <w:b/>
          <w:bCs/>
        </w:rPr>
        <w:t xml:space="preserve"> |</w:t>
      </w:r>
      <w:r w:rsidR="001736B8">
        <w:t xml:space="preserve"> </w:t>
      </w:r>
      <w:r w:rsidR="001736B8" w:rsidRPr="001736B8">
        <w:rPr>
          <w:rFonts w:ascii="Arial" w:hAnsi="Arial" w:cs="Arial"/>
          <w:color w:val="000000"/>
          <w:sz w:val="20"/>
          <w:szCs w:val="20"/>
        </w:rPr>
        <w:t xml:space="preserve">Includes </w:t>
      </w:r>
      <w:r w:rsidR="001736B8" w:rsidRPr="001736B8">
        <w:rPr>
          <w:rFonts w:ascii="Arial" w:hAnsi="Arial" w:cs="Arial"/>
          <w:b/>
          <w:bCs/>
          <w:color w:val="000000"/>
          <w:sz w:val="18"/>
          <w:szCs w:val="18"/>
        </w:rPr>
        <w:t>“</w:t>
      </w:r>
      <w:r w:rsidR="001736B8" w:rsidRPr="001736B8">
        <w:rPr>
          <w:rFonts w:ascii="Arial" w:hAnsi="Arial" w:cs="Arial"/>
          <w:b/>
          <w:bCs/>
          <w:color w:val="000000"/>
          <w:sz w:val="22"/>
          <w:szCs w:val="22"/>
        </w:rPr>
        <w:t>UC004: Wrap-up Call</w:t>
      </w:r>
      <w:r w:rsidR="001736B8" w:rsidRPr="001736B8">
        <w:rPr>
          <w:rFonts w:ascii="Arial" w:hAnsi="Arial" w:cs="Arial"/>
          <w:b/>
          <w:bCs/>
          <w:color w:val="000000"/>
          <w:sz w:val="18"/>
          <w:szCs w:val="18"/>
        </w:rPr>
        <w:t>”</w:t>
      </w:r>
      <w:r w:rsidR="001736B8">
        <w:rPr>
          <w:rFonts w:ascii="Arial" w:hAnsi="Arial" w:cs="Arial"/>
          <w:b/>
          <w:bCs/>
          <w:color w:val="000000"/>
          <w:sz w:val="18"/>
          <w:szCs w:val="18"/>
        </w:rPr>
        <w:t xml:space="preserve"> </w:t>
      </w:r>
      <w:r w:rsidR="001736B8" w:rsidRPr="001736B8">
        <w:rPr>
          <w:rFonts w:ascii="Arial" w:hAnsi="Arial" w:cs="Arial"/>
          <w:b/>
          <w:bCs/>
          <w:color w:val="000000"/>
          <w:sz w:val="18"/>
          <w:szCs w:val="18"/>
        </w:rPr>
        <w:t xml:space="preserve">Includes </w:t>
      </w:r>
      <w:r w:rsidR="001736B8" w:rsidRPr="001736B8">
        <w:rPr>
          <w:rFonts w:ascii="Arial" w:hAnsi="Arial" w:cs="Arial"/>
          <w:b/>
          <w:bCs/>
          <w:color w:val="000000"/>
          <w:sz w:val="20"/>
          <w:szCs w:val="20"/>
        </w:rPr>
        <w:t xml:space="preserve">“UC008: </w:t>
      </w:r>
      <w:r w:rsidR="001736B8" w:rsidRPr="001736B8">
        <w:rPr>
          <w:rFonts w:ascii="Arial" w:hAnsi="Arial" w:cs="Arial"/>
          <w:b/>
          <w:bCs/>
          <w:color w:val="000000"/>
        </w:rPr>
        <w:t>Update RM Score”</w:t>
      </w:r>
    </w:p>
    <w:p w14:paraId="594FA52F" w14:textId="707DE610" w:rsidR="00F84B26" w:rsidRDefault="00F84B26">
      <w:pPr>
        <w:rPr>
          <w:rFonts w:ascii="Times New Roman" w:eastAsia="Times New Roman" w:hAnsi="Times New Roman" w:cs="Times New Roman"/>
          <w:sz w:val="24"/>
          <w:szCs w:val="24"/>
          <w:lang w:eastAsia="en-AU"/>
        </w:rPr>
      </w:pPr>
      <w:r w:rsidRPr="001736B8">
        <w:rPr>
          <w:rFonts w:ascii="Times New Roman" w:eastAsia="Times New Roman" w:hAnsi="Times New Roman" w:cs="Times New Roman"/>
          <w:b/>
          <w:bCs/>
          <w:sz w:val="24"/>
          <w:szCs w:val="24"/>
          <w:lang w:eastAsia="en-AU"/>
        </w:rPr>
        <w:t>Supporting Information</w:t>
      </w:r>
      <w:r w:rsidR="001736B8">
        <w:rPr>
          <w:rFonts w:ascii="Times New Roman" w:eastAsia="Times New Roman" w:hAnsi="Times New Roman" w:cs="Times New Roman"/>
          <w:sz w:val="24"/>
          <w:szCs w:val="24"/>
          <w:lang w:eastAsia="en-AU"/>
        </w:rPr>
        <w:t xml:space="preserve"> </w:t>
      </w:r>
      <w:r w:rsidR="00B95B5E">
        <w:rPr>
          <w:rFonts w:ascii="Times New Roman" w:eastAsia="Times New Roman" w:hAnsi="Times New Roman" w:cs="Times New Roman"/>
          <w:sz w:val="24"/>
          <w:szCs w:val="24"/>
          <w:lang w:eastAsia="en-AU"/>
        </w:rPr>
        <w:t xml:space="preserve">   </w:t>
      </w:r>
      <w:r w:rsidR="001736B8">
        <w:rPr>
          <w:rFonts w:ascii="Times New Roman" w:eastAsia="Times New Roman" w:hAnsi="Times New Roman" w:cs="Times New Roman"/>
          <w:sz w:val="24"/>
          <w:szCs w:val="24"/>
          <w:lang w:eastAsia="en-AU"/>
        </w:rPr>
        <w:t xml:space="preserve">| </w:t>
      </w:r>
      <w:r w:rsidR="001736B8">
        <w:rPr>
          <w:rFonts w:ascii="Arial" w:hAnsi="Arial" w:cs="Arial"/>
          <w:color w:val="000000"/>
          <w:sz w:val="20"/>
          <w:szCs w:val="20"/>
        </w:rPr>
        <w:t>The experience rating is stored in the CMC system and used to determine the relationships manager’s score.</w:t>
      </w:r>
    </w:p>
    <w:p w14:paraId="3CA6674C" w14:textId="1FCCA6B2" w:rsidR="001736B8" w:rsidRPr="001736B8" w:rsidRDefault="00F84B26" w:rsidP="001736B8">
      <w:pPr>
        <w:pStyle w:val="NormalWeb"/>
        <w:spacing w:before="0" w:beforeAutospacing="0" w:after="0" w:afterAutospacing="0"/>
      </w:pPr>
      <w:r w:rsidRPr="00B95B5E">
        <w:rPr>
          <w:b/>
          <w:bCs/>
        </w:rPr>
        <w:t>Non-functional Requirement</w:t>
      </w:r>
      <w:r w:rsidR="00B95B5E">
        <w:rPr>
          <w:b/>
          <w:bCs/>
        </w:rPr>
        <w:t xml:space="preserve">    </w:t>
      </w:r>
      <w:r w:rsidRPr="00B95B5E">
        <w:rPr>
          <w:b/>
          <w:bCs/>
        </w:rPr>
        <w:t xml:space="preserve"> </w:t>
      </w:r>
      <w:r w:rsidR="001736B8" w:rsidRPr="00B95B5E">
        <w:rPr>
          <w:b/>
          <w:bCs/>
        </w:rPr>
        <w:t>|</w:t>
      </w:r>
      <w:r w:rsidR="001736B8">
        <w:t xml:space="preserve"> </w:t>
      </w:r>
      <w:r w:rsidR="001736B8" w:rsidRPr="001736B8">
        <w:rPr>
          <w:rFonts w:ascii="Arial" w:hAnsi="Arial" w:cs="Arial"/>
          <w:color w:val="000000"/>
          <w:sz w:val="20"/>
          <w:szCs w:val="20"/>
        </w:rPr>
        <w:t>Performance: Reception for phone call</w:t>
      </w:r>
    </w:p>
    <w:p w14:paraId="56D59FAE" w14:textId="03E6AB6B" w:rsidR="001736B8" w:rsidRDefault="001736B8" w:rsidP="001736B8">
      <w:pPr>
        <w:spacing w:after="0" w:line="240" w:lineRule="auto"/>
        <w:rPr>
          <w:rFonts w:ascii="Arial" w:eastAsia="Times New Roman" w:hAnsi="Arial" w:cs="Arial"/>
          <w:color w:val="000000"/>
          <w:sz w:val="20"/>
          <w:szCs w:val="20"/>
          <w:lang w:eastAsia="en-AU"/>
        </w:rPr>
      </w:pPr>
      <w:r w:rsidRPr="001736B8">
        <w:rPr>
          <w:rFonts w:ascii="Arial" w:eastAsia="Times New Roman" w:hAnsi="Arial" w:cs="Arial"/>
          <w:color w:val="000000"/>
          <w:sz w:val="20"/>
          <w:szCs w:val="20"/>
          <w:lang w:eastAsia="en-AU"/>
        </w:rPr>
        <w:t xml:space="preserve">Security: The conversation </w:t>
      </w:r>
      <w:proofErr w:type="gramStart"/>
      <w:r w:rsidRPr="001736B8">
        <w:rPr>
          <w:rFonts w:ascii="Arial" w:eastAsia="Times New Roman" w:hAnsi="Arial" w:cs="Arial"/>
          <w:color w:val="000000"/>
          <w:sz w:val="20"/>
          <w:szCs w:val="20"/>
          <w:lang w:eastAsia="en-AU"/>
        </w:rPr>
        <w:t>isn’t</w:t>
      </w:r>
      <w:proofErr w:type="gramEnd"/>
      <w:r w:rsidRPr="001736B8">
        <w:rPr>
          <w:rFonts w:ascii="Arial" w:eastAsia="Times New Roman" w:hAnsi="Arial" w:cs="Arial"/>
          <w:color w:val="000000"/>
          <w:sz w:val="20"/>
          <w:szCs w:val="20"/>
          <w:lang w:eastAsia="en-AU"/>
        </w:rPr>
        <w:t xml:space="preserve"> </w:t>
      </w:r>
      <w:r w:rsidRPr="001736B8">
        <w:rPr>
          <w:rFonts w:ascii="Arial" w:eastAsia="Times New Roman" w:hAnsi="Arial" w:cs="Arial"/>
          <w:color w:val="000000"/>
          <w:sz w:val="20"/>
          <w:szCs w:val="20"/>
          <w:lang w:eastAsia="en-AU"/>
        </w:rPr>
        <w:t>recorded;</w:t>
      </w:r>
      <w:r w:rsidRPr="001736B8">
        <w:rPr>
          <w:rFonts w:ascii="Arial" w:eastAsia="Times New Roman" w:hAnsi="Arial" w:cs="Arial"/>
          <w:color w:val="000000"/>
          <w:sz w:val="20"/>
          <w:szCs w:val="20"/>
          <w:lang w:eastAsia="en-AU"/>
        </w:rPr>
        <w:t xml:space="preserve"> data of the client will be recorded but client must accept this condition to go forward</w:t>
      </w:r>
    </w:p>
    <w:p w14:paraId="0AA08BC9" w14:textId="65BBB272" w:rsidR="00B95B5E" w:rsidRDefault="001736B8" w:rsidP="000849DD">
      <w:pPr>
        <w:spacing w:after="0" w:line="240" w:lineRule="auto"/>
        <w:rPr>
          <w:rFonts w:ascii="Arial" w:hAnsi="Arial" w:cs="Arial"/>
          <w:color w:val="000000"/>
          <w:sz w:val="20"/>
          <w:szCs w:val="20"/>
        </w:rPr>
      </w:pPr>
      <w:r>
        <w:rPr>
          <w:rFonts w:ascii="Arial" w:eastAsia="Times New Roman" w:hAnsi="Arial" w:cs="Arial"/>
          <w:color w:val="000000"/>
          <w:sz w:val="20"/>
          <w:szCs w:val="20"/>
          <w:lang w:eastAsia="en-AU"/>
        </w:rPr>
        <w:t xml:space="preserve">Alternate Flow 1 | </w:t>
      </w:r>
      <w:r>
        <w:rPr>
          <w:rFonts w:ascii="Arial" w:hAnsi="Arial" w:cs="Arial"/>
          <w:color w:val="000000"/>
          <w:sz w:val="20"/>
          <w:szCs w:val="20"/>
        </w:rPr>
        <w:t>“Client is not Interested in the Service the RM is advertising</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color w:val="000000"/>
          <w:sz w:val="20"/>
          <w:szCs w:val="20"/>
        </w:rPr>
        <w:t>Client advises the RM that they are not interested</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color w:val="000000"/>
          <w:sz w:val="20"/>
          <w:szCs w:val="20"/>
        </w:rPr>
        <w:t>RM ends the call</w:t>
      </w:r>
      <w:r w:rsidR="000849DD">
        <w:rPr>
          <w:rFonts w:ascii="Arial" w:hAnsi="Arial" w:cs="Arial"/>
          <w:color w:val="000000"/>
          <w:sz w:val="20"/>
          <w:szCs w:val="20"/>
        </w:rPr>
        <w:t>&lt;</w:t>
      </w:r>
      <w:proofErr w:type="spellStart"/>
      <w:r w:rsidR="000849DD">
        <w:rPr>
          <w:rFonts w:ascii="Arial" w:hAnsi="Arial" w:cs="Arial"/>
          <w:color w:val="000000"/>
          <w:sz w:val="20"/>
          <w:szCs w:val="20"/>
        </w:rPr>
        <w:t>br</w:t>
      </w:r>
      <w:proofErr w:type="spellEnd"/>
      <w:r w:rsidR="000849DD">
        <w:rPr>
          <w:rFonts w:ascii="Arial" w:hAnsi="Arial" w:cs="Arial"/>
          <w:color w:val="000000"/>
          <w:sz w:val="20"/>
          <w:szCs w:val="20"/>
        </w:rPr>
        <w:t>&gt;</w:t>
      </w:r>
      <w:r w:rsidR="00B95B5E">
        <w:rPr>
          <w:rFonts w:ascii="Arial" w:hAnsi="Arial" w:cs="Arial"/>
          <w:color w:val="000000"/>
          <w:sz w:val="20"/>
          <w:szCs w:val="20"/>
        </w:rPr>
        <w:t xml:space="preserve">Re-join at Step 12 in the Main Flow. </w:t>
      </w:r>
    </w:p>
    <w:p w14:paraId="777874FB" w14:textId="4C1F58EA" w:rsidR="001736B8" w:rsidRDefault="001736B8" w:rsidP="001736B8">
      <w:pPr>
        <w:spacing w:after="0" w:line="240" w:lineRule="auto"/>
        <w:rPr>
          <w:rFonts w:ascii="Arial" w:hAnsi="Arial" w:cs="Arial"/>
          <w:color w:val="000000"/>
          <w:sz w:val="20"/>
          <w:szCs w:val="20"/>
        </w:rPr>
      </w:pPr>
    </w:p>
    <w:p w14:paraId="7A9EE7FF" w14:textId="776A2BE5" w:rsidR="001736B8" w:rsidRDefault="001736B8" w:rsidP="001736B8">
      <w:pPr>
        <w:spacing w:after="0" w:line="240" w:lineRule="auto"/>
        <w:rPr>
          <w:rFonts w:ascii="Arial" w:hAnsi="Arial" w:cs="Arial"/>
          <w:color w:val="000000"/>
          <w:sz w:val="20"/>
          <w:szCs w:val="20"/>
        </w:rPr>
      </w:pPr>
      <w:r w:rsidRPr="00B95B5E">
        <w:rPr>
          <w:rFonts w:ascii="Arial" w:hAnsi="Arial" w:cs="Arial"/>
          <w:b/>
          <w:bCs/>
          <w:color w:val="000000"/>
          <w:sz w:val="20"/>
          <w:szCs w:val="20"/>
        </w:rPr>
        <w:lastRenderedPageBreak/>
        <w:t>Post-conditions</w:t>
      </w:r>
      <w:r w:rsidR="00B95B5E">
        <w:rPr>
          <w:rFonts w:ascii="Arial" w:hAnsi="Arial" w:cs="Arial"/>
          <w:b/>
          <w:bCs/>
          <w:color w:val="000000"/>
          <w:sz w:val="20"/>
          <w:szCs w:val="20"/>
        </w:rPr>
        <w:t xml:space="preserve">       </w:t>
      </w:r>
      <w:r w:rsidRPr="00B95B5E">
        <w:rPr>
          <w:rFonts w:ascii="Arial" w:hAnsi="Arial" w:cs="Arial"/>
          <w:b/>
          <w:bCs/>
          <w:color w:val="000000"/>
          <w:sz w:val="20"/>
          <w:szCs w:val="20"/>
        </w:rPr>
        <w:t>|</w:t>
      </w:r>
      <w:r w:rsidRPr="001736B8">
        <w:rPr>
          <w:rFonts w:ascii="Arial" w:hAnsi="Arial" w:cs="Arial"/>
          <w:color w:val="000000"/>
          <w:sz w:val="20"/>
          <w:szCs w:val="20"/>
        </w:rPr>
        <w:t xml:space="preserve"> </w:t>
      </w:r>
      <w:r>
        <w:rPr>
          <w:rFonts w:ascii="Arial" w:hAnsi="Arial" w:cs="Arial"/>
          <w:color w:val="000000"/>
          <w:sz w:val="20"/>
          <w:szCs w:val="20"/>
        </w:rPr>
        <w:t>The Call Management Information System successfully saves the scores given and recorded in RM’s profile.</w:t>
      </w:r>
    </w:p>
    <w:p w14:paraId="2677AA9F" w14:textId="195CCF73" w:rsidR="001736B8" w:rsidRPr="001736B8" w:rsidRDefault="001736B8" w:rsidP="001736B8">
      <w:pPr>
        <w:spacing w:after="0" w:line="240" w:lineRule="auto"/>
        <w:rPr>
          <w:rFonts w:ascii="Times New Roman" w:eastAsia="Times New Roman" w:hAnsi="Times New Roman" w:cs="Times New Roman"/>
          <w:sz w:val="24"/>
          <w:szCs w:val="24"/>
          <w:lang w:eastAsia="en-AU"/>
        </w:rPr>
      </w:pPr>
      <w:r w:rsidRPr="00B95B5E">
        <w:rPr>
          <w:rFonts w:ascii="Arial" w:hAnsi="Arial" w:cs="Arial"/>
          <w:b/>
          <w:bCs/>
          <w:color w:val="000000"/>
          <w:sz w:val="20"/>
          <w:szCs w:val="20"/>
        </w:rPr>
        <w:t xml:space="preserve">Exceptions </w:t>
      </w:r>
      <w:r w:rsidR="00B95B5E">
        <w:rPr>
          <w:rFonts w:ascii="Arial" w:hAnsi="Arial" w:cs="Arial"/>
          <w:b/>
          <w:bCs/>
          <w:color w:val="000000"/>
          <w:sz w:val="20"/>
          <w:szCs w:val="20"/>
        </w:rPr>
        <w:t xml:space="preserve">        </w:t>
      </w:r>
      <w:r w:rsidRPr="00B95B5E">
        <w:rPr>
          <w:rFonts w:ascii="Arial" w:hAnsi="Arial" w:cs="Arial"/>
          <w:b/>
          <w:bCs/>
          <w:color w:val="000000"/>
          <w:sz w:val="20"/>
          <w:szCs w:val="20"/>
        </w:rPr>
        <w:t>|</w:t>
      </w:r>
      <w:r>
        <w:rPr>
          <w:rFonts w:ascii="Arial" w:hAnsi="Arial" w:cs="Arial"/>
          <w:color w:val="000000"/>
          <w:sz w:val="20"/>
          <w:szCs w:val="20"/>
        </w:rPr>
        <w:t xml:space="preserve"> </w:t>
      </w:r>
      <w:r>
        <w:rPr>
          <w:rFonts w:ascii="Arial" w:hAnsi="Arial" w:cs="Arial"/>
          <w:color w:val="000000"/>
          <w:sz w:val="20"/>
          <w:szCs w:val="20"/>
        </w:rPr>
        <w:t xml:space="preserve">Exception </w:t>
      </w:r>
      <w:r w:rsidR="00B95B5E">
        <w:rPr>
          <w:rFonts w:ascii="Arial" w:hAnsi="Arial" w:cs="Arial"/>
          <w:color w:val="000000"/>
          <w:sz w:val="20"/>
          <w:szCs w:val="20"/>
        </w:rPr>
        <w:t>1. Steps</w:t>
      </w:r>
      <w:r>
        <w:rPr>
          <w:rFonts w:ascii="Arial" w:hAnsi="Arial" w:cs="Arial"/>
          <w:color w:val="000000"/>
          <w:sz w:val="20"/>
          <w:szCs w:val="20"/>
        </w:rPr>
        <w:t xml:space="preserve"> 1– client closes the phone call window anytime, and then </w:t>
      </w:r>
      <w:proofErr w:type="spellStart"/>
      <w:r>
        <w:rPr>
          <w:rFonts w:ascii="Arial" w:hAnsi="Arial" w:cs="Arial"/>
          <w:color w:val="000000"/>
          <w:sz w:val="20"/>
          <w:szCs w:val="20"/>
        </w:rPr>
        <w:t>th</w:t>
      </w:r>
      <w:proofErr w:type="spellEnd"/>
      <w:r w:rsidR="00D3553E">
        <w:rPr>
          <w:rFonts w:ascii="Arial" w:hAnsi="Arial" w:cs="Arial"/>
          <w:color w:val="000000"/>
          <w:sz w:val="20"/>
          <w:szCs w:val="20"/>
        </w:rPr>
        <w:t>&lt;</w:t>
      </w:r>
      <w:proofErr w:type="spellStart"/>
      <w:r w:rsidR="00D3553E">
        <w:rPr>
          <w:rFonts w:ascii="Arial" w:hAnsi="Arial" w:cs="Arial"/>
          <w:color w:val="000000"/>
          <w:sz w:val="20"/>
          <w:szCs w:val="20"/>
        </w:rPr>
        <w:t>br</w:t>
      </w:r>
      <w:proofErr w:type="spellEnd"/>
      <w:r w:rsidR="00D3553E">
        <w:rPr>
          <w:rFonts w:ascii="Arial" w:hAnsi="Arial" w:cs="Arial"/>
          <w:color w:val="000000"/>
          <w:sz w:val="20"/>
          <w:szCs w:val="20"/>
        </w:rPr>
        <w:t>&gt;</w:t>
      </w:r>
      <w:r>
        <w:rPr>
          <w:rFonts w:ascii="Arial" w:hAnsi="Arial" w:cs="Arial"/>
          <w:color w:val="000000"/>
          <w:sz w:val="20"/>
          <w:szCs w:val="20"/>
        </w:rPr>
        <w:t>Call Management Information System blocks the transaction at that point in time and logs the activity.</w:t>
      </w:r>
    </w:p>
    <w:p w14:paraId="4B306945" w14:textId="5C5BC494" w:rsidR="00F84B26" w:rsidRDefault="00F84B26">
      <w:pPr>
        <w:rPr>
          <w:rFonts w:ascii="Times New Roman" w:eastAsia="Times New Roman" w:hAnsi="Times New Roman" w:cs="Times New Roman"/>
          <w:sz w:val="24"/>
          <w:szCs w:val="24"/>
          <w:lang w:eastAsia="en-AU"/>
        </w:rPr>
      </w:pPr>
    </w:p>
    <w:p w14:paraId="0F6D03FB" w14:textId="77777777" w:rsidR="00F84B26" w:rsidRDefault="00F84B26">
      <w:pPr>
        <w:rPr>
          <w:rFonts w:ascii="Times New Roman" w:eastAsia="Times New Roman" w:hAnsi="Times New Roman" w:cs="Times New Roman"/>
          <w:sz w:val="24"/>
          <w:szCs w:val="24"/>
          <w:lang w:eastAsia="en-AU"/>
        </w:rPr>
      </w:pPr>
    </w:p>
    <w:p w14:paraId="4A9AC9DB" w14:textId="4CAAFB96" w:rsidR="00170D4D" w:rsidRDefault="00CF0F9D">
      <w:r w:rsidRPr="00CF0F9D">
        <w:rPr>
          <w:rFonts w:ascii="Times New Roman" w:eastAsia="Times New Roman" w:hAnsi="Times New Roman" w:cs="Times New Roman"/>
          <w:sz w:val="24"/>
          <w:szCs w:val="24"/>
          <w:lang w:eastAsia="en-AU"/>
        </w:rPr>
        <w:br/>
      </w:r>
      <w:r w:rsidRPr="00CF0F9D">
        <w:rPr>
          <w:rFonts w:ascii="Times New Roman" w:eastAsia="Times New Roman" w:hAnsi="Times New Roman" w:cs="Times New Roman"/>
          <w:sz w:val="24"/>
          <w:szCs w:val="24"/>
          <w:lang w:eastAsia="en-AU"/>
        </w:rPr>
        <w:br/>
      </w:r>
      <w:r w:rsidRPr="00CF0F9D">
        <w:rPr>
          <w:rFonts w:ascii="Times New Roman" w:eastAsia="Times New Roman" w:hAnsi="Times New Roman" w:cs="Times New Roman"/>
          <w:sz w:val="24"/>
          <w:szCs w:val="24"/>
          <w:lang w:eastAsia="en-AU"/>
        </w:rPr>
        <w:br/>
      </w:r>
      <w:r w:rsidRPr="00CF0F9D">
        <w:rPr>
          <w:rFonts w:ascii="Times New Roman" w:eastAsia="Times New Roman" w:hAnsi="Times New Roman" w:cs="Times New Roman"/>
          <w:sz w:val="24"/>
          <w:szCs w:val="24"/>
          <w:lang w:eastAsia="en-AU"/>
        </w:rPr>
        <w:br/>
      </w:r>
      <w:r w:rsidRPr="00CF0F9D">
        <w:rPr>
          <w:rFonts w:ascii="Times New Roman" w:eastAsia="Times New Roman" w:hAnsi="Times New Roman" w:cs="Times New Roman"/>
          <w:sz w:val="24"/>
          <w:szCs w:val="24"/>
          <w:lang w:eastAsia="en-AU"/>
        </w:rPr>
        <w:br/>
      </w:r>
      <w:r w:rsidRPr="00CF0F9D">
        <w:rPr>
          <w:rFonts w:ascii="Times New Roman" w:eastAsia="Times New Roman" w:hAnsi="Times New Roman" w:cs="Times New Roman"/>
          <w:sz w:val="24"/>
          <w:szCs w:val="24"/>
          <w:lang w:eastAsia="en-AU"/>
        </w:rPr>
        <w:br/>
      </w:r>
      <w:r w:rsidRPr="00CF0F9D">
        <w:rPr>
          <w:rFonts w:ascii="Times New Roman" w:eastAsia="Times New Roman" w:hAnsi="Times New Roman" w:cs="Times New Roman"/>
          <w:sz w:val="24"/>
          <w:szCs w:val="24"/>
          <w:lang w:eastAsia="en-AU"/>
        </w:rPr>
        <w:br/>
      </w:r>
      <w:r w:rsidRPr="00CF0F9D">
        <w:rPr>
          <w:rFonts w:ascii="Times New Roman" w:eastAsia="Times New Roman" w:hAnsi="Times New Roman" w:cs="Times New Roman"/>
          <w:sz w:val="24"/>
          <w:szCs w:val="24"/>
          <w:lang w:eastAsia="en-AU"/>
        </w:rPr>
        <w:br/>
      </w:r>
    </w:p>
    <w:sectPr w:rsidR="0017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35B60"/>
    <w:multiLevelType w:val="multilevel"/>
    <w:tmpl w:val="6C98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148D9"/>
    <w:multiLevelType w:val="multilevel"/>
    <w:tmpl w:val="D6EA4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17859"/>
    <w:multiLevelType w:val="multilevel"/>
    <w:tmpl w:val="A01840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75FF2"/>
    <w:multiLevelType w:val="multilevel"/>
    <w:tmpl w:val="39D03C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8513B"/>
    <w:multiLevelType w:val="multilevel"/>
    <w:tmpl w:val="0256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E2E9A"/>
    <w:multiLevelType w:val="multilevel"/>
    <w:tmpl w:val="EECEF0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01E93"/>
    <w:multiLevelType w:val="multilevel"/>
    <w:tmpl w:val="28C67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303E5"/>
    <w:multiLevelType w:val="multilevel"/>
    <w:tmpl w:val="1BCE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404BB6"/>
    <w:multiLevelType w:val="multilevel"/>
    <w:tmpl w:val="9C42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012433"/>
    <w:multiLevelType w:val="multilevel"/>
    <w:tmpl w:val="D9BA53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D72B98"/>
    <w:multiLevelType w:val="multilevel"/>
    <w:tmpl w:val="68A2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F27F0"/>
    <w:multiLevelType w:val="multilevel"/>
    <w:tmpl w:val="B56A3A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5C56D8"/>
    <w:multiLevelType w:val="multilevel"/>
    <w:tmpl w:val="DAAE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2C004B"/>
    <w:multiLevelType w:val="multilevel"/>
    <w:tmpl w:val="D924FC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6B0AE7"/>
    <w:multiLevelType w:val="multilevel"/>
    <w:tmpl w:val="D9D2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79584F"/>
    <w:multiLevelType w:val="multilevel"/>
    <w:tmpl w:val="1C0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81A39"/>
    <w:multiLevelType w:val="multilevel"/>
    <w:tmpl w:val="49C800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742F2D"/>
    <w:multiLevelType w:val="multilevel"/>
    <w:tmpl w:val="05FA88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lvlOverride w:ilvl="0">
      <w:lvl w:ilvl="0">
        <w:numFmt w:val="decimal"/>
        <w:lvlText w:val="%1."/>
        <w:lvlJc w:val="left"/>
      </w:lvl>
    </w:lvlOverride>
  </w:num>
  <w:num w:numId="3">
    <w:abstractNumId w:val="6"/>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15"/>
  </w:num>
  <w:num w:numId="7">
    <w:abstractNumId w:val="7"/>
  </w:num>
  <w:num w:numId="8">
    <w:abstractNumId w:val="1"/>
    <w:lvlOverride w:ilvl="0">
      <w:lvl w:ilvl="0">
        <w:numFmt w:val="decimal"/>
        <w:lvlText w:val="%1."/>
        <w:lvlJc w:val="left"/>
      </w:lvl>
    </w:lvlOverride>
  </w:num>
  <w:num w:numId="9">
    <w:abstractNumId w:val="16"/>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8"/>
  </w:num>
  <w:num w:numId="12">
    <w:abstractNumId w:val="3"/>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12"/>
  </w:num>
  <w:num w:numId="16">
    <w:abstractNumId w:val="0"/>
  </w:num>
  <w:num w:numId="17">
    <w:abstractNumId w:val="4"/>
  </w:num>
  <w:num w:numId="18">
    <w:abstractNumId w:val="5"/>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9D"/>
    <w:rsid w:val="00020AB2"/>
    <w:rsid w:val="000849DD"/>
    <w:rsid w:val="00170D4D"/>
    <w:rsid w:val="001736B8"/>
    <w:rsid w:val="007E2C3B"/>
    <w:rsid w:val="00B95B5E"/>
    <w:rsid w:val="00CF0F9D"/>
    <w:rsid w:val="00D3553E"/>
    <w:rsid w:val="00F84B2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25B0"/>
  <w15:chartTrackingRefBased/>
  <w15:docId w15:val="{F1753A14-4145-42A7-98B1-75AAAA73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F9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03877">
      <w:bodyDiv w:val="1"/>
      <w:marLeft w:val="0"/>
      <w:marRight w:val="0"/>
      <w:marTop w:val="0"/>
      <w:marBottom w:val="0"/>
      <w:divBdr>
        <w:top w:val="none" w:sz="0" w:space="0" w:color="auto"/>
        <w:left w:val="none" w:sz="0" w:space="0" w:color="auto"/>
        <w:bottom w:val="none" w:sz="0" w:space="0" w:color="auto"/>
        <w:right w:val="none" w:sz="0" w:space="0" w:color="auto"/>
      </w:divBdr>
    </w:div>
    <w:div w:id="1014771888">
      <w:bodyDiv w:val="1"/>
      <w:marLeft w:val="0"/>
      <w:marRight w:val="0"/>
      <w:marTop w:val="0"/>
      <w:marBottom w:val="0"/>
      <w:divBdr>
        <w:top w:val="none" w:sz="0" w:space="0" w:color="auto"/>
        <w:left w:val="none" w:sz="0" w:space="0" w:color="auto"/>
        <w:bottom w:val="none" w:sz="0" w:space="0" w:color="auto"/>
        <w:right w:val="none" w:sz="0" w:space="0" w:color="auto"/>
      </w:divBdr>
    </w:div>
    <w:div w:id="1386027629">
      <w:bodyDiv w:val="1"/>
      <w:marLeft w:val="0"/>
      <w:marRight w:val="0"/>
      <w:marTop w:val="0"/>
      <w:marBottom w:val="0"/>
      <w:divBdr>
        <w:top w:val="none" w:sz="0" w:space="0" w:color="auto"/>
        <w:left w:val="none" w:sz="0" w:space="0" w:color="auto"/>
        <w:bottom w:val="none" w:sz="0" w:space="0" w:color="auto"/>
        <w:right w:val="none" w:sz="0" w:space="0" w:color="auto"/>
      </w:divBdr>
    </w:div>
    <w:div w:id="1569993033">
      <w:bodyDiv w:val="1"/>
      <w:marLeft w:val="0"/>
      <w:marRight w:val="0"/>
      <w:marTop w:val="0"/>
      <w:marBottom w:val="0"/>
      <w:divBdr>
        <w:top w:val="none" w:sz="0" w:space="0" w:color="auto"/>
        <w:left w:val="none" w:sz="0" w:space="0" w:color="auto"/>
        <w:bottom w:val="none" w:sz="0" w:space="0" w:color="auto"/>
        <w:right w:val="none" w:sz="0" w:space="0" w:color="auto"/>
      </w:divBdr>
    </w:div>
    <w:div w:id="1578320937">
      <w:bodyDiv w:val="1"/>
      <w:marLeft w:val="0"/>
      <w:marRight w:val="0"/>
      <w:marTop w:val="0"/>
      <w:marBottom w:val="0"/>
      <w:divBdr>
        <w:top w:val="none" w:sz="0" w:space="0" w:color="auto"/>
        <w:left w:val="none" w:sz="0" w:space="0" w:color="auto"/>
        <w:bottom w:val="none" w:sz="0" w:space="0" w:color="auto"/>
        <w:right w:val="none" w:sz="0" w:space="0" w:color="auto"/>
      </w:divBdr>
    </w:div>
    <w:div w:id="1749617950">
      <w:bodyDiv w:val="1"/>
      <w:marLeft w:val="0"/>
      <w:marRight w:val="0"/>
      <w:marTop w:val="0"/>
      <w:marBottom w:val="0"/>
      <w:divBdr>
        <w:top w:val="none" w:sz="0" w:space="0" w:color="auto"/>
        <w:left w:val="none" w:sz="0" w:space="0" w:color="auto"/>
        <w:bottom w:val="none" w:sz="0" w:space="0" w:color="auto"/>
        <w:right w:val="none" w:sz="0" w:space="0" w:color="auto"/>
      </w:divBdr>
    </w:div>
    <w:div w:id="2031104283">
      <w:bodyDiv w:val="1"/>
      <w:marLeft w:val="0"/>
      <w:marRight w:val="0"/>
      <w:marTop w:val="0"/>
      <w:marBottom w:val="0"/>
      <w:divBdr>
        <w:top w:val="none" w:sz="0" w:space="0" w:color="auto"/>
        <w:left w:val="none" w:sz="0" w:space="0" w:color="auto"/>
        <w:bottom w:val="none" w:sz="0" w:space="0" w:color="auto"/>
        <w:right w:val="none" w:sz="0" w:space="0" w:color="auto"/>
      </w:divBdr>
    </w:div>
    <w:div w:id="2076663601">
      <w:bodyDiv w:val="1"/>
      <w:marLeft w:val="0"/>
      <w:marRight w:val="0"/>
      <w:marTop w:val="0"/>
      <w:marBottom w:val="0"/>
      <w:divBdr>
        <w:top w:val="none" w:sz="0" w:space="0" w:color="auto"/>
        <w:left w:val="none" w:sz="0" w:space="0" w:color="auto"/>
        <w:bottom w:val="none" w:sz="0" w:space="0" w:color="auto"/>
        <w:right w:val="none" w:sz="0" w:space="0" w:color="auto"/>
      </w:divBdr>
    </w:div>
    <w:div w:id="210823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Sultani</dc:creator>
  <cp:keywords/>
  <dc:description/>
  <cp:lastModifiedBy>Hussein Sultani</cp:lastModifiedBy>
  <cp:revision>2</cp:revision>
  <dcterms:created xsi:type="dcterms:W3CDTF">2020-06-01T11:59:00Z</dcterms:created>
  <dcterms:modified xsi:type="dcterms:W3CDTF">2020-06-01T11:59:00Z</dcterms:modified>
</cp:coreProperties>
</file>