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B9C58" w14:textId="77777777" w:rsidR="00540351" w:rsidRPr="00540351" w:rsidRDefault="00540351" w:rsidP="00540351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cs-CZ"/>
          <w14:ligatures w14:val="none"/>
        </w:rPr>
        <w:t xml:space="preserve">Maturitní poslechový </w:t>
      </w:r>
      <w:proofErr w:type="spellStart"/>
      <w:r w:rsidRPr="0054035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cs-CZ"/>
          <w14:ligatures w14:val="none"/>
        </w:rPr>
        <w:t>subtest</w:t>
      </w:r>
      <w:proofErr w:type="spellEnd"/>
      <w:r w:rsidRPr="0054035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cs-CZ"/>
          <w14:ligatures w14:val="none"/>
        </w:rPr>
        <w:t xml:space="preserve"> — spuštění přehrávače</w:t>
      </w:r>
    </w:p>
    <w:p w14:paraId="724FFA62" w14:textId="3112C138" w:rsidR="00540351" w:rsidRPr="00540351" w:rsidRDefault="00487C90" w:rsidP="00DB5781">
      <w:pPr>
        <w:rPr>
          <w:lang w:eastAsia="cs-CZ"/>
        </w:rPr>
      </w:pPr>
      <w:r>
        <w:rPr>
          <w:lang w:eastAsia="cs-CZ"/>
        </w:rPr>
        <w:t xml:space="preserve">V letošním roce budeme nahrávku </w:t>
      </w:r>
      <w:r w:rsidR="00540351" w:rsidRPr="00540351">
        <w:rPr>
          <w:lang w:eastAsia="cs-CZ"/>
        </w:rPr>
        <w:t xml:space="preserve">pro poslechový </w:t>
      </w:r>
      <w:proofErr w:type="spellStart"/>
      <w:r w:rsidR="00540351" w:rsidRPr="00540351">
        <w:rPr>
          <w:lang w:eastAsia="cs-CZ"/>
        </w:rPr>
        <w:t>subtest</w:t>
      </w:r>
      <w:proofErr w:type="spellEnd"/>
      <w:r w:rsidR="00540351" w:rsidRPr="00540351">
        <w:rPr>
          <w:lang w:eastAsia="cs-CZ"/>
        </w:rPr>
        <w:t xml:space="preserve"> testu z cizího jazyka spouštět z počítače v</w:t>
      </w:r>
      <w:r>
        <w:rPr>
          <w:lang w:eastAsia="cs-CZ"/>
        </w:rPr>
        <w:t> </w:t>
      </w:r>
      <w:r w:rsidR="00540351" w:rsidRPr="00540351">
        <w:rPr>
          <w:lang w:eastAsia="cs-CZ"/>
        </w:rPr>
        <w:t>učebně</w:t>
      </w:r>
      <w:r>
        <w:rPr>
          <w:lang w:eastAsia="cs-CZ"/>
        </w:rPr>
        <w:t xml:space="preserve"> ze síťového disku</w:t>
      </w:r>
      <w:r w:rsidR="00540351" w:rsidRPr="00540351">
        <w:rPr>
          <w:lang w:eastAsia="cs-CZ"/>
        </w:rPr>
        <w:t>.</w:t>
      </w:r>
    </w:p>
    <w:p w14:paraId="01456EA0" w14:textId="550BF6B7" w:rsidR="00540351" w:rsidRDefault="00B9723A" w:rsidP="0054035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cs-CZ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cs-CZ"/>
          <w14:ligatures w14:val="none"/>
        </w:rPr>
        <w:t>Souhrn postupu</w:t>
      </w:r>
      <w:r w:rsidR="00540351" w:rsidRPr="0054035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cs-CZ"/>
          <w14:ligatures w14:val="none"/>
        </w:rPr>
        <w:t>:</w:t>
      </w:r>
    </w:p>
    <w:p w14:paraId="7B5825CA" w14:textId="3FE138B3" w:rsidR="00491265" w:rsidRPr="00491265" w:rsidRDefault="00491265" w:rsidP="00491265">
      <w:pPr>
        <w:rPr>
          <w:lang w:eastAsia="cs-CZ"/>
        </w:rPr>
      </w:pPr>
      <w:r w:rsidRPr="00491265">
        <w:rPr>
          <w:lang w:eastAsia="cs-CZ"/>
        </w:rPr>
        <w:t xml:space="preserve">Zvukové soubory budou ve složce </w:t>
      </w:r>
      <w:r w:rsidRPr="00491265">
        <w:rPr>
          <w:b/>
          <w:bCs/>
          <w:lang w:eastAsia="cs-CZ"/>
        </w:rPr>
        <w:t>K:\maturita_poslech</w:t>
      </w:r>
      <w:r w:rsidRPr="00491265">
        <w:rPr>
          <w:lang w:eastAsia="cs-CZ"/>
        </w:rPr>
        <w:t xml:space="preserve">. První soubor je připravený </w:t>
      </w:r>
      <w:proofErr w:type="spellStart"/>
      <w:r w:rsidRPr="00491265">
        <w:rPr>
          <w:lang w:eastAsia="cs-CZ"/>
        </w:rPr>
        <w:t>playlist</w:t>
      </w:r>
      <w:proofErr w:type="spellEnd"/>
      <w:r w:rsidRPr="00491265">
        <w:rPr>
          <w:lang w:eastAsia="cs-CZ"/>
        </w:rPr>
        <w:t>. Doporučuji ale soubory pomocí připraveného skriptu zkopírovat na lokální disk. Tím se vyhneme případným problémům se sítí, sekání apod.</w:t>
      </w:r>
    </w:p>
    <w:p w14:paraId="7FAEB77B" w14:textId="77777777" w:rsidR="00491265" w:rsidRPr="00491265" w:rsidRDefault="00491265" w:rsidP="00491265">
      <w:pPr>
        <w:rPr>
          <w:b/>
          <w:bCs/>
          <w:lang w:eastAsia="cs-CZ"/>
        </w:rPr>
      </w:pPr>
      <w:r w:rsidRPr="00491265">
        <w:rPr>
          <w:b/>
          <w:bCs/>
          <w:lang w:eastAsia="cs-CZ"/>
        </w:rPr>
        <w:t>Souhrn postupu:</w:t>
      </w:r>
    </w:p>
    <w:p w14:paraId="6CC1E8AF" w14:textId="77777777" w:rsidR="00491265" w:rsidRPr="00491265" w:rsidRDefault="00491265" w:rsidP="00491265">
      <w:pPr>
        <w:pStyle w:val="Odstavecseseznamem"/>
        <w:numPr>
          <w:ilvl w:val="0"/>
          <w:numId w:val="13"/>
        </w:numPr>
        <w:rPr>
          <w:lang w:eastAsia="cs-CZ"/>
        </w:rPr>
      </w:pPr>
      <w:r w:rsidRPr="00491265">
        <w:rPr>
          <w:lang w:eastAsia="cs-CZ"/>
        </w:rPr>
        <w:t>Spusťte z </w:t>
      </w:r>
      <w:r w:rsidRPr="00491265">
        <w:rPr>
          <w:b/>
          <w:bCs/>
          <w:lang w:eastAsia="cs-CZ"/>
        </w:rPr>
        <w:t>K:\maturita_poslech</w:t>
      </w:r>
      <w:r w:rsidRPr="00491265">
        <w:rPr>
          <w:lang w:eastAsia="cs-CZ"/>
        </w:rPr>
        <w:t xml:space="preserve"> skript s názvem </w:t>
      </w:r>
      <w:r w:rsidRPr="00491265">
        <w:rPr>
          <w:b/>
          <w:bCs/>
          <w:lang w:eastAsia="cs-CZ"/>
        </w:rPr>
        <w:t>maturita</w:t>
      </w:r>
      <w:r w:rsidRPr="00491265">
        <w:rPr>
          <w:lang w:eastAsia="cs-CZ"/>
        </w:rPr>
        <w:t xml:space="preserve"> (maturita.bat), který zvukové soubory zkopíruje na váš počítač do složky </w:t>
      </w:r>
      <w:r w:rsidRPr="00491265">
        <w:rPr>
          <w:b/>
          <w:bCs/>
          <w:lang w:eastAsia="cs-CZ"/>
        </w:rPr>
        <w:t>C:\temp\maturita</w:t>
      </w:r>
      <w:r w:rsidRPr="00491265">
        <w:rPr>
          <w:lang w:eastAsia="cs-CZ"/>
        </w:rPr>
        <w:t xml:space="preserve">. </w:t>
      </w:r>
    </w:p>
    <w:p w14:paraId="66087D47" w14:textId="77777777" w:rsidR="00491265" w:rsidRPr="00491265" w:rsidRDefault="00491265" w:rsidP="00491265">
      <w:pPr>
        <w:pStyle w:val="Odstavecseseznamem"/>
        <w:numPr>
          <w:ilvl w:val="0"/>
          <w:numId w:val="13"/>
        </w:numPr>
        <w:rPr>
          <w:lang w:eastAsia="cs-CZ"/>
        </w:rPr>
      </w:pPr>
      <w:r w:rsidRPr="00491265">
        <w:rPr>
          <w:lang w:eastAsia="cs-CZ"/>
        </w:rPr>
        <w:t>Zapněte zesilovač ve stole a zkontrolujte nastavení podle přelepek na zesilovači (pokud jsou).</w:t>
      </w:r>
    </w:p>
    <w:p w14:paraId="6EBB08CC" w14:textId="77777777" w:rsidR="00491265" w:rsidRPr="00491265" w:rsidRDefault="00491265" w:rsidP="00491265">
      <w:pPr>
        <w:pStyle w:val="Odstavecseseznamem"/>
        <w:numPr>
          <w:ilvl w:val="0"/>
          <w:numId w:val="13"/>
        </w:numPr>
        <w:rPr>
          <w:i/>
          <w:iCs/>
          <w:lang w:eastAsia="cs-CZ"/>
        </w:rPr>
      </w:pPr>
      <w:r w:rsidRPr="00491265">
        <w:rPr>
          <w:b/>
          <w:bCs/>
          <w:lang w:eastAsia="cs-CZ"/>
        </w:rPr>
        <w:t xml:space="preserve">Spusťte </w:t>
      </w:r>
      <w:proofErr w:type="spellStart"/>
      <w:r w:rsidRPr="00491265">
        <w:rPr>
          <w:b/>
          <w:bCs/>
          <w:lang w:eastAsia="cs-CZ"/>
        </w:rPr>
        <w:t>playlist</w:t>
      </w:r>
      <w:proofErr w:type="spellEnd"/>
      <w:r w:rsidRPr="00491265">
        <w:rPr>
          <w:b/>
          <w:bCs/>
          <w:lang w:eastAsia="cs-CZ"/>
        </w:rPr>
        <w:t xml:space="preserve"> z C:\temp\maturita</w:t>
      </w:r>
      <w:r w:rsidRPr="00491265">
        <w:rPr>
          <w:lang w:eastAsia="cs-CZ"/>
        </w:rPr>
        <w:t xml:space="preserve"> – doporučuji ve </w:t>
      </w:r>
      <w:r w:rsidRPr="00491265">
        <w:rPr>
          <w:b/>
          <w:bCs/>
          <w:lang w:eastAsia="cs-CZ"/>
        </w:rPr>
        <w:t xml:space="preserve">VLC Media </w:t>
      </w:r>
      <w:proofErr w:type="spellStart"/>
      <w:r w:rsidRPr="00491265">
        <w:rPr>
          <w:b/>
          <w:bCs/>
          <w:lang w:eastAsia="cs-CZ"/>
        </w:rPr>
        <w:t>Playeru</w:t>
      </w:r>
      <w:proofErr w:type="spellEnd"/>
      <w:r w:rsidRPr="00491265">
        <w:rPr>
          <w:lang w:eastAsia="cs-CZ"/>
        </w:rPr>
        <w:t xml:space="preserve">. </w:t>
      </w:r>
      <w:r w:rsidRPr="00491265">
        <w:rPr>
          <w:lang w:eastAsia="cs-CZ"/>
        </w:rPr>
        <w:br/>
      </w:r>
      <w:r w:rsidRPr="00491265">
        <w:rPr>
          <w:i/>
          <w:iCs/>
          <w:lang w:eastAsia="cs-CZ"/>
        </w:rPr>
        <w:t xml:space="preserve">Pozor, přehrávač z Windows 11 zlobí a když jsme ho s Igorem zkoušeli </w:t>
      </w:r>
      <w:proofErr w:type="spellStart"/>
      <w:r w:rsidRPr="00491265">
        <w:rPr>
          <w:i/>
          <w:iCs/>
          <w:lang w:eastAsia="cs-CZ"/>
        </w:rPr>
        <w:t>playlist</w:t>
      </w:r>
      <w:proofErr w:type="spellEnd"/>
      <w:r w:rsidRPr="00491265">
        <w:rPr>
          <w:i/>
          <w:iCs/>
          <w:lang w:eastAsia="cs-CZ"/>
        </w:rPr>
        <w:t xml:space="preserve"> nechtěl přehrávat.</w:t>
      </w:r>
    </w:p>
    <w:p w14:paraId="6D23DA5C" w14:textId="105BEE47" w:rsidR="00491265" w:rsidRPr="00491265" w:rsidRDefault="00491265" w:rsidP="00491265">
      <w:pPr>
        <w:pStyle w:val="Odstavecseseznamem"/>
        <w:numPr>
          <w:ilvl w:val="0"/>
          <w:numId w:val="13"/>
        </w:numPr>
        <w:rPr>
          <w:lang w:eastAsia="cs-CZ"/>
        </w:rPr>
      </w:pPr>
      <w:r w:rsidRPr="00491265">
        <w:rPr>
          <w:lang w:eastAsia="cs-CZ"/>
        </w:rPr>
        <w:t>Zobrazte si seznam stop a sledujte, která stopa se hraje. Případně se k naposledy přehrávané stopě vraťte, kdyby došlo k přerušení.</w:t>
      </w:r>
    </w:p>
    <w:p w14:paraId="3A023B26" w14:textId="311BCE3F" w:rsidR="00491265" w:rsidRPr="00491265" w:rsidRDefault="00491265" w:rsidP="00491265">
      <w:pPr>
        <w:rPr>
          <w:b/>
          <w:bCs/>
          <w:lang w:eastAsia="cs-CZ"/>
        </w:rPr>
      </w:pPr>
      <w:r w:rsidRPr="00491265">
        <w:rPr>
          <w:lang w:eastAsia="cs-CZ"/>
        </w:rPr>
        <w:t>Přehrávání si můžete na testovací nahrávce vyzkoušet i v kabinetě či ve kterékoli učebně. Doporučuji ale</w:t>
      </w:r>
      <w:r w:rsidRPr="00491265">
        <w:rPr>
          <w:b/>
          <w:bCs/>
          <w:lang w:eastAsia="cs-CZ"/>
        </w:rPr>
        <w:t xml:space="preserve"> zajít si dnes nebo zítra do „své“ učebny, nastavit si VLC jako výchozí přehrávač </w:t>
      </w:r>
      <w:proofErr w:type="spellStart"/>
      <w:r w:rsidRPr="00491265">
        <w:rPr>
          <w:b/>
          <w:bCs/>
          <w:lang w:eastAsia="cs-CZ"/>
        </w:rPr>
        <w:t>playlistů</w:t>
      </w:r>
      <w:proofErr w:type="spellEnd"/>
      <w:r w:rsidRPr="00491265">
        <w:rPr>
          <w:b/>
          <w:bCs/>
          <w:lang w:eastAsia="cs-CZ"/>
        </w:rPr>
        <w:t xml:space="preserve"> v dané učebně a zkusit si ovládání zesilovače.</w:t>
      </w:r>
    </w:p>
    <w:p w14:paraId="02A3FE78" w14:textId="77777777" w:rsidR="00491265" w:rsidRPr="00491265" w:rsidRDefault="00491265" w:rsidP="00491265">
      <w:pPr>
        <w:rPr>
          <w:i/>
          <w:iCs/>
          <w:lang w:eastAsia="cs-CZ"/>
        </w:rPr>
      </w:pPr>
      <w:r w:rsidRPr="00491265">
        <w:rPr>
          <w:i/>
          <w:iCs/>
          <w:lang w:eastAsia="cs-CZ"/>
        </w:rPr>
        <w:t xml:space="preserve">(V nouzi lze </w:t>
      </w:r>
      <w:proofErr w:type="spellStart"/>
      <w:r w:rsidRPr="00491265">
        <w:rPr>
          <w:i/>
          <w:iCs/>
          <w:lang w:eastAsia="cs-CZ"/>
        </w:rPr>
        <w:t>playlist</w:t>
      </w:r>
      <w:proofErr w:type="spellEnd"/>
      <w:r w:rsidRPr="00491265">
        <w:rPr>
          <w:i/>
          <w:iCs/>
          <w:lang w:eastAsia="cs-CZ"/>
        </w:rPr>
        <w:t xml:space="preserve"> spustit přímo z disku </w:t>
      </w:r>
      <w:r w:rsidRPr="00491265">
        <w:rPr>
          <w:b/>
          <w:bCs/>
          <w:i/>
          <w:iCs/>
          <w:lang w:eastAsia="cs-CZ"/>
        </w:rPr>
        <w:t>K:\maturita_poslech</w:t>
      </w:r>
      <w:r w:rsidRPr="00491265">
        <w:rPr>
          <w:i/>
          <w:iCs/>
          <w:lang w:eastAsia="cs-CZ"/>
        </w:rPr>
        <w:t>, ale berte to jako nouzovou metodu – zátěž sítě a serveru se může měnit a mohlo by dojít ke zhoršení kvality přehrávání.)</w:t>
      </w:r>
    </w:p>
    <w:p w14:paraId="2AC241DA" w14:textId="77777777" w:rsidR="00491265" w:rsidRPr="00491265" w:rsidRDefault="00491265" w:rsidP="00491265">
      <w:pPr>
        <w:rPr>
          <w:lang w:eastAsia="cs-CZ"/>
        </w:rPr>
      </w:pPr>
      <w:r w:rsidRPr="00491265">
        <w:rPr>
          <w:lang w:eastAsia="cs-CZ"/>
        </w:rPr>
        <w:t>Upozornění pro konkrétní učebny:</w:t>
      </w:r>
    </w:p>
    <w:p w14:paraId="79651A2A" w14:textId="77777777" w:rsidR="00491265" w:rsidRPr="00491265" w:rsidRDefault="00491265" w:rsidP="00491265">
      <w:pPr>
        <w:pStyle w:val="Odstavecseseznamem"/>
        <w:numPr>
          <w:ilvl w:val="0"/>
          <w:numId w:val="14"/>
        </w:numPr>
        <w:rPr>
          <w:lang w:eastAsia="cs-CZ"/>
        </w:rPr>
      </w:pPr>
      <w:r w:rsidRPr="00491265">
        <w:rPr>
          <w:lang w:eastAsia="cs-CZ"/>
        </w:rPr>
        <w:t>V učebnách 301, 317 a 303 jsou zesilovače, kde se hlasitost nastavuje opakovaným otáčením kolečka hlasitosti. Pokud je zvuk zeslaben, musíte kolečko otočit třeba pětkrát dokola, než zvuk uslyšíte. Vyzkoušejte!</w:t>
      </w:r>
      <w:r w:rsidRPr="00491265">
        <w:rPr>
          <w:lang w:eastAsia="cs-CZ"/>
        </w:rPr>
        <w:br/>
      </w:r>
      <w:r w:rsidRPr="00491265">
        <w:rPr>
          <w:i/>
          <w:iCs/>
          <w:lang w:eastAsia="cs-CZ"/>
        </w:rPr>
        <w:t>U většiny ostatních zesilovačů je cca ¾ otočení kolečka zesílení z 0 na 100 %, tak radši upozorňuji.</w:t>
      </w:r>
    </w:p>
    <w:p w14:paraId="36A9B286" w14:textId="77777777" w:rsidR="00491265" w:rsidRPr="00491265" w:rsidRDefault="00491265" w:rsidP="00491265">
      <w:pPr>
        <w:pStyle w:val="Odstavecseseznamem"/>
        <w:numPr>
          <w:ilvl w:val="0"/>
          <w:numId w:val="14"/>
        </w:numPr>
        <w:rPr>
          <w:lang w:eastAsia="cs-CZ"/>
        </w:rPr>
      </w:pPr>
      <w:r w:rsidRPr="00491265">
        <w:rPr>
          <w:lang w:eastAsia="cs-CZ"/>
        </w:rPr>
        <w:t>V učebně 225 k přehrávání slouží interaktivní tabule, musíte ji mít zapnutou a přepnutou do režimu projektoru.</w:t>
      </w:r>
    </w:p>
    <w:p w14:paraId="27327C7F" w14:textId="77777777" w:rsidR="00491265" w:rsidRPr="00491265" w:rsidRDefault="00491265" w:rsidP="00491265">
      <w:pPr>
        <w:pStyle w:val="Odstavecseseznamem"/>
        <w:numPr>
          <w:ilvl w:val="0"/>
          <w:numId w:val="14"/>
        </w:numPr>
        <w:rPr>
          <w:lang w:eastAsia="cs-CZ"/>
        </w:rPr>
      </w:pPr>
      <w:r w:rsidRPr="00491265">
        <w:rPr>
          <w:lang w:eastAsia="cs-CZ"/>
        </w:rPr>
        <w:t>V učebně 333 je zesilovač ve skříni za zády učitele.</w:t>
      </w:r>
    </w:p>
    <w:p w14:paraId="375B22FA" w14:textId="77777777" w:rsidR="00491265" w:rsidRDefault="00491265">
      <w:pP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cs-CZ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cs-CZ"/>
          <w14:ligatures w14:val="none"/>
        </w:rPr>
        <w:br w:type="page"/>
      </w:r>
    </w:p>
    <w:p w14:paraId="095EFFB3" w14:textId="17371631" w:rsidR="00540351" w:rsidRPr="00540351" w:rsidRDefault="00C9183F" w:rsidP="0054035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cs-CZ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cs-CZ"/>
          <w14:ligatures w14:val="none"/>
        </w:rPr>
        <w:lastRenderedPageBreak/>
        <w:t>Podrobný</w:t>
      </w:r>
      <w:r w:rsidR="00540351" w:rsidRPr="0054035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cs-CZ"/>
          <w14:ligatures w14:val="none"/>
        </w:rPr>
        <w:t xml:space="preserve"> postup spuštění poslechu:</w:t>
      </w:r>
    </w:p>
    <w:p w14:paraId="1C843A5D" w14:textId="2A2ED095" w:rsidR="00540351" w:rsidRPr="00F016E9" w:rsidRDefault="00540351" w:rsidP="0054035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>Spusťte aplikaci </w:t>
      </w:r>
      <w:r w:rsidRPr="00540351">
        <w:rPr>
          <w:rFonts w:ascii="Segoe UI" w:eastAsia="Times New Roman" w:hAnsi="Segoe UI" w:cs="Segoe UI"/>
          <w:i/>
          <w:iCs/>
          <w:color w:val="1F2328"/>
          <w:kern w:val="0"/>
          <w:szCs w:val="24"/>
          <w:lang w:eastAsia="cs-CZ"/>
          <w14:ligatures w14:val="none"/>
        </w:rPr>
        <w:t>Průzkumník souborů</w:t>
      </w:r>
      <w:r w:rsidRPr="00540351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br/>
      </w:r>
      <w:r w:rsidRPr="00540351">
        <w:rPr>
          <w:rFonts w:ascii="Segoe UI" w:eastAsia="Times New Roman" w:hAnsi="Segoe UI" w:cs="Segoe UI"/>
          <w:noProof/>
          <w:color w:val="0000FF"/>
          <w:kern w:val="0"/>
          <w:szCs w:val="24"/>
          <w:lang w:eastAsia="cs-CZ"/>
          <w14:ligatures w14:val="none"/>
        </w:rPr>
        <w:drawing>
          <wp:inline distT="0" distB="0" distL="0" distR="0" wp14:anchorId="6C94FB73" wp14:editId="0D864320">
            <wp:extent cx="4239052" cy="3090042"/>
            <wp:effectExtent l="0" t="0" r="9525" b="0"/>
            <wp:docPr id="1346987767" name="Obrázek 26" descr="Spuštění průzkumníka souborů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puštění průzkumníka souborů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125" cy="309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E8AD1" w14:textId="7EEDA72A" w:rsidR="00225363" w:rsidRDefault="00583524" w:rsidP="0022536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 xml:space="preserve">Najděte složku </w:t>
      </w:r>
      <w:r w:rsidRPr="00DB5781">
        <w:rPr>
          <w:rFonts w:ascii="Segoe UI" w:eastAsia="Times New Roman" w:hAnsi="Segoe UI" w:cs="Segoe UI"/>
          <w:b/>
          <w:bCs/>
          <w:color w:val="1F2328"/>
          <w:kern w:val="0"/>
          <w:szCs w:val="24"/>
          <w:lang w:eastAsia="cs-CZ"/>
          <w14:ligatures w14:val="none"/>
        </w:rPr>
        <w:t>K:\</w:t>
      </w:r>
      <w:r w:rsidR="00F265B0" w:rsidRPr="00DB5781">
        <w:rPr>
          <w:rFonts w:ascii="Segoe UI" w:eastAsia="Times New Roman" w:hAnsi="Segoe UI" w:cs="Segoe UI"/>
          <w:b/>
          <w:bCs/>
          <w:color w:val="1F2328"/>
          <w:kern w:val="0"/>
          <w:szCs w:val="24"/>
          <w:lang w:eastAsia="cs-CZ"/>
          <w14:ligatures w14:val="none"/>
        </w:rPr>
        <w:t>maturita_poslech</w:t>
      </w:r>
      <w:r w:rsidR="006A36B9">
        <w:rPr>
          <w:rFonts w:ascii="Segoe UI" w:eastAsia="Times New Roman" w:hAnsi="Segoe UI" w:cs="Segoe UI"/>
          <w:i/>
          <w:iCs/>
          <w:color w:val="1F2328"/>
          <w:kern w:val="0"/>
          <w:szCs w:val="24"/>
          <w:lang w:eastAsia="cs-CZ"/>
          <w14:ligatures w14:val="none"/>
        </w:rPr>
        <w:t xml:space="preserve"> </w:t>
      </w:r>
      <w:r w:rsidR="006A36B9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>a s</w:t>
      </w:r>
      <w:r w:rsidR="00531CAD" w:rsidRPr="006A36B9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 xml:space="preserve">pusťte soubor </w:t>
      </w:r>
      <w:r w:rsidR="00531CAD" w:rsidRPr="006A36B9">
        <w:rPr>
          <w:rFonts w:ascii="Segoe UI" w:eastAsia="Times New Roman" w:hAnsi="Segoe UI" w:cs="Segoe UI"/>
          <w:b/>
          <w:bCs/>
          <w:color w:val="1F2328"/>
          <w:kern w:val="0"/>
          <w:szCs w:val="24"/>
          <w:lang w:eastAsia="cs-CZ"/>
          <w14:ligatures w14:val="none"/>
        </w:rPr>
        <w:t>maturita</w:t>
      </w:r>
      <w:r w:rsidR="006A36B9" w:rsidRPr="003A230B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 xml:space="preserve"> (</w:t>
      </w:r>
      <w:r w:rsidR="003A230B" w:rsidRPr="003A230B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 xml:space="preserve">s příponou </w:t>
      </w:r>
      <w:r w:rsidR="003A230B">
        <w:rPr>
          <w:rFonts w:ascii="Segoe UI" w:eastAsia="Times New Roman" w:hAnsi="Segoe UI" w:cs="Segoe UI"/>
          <w:b/>
          <w:bCs/>
          <w:color w:val="1F2328"/>
          <w:kern w:val="0"/>
          <w:szCs w:val="24"/>
          <w:lang w:eastAsia="cs-CZ"/>
          <w14:ligatures w14:val="none"/>
        </w:rPr>
        <w:t>maturita</w:t>
      </w:r>
      <w:r w:rsidR="00531CAD" w:rsidRPr="003A230B">
        <w:rPr>
          <w:rFonts w:ascii="Segoe UI" w:eastAsia="Times New Roman" w:hAnsi="Segoe UI" w:cs="Segoe UI"/>
          <w:b/>
          <w:bCs/>
          <w:color w:val="1F2328"/>
          <w:kern w:val="0"/>
          <w:szCs w:val="24"/>
          <w:lang w:eastAsia="cs-CZ"/>
          <w14:ligatures w14:val="none"/>
        </w:rPr>
        <w:t>.bat</w:t>
      </w:r>
      <w:r w:rsidR="003A230B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>)</w:t>
      </w:r>
      <w:r w:rsidR="007F326A" w:rsidRPr="006A36B9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>.</w:t>
      </w:r>
      <w:r w:rsidR="00225363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br/>
      </w:r>
      <w:r w:rsidR="00225363">
        <w:rPr>
          <w:noProof/>
        </w:rPr>
        <w:drawing>
          <wp:inline distT="0" distB="0" distL="0" distR="0" wp14:anchorId="1D7EC34A" wp14:editId="27DF0F52">
            <wp:extent cx="3563007" cy="1824654"/>
            <wp:effectExtent l="0" t="0" r="0" b="4445"/>
            <wp:docPr id="134424781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47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6456" cy="183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363">
        <w:rPr>
          <w:rFonts w:ascii="Segoe UI" w:eastAsia="Times New Roman" w:hAnsi="Segoe UI" w:cs="Segoe UI"/>
          <w:i/>
          <w:iCs/>
          <w:color w:val="1F2328"/>
          <w:kern w:val="0"/>
          <w:szCs w:val="24"/>
          <w:lang w:eastAsia="cs-CZ"/>
          <w14:ligatures w14:val="none"/>
        </w:rPr>
        <w:br/>
      </w:r>
      <w:r w:rsidR="00437530" w:rsidRPr="00225363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 xml:space="preserve">Skript zkopíruje </w:t>
      </w:r>
      <w:r w:rsidR="003A230B" w:rsidRPr="00225363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 xml:space="preserve">zvukové </w:t>
      </w:r>
      <w:r w:rsidR="00437530" w:rsidRPr="00225363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 xml:space="preserve">soubory na lokální počítač </w:t>
      </w:r>
      <w:r w:rsidR="00225363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 xml:space="preserve">plynulejší přehrávání a </w:t>
      </w:r>
      <w:r w:rsidR="00437530" w:rsidRPr="00225363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>pro případ výpadku lokální sítě.</w:t>
      </w:r>
      <w:r w:rsidR="00225363" w:rsidRPr="00225363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br/>
      </w:r>
      <w:r w:rsidR="00225363">
        <w:rPr>
          <w:noProof/>
        </w:rPr>
        <w:drawing>
          <wp:inline distT="0" distB="0" distL="0" distR="0" wp14:anchorId="7A044F8E" wp14:editId="69E1780A">
            <wp:extent cx="4422972" cy="2320095"/>
            <wp:effectExtent l="0" t="0" r="0" b="4445"/>
            <wp:docPr id="183597019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70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404" cy="23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00A6" w14:textId="77777777" w:rsidR="00225363" w:rsidRDefault="00225363">
      <w:pPr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br w:type="page"/>
      </w:r>
    </w:p>
    <w:p w14:paraId="2A12A0ED" w14:textId="62E7C09A" w:rsidR="00444AA1" w:rsidRDefault="00444AA1" w:rsidP="00A52CB6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lastRenderedPageBreak/>
        <w:t xml:space="preserve">Najděte složku </w:t>
      </w:r>
      <w:r w:rsidRPr="00F0116C">
        <w:rPr>
          <w:rFonts w:ascii="Segoe UI" w:eastAsia="Times New Roman" w:hAnsi="Segoe UI" w:cs="Segoe UI"/>
          <w:b/>
          <w:bCs/>
          <w:color w:val="1F2328"/>
          <w:kern w:val="0"/>
          <w:szCs w:val="24"/>
          <w:lang w:eastAsia="cs-CZ"/>
          <w14:ligatures w14:val="none"/>
        </w:rPr>
        <w:t>C:\temp\maturita</w:t>
      </w:r>
      <w:r w:rsidR="00DB16E8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 xml:space="preserve">. Tam je složka se zvukovými soubory a první soubor je </w:t>
      </w:r>
      <w:proofErr w:type="spellStart"/>
      <w:r w:rsidR="00DB16E8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>playlist</w:t>
      </w:r>
      <w:proofErr w:type="spellEnd"/>
      <w:r w:rsidR="00DB16E8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>, který spusťte</w:t>
      </w:r>
      <w:r w:rsidR="00583922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>:</w:t>
      </w:r>
    </w:p>
    <w:p w14:paraId="24ECA7A0" w14:textId="721A85F5" w:rsidR="00C402C7" w:rsidRPr="00825B81" w:rsidRDefault="00C402C7" w:rsidP="00C402C7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1F2328"/>
          <w:kern w:val="0"/>
          <w:szCs w:val="24"/>
          <w:lang w:eastAsia="cs-CZ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 xml:space="preserve">Spouštění doporučuji v programu </w:t>
      </w:r>
      <w:r w:rsidRPr="000B7C9A">
        <w:rPr>
          <w:rFonts w:ascii="Segoe UI" w:eastAsia="Times New Roman" w:hAnsi="Segoe UI" w:cs="Segoe UI"/>
          <w:b/>
          <w:bCs/>
          <w:color w:val="1F2328"/>
          <w:kern w:val="0"/>
          <w:szCs w:val="24"/>
          <w:lang w:eastAsia="cs-CZ"/>
          <w14:ligatures w14:val="none"/>
        </w:rPr>
        <w:t xml:space="preserve">VLC Media </w:t>
      </w:r>
      <w:proofErr w:type="spellStart"/>
      <w:r w:rsidRPr="000B7C9A">
        <w:rPr>
          <w:rFonts w:ascii="Segoe UI" w:eastAsia="Times New Roman" w:hAnsi="Segoe UI" w:cs="Segoe UI"/>
          <w:b/>
          <w:bCs/>
          <w:color w:val="1F2328"/>
          <w:kern w:val="0"/>
          <w:szCs w:val="24"/>
          <w:lang w:eastAsia="cs-CZ"/>
          <w14:ligatures w14:val="none"/>
        </w:rPr>
        <w:t>Player</w:t>
      </w:r>
      <w:proofErr w:type="spellEnd"/>
      <w:r w:rsidRPr="000B7C9A">
        <w:rPr>
          <w:rFonts w:ascii="Segoe UI" w:eastAsia="Times New Roman" w:hAnsi="Segoe UI" w:cs="Segoe UI"/>
          <w:b/>
          <w:bCs/>
          <w:color w:val="1F2328"/>
          <w:kern w:val="0"/>
          <w:szCs w:val="24"/>
          <w:lang w:eastAsia="cs-CZ"/>
          <w14:ligatures w14:val="none"/>
        </w:rPr>
        <w:t>.</w:t>
      </w:r>
      <w:r w:rsidR="00825B81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 xml:space="preserve"> </w:t>
      </w:r>
      <w:r w:rsidR="00825B81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br/>
      </w:r>
      <w:r w:rsidR="00825B81" w:rsidRPr="00825B81">
        <w:rPr>
          <w:rFonts w:ascii="Segoe UI" w:eastAsia="Times New Roman" w:hAnsi="Segoe UI" w:cs="Segoe UI"/>
          <w:i/>
          <w:iCs/>
          <w:color w:val="1F2328"/>
          <w:kern w:val="0"/>
          <w:szCs w:val="24"/>
          <w:lang w:eastAsia="cs-CZ"/>
          <w14:ligatures w14:val="none"/>
        </w:rPr>
        <w:t xml:space="preserve">Pozor! </w:t>
      </w:r>
      <w:proofErr w:type="spellStart"/>
      <w:r w:rsidR="00825B81">
        <w:rPr>
          <w:rFonts w:ascii="Segoe UI" w:eastAsia="Times New Roman" w:hAnsi="Segoe UI" w:cs="Segoe UI"/>
          <w:i/>
          <w:iCs/>
          <w:color w:val="1F2328"/>
          <w:kern w:val="0"/>
          <w:szCs w:val="24"/>
          <w:lang w:eastAsia="cs-CZ"/>
          <w14:ligatures w14:val="none"/>
        </w:rPr>
        <w:t>P</w:t>
      </w:r>
      <w:r w:rsidR="00825B81" w:rsidRPr="00825B81">
        <w:rPr>
          <w:rFonts w:ascii="Segoe UI" w:eastAsia="Times New Roman" w:hAnsi="Segoe UI" w:cs="Segoe UI"/>
          <w:i/>
          <w:iCs/>
          <w:color w:val="1F2328"/>
          <w:kern w:val="0"/>
          <w:szCs w:val="24"/>
          <w:lang w:eastAsia="cs-CZ"/>
          <w14:ligatures w14:val="none"/>
        </w:rPr>
        <w:t>ehrávač</w:t>
      </w:r>
      <w:proofErr w:type="spellEnd"/>
      <w:r w:rsidR="00825B81" w:rsidRPr="00825B81">
        <w:rPr>
          <w:rFonts w:ascii="Segoe UI" w:eastAsia="Times New Roman" w:hAnsi="Segoe UI" w:cs="Segoe UI"/>
          <w:i/>
          <w:iCs/>
          <w:color w:val="1F2328"/>
          <w:kern w:val="0"/>
          <w:szCs w:val="24"/>
          <w:lang w:eastAsia="cs-CZ"/>
          <w14:ligatures w14:val="none"/>
        </w:rPr>
        <w:t xml:space="preserve"> Windows 11 s </w:t>
      </w:r>
      <w:proofErr w:type="spellStart"/>
      <w:r w:rsidR="00825B81" w:rsidRPr="00825B81">
        <w:rPr>
          <w:rFonts w:ascii="Segoe UI" w:eastAsia="Times New Roman" w:hAnsi="Segoe UI" w:cs="Segoe UI"/>
          <w:i/>
          <w:iCs/>
          <w:color w:val="1F2328"/>
          <w:kern w:val="0"/>
          <w:szCs w:val="24"/>
          <w:lang w:eastAsia="cs-CZ"/>
          <w14:ligatures w14:val="none"/>
        </w:rPr>
        <w:t>playlistem</w:t>
      </w:r>
      <w:proofErr w:type="spellEnd"/>
      <w:r w:rsidR="00825B81" w:rsidRPr="00825B81">
        <w:rPr>
          <w:rFonts w:ascii="Segoe UI" w:eastAsia="Times New Roman" w:hAnsi="Segoe UI" w:cs="Segoe UI"/>
          <w:i/>
          <w:iCs/>
          <w:color w:val="1F2328"/>
          <w:kern w:val="0"/>
          <w:szCs w:val="24"/>
          <w:lang w:eastAsia="cs-CZ"/>
          <w14:ligatures w14:val="none"/>
        </w:rPr>
        <w:t xml:space="preserve"> při testování zlobil a nešel použít!</w:t>
      </w:r>
      <w:r w:rsidR="00E46EED" w:rsidRPr="00E46EED">
        <w:rPr>
          <w:noProof/>
        </w:rPr>
        <w:t xml:space="preserve"> </w:t>
      </w:r>
    </w:p>
    <w:p w14:paraId="74F04CE0" w14:textId="546CF988" w:rsidR="0014364F" w:rsidRPr="0014364F" w:rsidRDefault="00C402C7" w:rsidP="00C402C7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 xml:space="preserve">Doporučuji ho nastavit jako výchozí program pro přehrávání </w:t>
      </w:r>
      <w:proofErr w:type="spellStart"/>
      <w:r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>playlistů</w:t>
      </w:r>
      <w:proofErr w:type="spellEnd"/>
      <w:r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 xml:space="preserve"> už při </w:t>
      </w:r>
      <w:r w:rsidR="00F0116C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>vyzkoušení učebny předem – pak se při maturitě spustí automaticky.</w:t>
      </w:r>
      <w:r w:rsidR="00E46EED" w:rsidRPr="00E46EED">
        <w:rPr>
          <w:noProof/>
        </w:rPr>
        <w:t xml:space="preserve"> </w:t>
      </w:r>
      <w:r w:rsidR="00E46EED">
        <w:rPr>
          <w:noProof/>
        </w:rPr>
        <w:drawing>
          <wp:inline distT="0" distB="0" distL="0" distR="0" wp14:anchorId="5C6B21F2" wp14:editId="15022AB7">
            <wp:extent cx="3676677" cy="1895489"/>
            <wp:effectExtent l="0" t="0" r="0" b="9525"/>
            <wp:docPr id="185036170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61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77" cy="189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5CA">
        <w:rPr>
          <w:noProof/>
        </w:rPr>
        <w:br/>
      </w:r>
      <w:r w:rsidR="00997CC0">
        <w:rPr>
          <w:noProof/>
        </w:rPr>
        <w:br/>
      </w:r>
      <w:r w:rsidR="009237C6">
        <w:rPr>
          <w:noProof/>
        </w:rPr>
        <w:drawing>
          <wp:inline distT="0" distB="0" distL="0" distR="0" wp14:anchorId="7C7A2BB5" wp14:editId="3937BAA0">
            <wp:extent cx="3657600" cy="2294965"/>
            <wp:effectExtent l="0" t="0" r="0" b="0"/>
            <wp:docPr id="135277455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745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8850" cy="23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5CA">
        <w:rPr>
          <w:noProof/>
        </w:rPr>
        <w:br/>
      </w:r>
      <w:r w:rsidR="009237C6">
        <w:rPr>
          <w:noProof/>
        </w:rPr>
        <w:br/>
      </w:r>
      <w:r w:rsidR="00ED0FCC">
        <w:rPr>
          <w:noProof/>
        </w:rPr>
        <w:drawing>
          <wp:inline distT="0" distB="0" distL="0" distR="0" wp14:anchorId="376ED7B0" wp14:editId="4C2230C3">
            <wp:extent cx="3634696" cy="2636249"/>
            <wp:effectExtent l="0" t="0" r="4445" b="0"/>
            <wp:docPr id="152699332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933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49" cy="264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F279" w14:textId="73ADAAC6" w:rsidR="00C402C7" w:rsidRDefault="0014364F" w:rsidP="00C402C7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 xml:space="preserve">V případě, že by se přehrávač nespustil, nebo přehrávání jinak selhalo, můžete nouzově spustit nahrávku ze složky </w:t>
      </w:r>
      <w:r w:rsidRPr="00F0116C">
        <w:rPr>
          <w:rFonts w:ascii="Segoe UI" w:eastAsia="Times New Roman" w:hAnsi="Segoe UI" w:cs="Segoe UI"/>
          <w:b/>
          <w:bCs/>
          <w:color w:val="1F2328"/>
          <w:kern w:val="0"/>
          <w:szCs w:val="24"/>
          <w:lang w:eastAsia="cs-CZ"/>
          <w14:ligatures w14:val="none"/>
        </w:rPr>
        <w:t>K:\maturita_poslech</w:t>
      </w:r>
      <w:r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>.</w:t>
      </w:r>
      <w:r>
        <w:rPr>
          <w:rFonts w:ascii="Segoe UI" w:eastAsia="Times New Roman" w:hAnsi="Segoe UI" w:cs="Segoe UI"/>
          <w:i/>
          <w:iCs/>
          <w:noProof/>
          <w:color w:val="1F2328"/>
          <w:kern w:val="0"/>
          <w:szCs w:val="24"/>
          <w:lang w:eastAsia="cs-CZ"/>
        </w:rPr>
        <w:t xml:space="preserve"> </w:t>
      </w:r>
    </w:p>
    <w:p w14:paraId="0BDA5114" w14:textId="77777777" w:rsidR="000615A5" w:rsidRPr="000615A5" w:rsidRDefault="000615A5" w:rsidP="000615A5">
      <w:pPr>
        <w:rPr>
          <w:rFonts w:ascii="Segoe UI" w:eastAsia="Times New Roman" w:hAnsi="Segoe UI" w:cs="Segoe UI"/>
          <w:szCs w:val="24"/>
          <w:lang w:eastAsia="cs-CZ"/>
        </w:rPr>
      </w:pPr>
    </w:p>
    <w:p w14:paraId="2F712E58" w14:textId="240BAD9A" w:rsidR="000615A5" w:rsidRPr="000615A5" w:rsidRDefault="000615A5" w:rsidP="000615A5">
      <w:pPr>
        <w:tabs>
          <w:tab w:val="left" w:pos="7026"/>
        </w:tabs>
        <w:rPr>
          <w:rFonts w:ascii="Segoe UI" w:eastAsia="Times New Roman" w:hAnsi="Segoe UI" w:cs="Segoe UI"/>
          <w:szCs w:val="24"/>
          <w:lang w:eastAsia="cs-CZ"/>
        </w:rPr>
      </w:pPr>
      <w:r>
        <w:rPr>
          <w:rFonts w:ascii="Segoe UI" w:eastAsia="Times New Roman" w:hAnsi="Segoe UI" w:cs="Segoe UI"/>
          <w:szCs w:val="24"/>
          <w:lang w:eastAsia="cs-CZ"/>
        </w:rPr>
        <w:lastRenderedPageBreak/>
        <w:tab/>
      </w:r>
    </w:p>
    <w:p w14:paraId="7DD4ADAC" w14:textId="4B298B47" w:rsidR="00F016E9" w:rsidRPr="00BE0DCF" w:rsidRDefault="00426742" w:rsidP="00BE0DCF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</w:pPr>
      <w:r>
        <w:rPr>
          <w:noProof/>
        </w:rPr>
        <w:t>Ve VLC si zobrazte seznam přehrávaných stop, pokud se nezobrazí automaticky:</w:t>
      </w:r>
      <w:r w:rsidR="00BC075F">
        <w:rPr>
          <w:noProof/>
        </w:rPr>
        <w:br/>
      </w:r>
      <w:r w:rsidR="00BC075F">
        <w:rPr>
          <w:noProof/>
        </w:rPr>
        <w:drawing>
          <wp:inline distT="0" distB="0" distL="0" distR="0" wp14:anchorId="698951BB" wp14:editId="54115BE8">
            <wp:extent cx="2343167" cy="766768"/>
            <wp:effectExtent l="0" t="0" r="0" b="0"/>
            <wp:docPr id="116908575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857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67" cy="766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5CA">
        <w:rPr>
          <w:noProof/>
        </w:rPr>
        <w:br/>
      </w:r>
      <w:r w:rsidR="0014364F">
        <w:rPr>
          <w:noProof/>
        </w:rPr>
        <w:br/>
      </w:r>
      <w:r w:rsidR="0014364F">
        <w:rPr>
          <w:noProof/>
        </w:rPr>
        <w:drawing>
          <wp:inline distT="0" distB="0" distL="0" distR="0" wp14:anchorId="769E3567" wp14:editId="1ABA99D4">
            <wp:extent cx="6645910" cy="4441825"/>
            <wp:effectExtent l="0" t="0" r="2540" b="0"/>
            <wp:docPr id="101689561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956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E40A" w14:textId="403112AB" w:rsidR="00BD45C6" w:rsidRDefault="00540351" w:rsidP="00F8617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</w:pPr>
      <w:r w:rsidRPr="00BD45C6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 xml:space="preserve">Aktuálně přehrávaná stopa je zvýrazněna </w:t>
      </w:r>
      <w:r w:rsidR="00BE0DCF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>šedou barvou</w:t>
      </w:r>
      <w:r w:rsidRPr="00BD45C6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>. Sledujte, která stopa se přehrává a dělejte si poznámky.</w:t>
      </w:r>
    </w:p>
    <w:p w14:paraId="5FB5C8AB" w14:textId="7CCB9E4D" w:rsidR="00540351" w:rsidRPr="00BD45C6" w:rsidRDefault="00540351" w:rsidP="00F8617E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</w:pPr>
      <w:r w:rsidRPr="00BD45C6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>Po úvodní stopě upravte hlasitost podle požadavků účastníků. Přehrávání můžete dočasně pozastavit.</w:t>
      </w:r>
    </w:p>
    <w:p w14:paraId="4E158594" w14:textId="77777777" w:rsidR="00F016E9" w:rsidRDefault="00540351" w:rsidP="0054035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>Pokud je zvuk slabý</w:t>
      </w:r>
      <w:r w:rsidR="00F016E9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 xml:space="preserve"> nebo není slyšet</w:t>
      </w:r>
      <w:r w:rsidRPr="00540351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>, zkontrolujte nastavení hlasitosti</w:t>
      </w:r>
      <w:r w:rsidR="00F016E9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>:</w:t>
      </w:r>
    </w:p>
    <w:p w14:paraId="5C07B675" w14:textId="77777777" w:rsidR="00F016E9" w:rsidRDefault="00F016E9" w:rsidP="00F016E9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>Ikonkou</w:t>
      </w:r>
      <w:r w:rsidR="00540351" w:rsidRPr="00540351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 xml:space="preserve"> vpravo dole na liště</w:t>
      </w:r>
    </w:p>
    <w:p w14:paraId="59B00A56" w14:textId="77777777" w:rsidR="00F016E9" w:rsidRDefault="00F016E9" w:rsidP="00F016E9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 xml:space="preserve">Nebo přes </w:t>
      </w:r>
      <w:r w:rsidRPr="00F016E9">
        <w:rPr>
          <w:rFonts w:ascii="Segoe UI" w:eastAsia="Times New Roman" w:hAnsi="Segoe UI" w:cs="Segoe UI"/>
          <w:i/>
          <w:iCs/>
          <w:color w:val="1F2328"/>
          <w:kern w:val="0"/>
          <w:szCs w:val="24"/>
          <w:lang w:eastAsia="cs-CZ"/>
          <w14:ligatures w14:val="none"/>
        </w:rPr>
        <w:t>Start &gt; Nastavení zvuku</w:t>
      </w:r>
    </w:p>
    <w:p w14:paraId="5BE03F8E" w14:textId="0ACD100A" w:rsidR="00540351" w:rsidRPr="00540351" w:rsidRDefault="00F016E9" w:rsidP="00F016E9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lastRenderedPageBreak/>
        <w:t xml:space="preserve">Doporučená hodnota hlasitosti v počítači je </w:t>
      </w:r>
      <w:r w:rsidR="00DA3BE8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>4</w:t>
      </w:r>
      <w:r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>0-60 %. Poté upravte hlasitost otočným voličem na zesilovači:</w:t>
      </w:r>
      <w:r w:rsidR="00540351" w:rsidRPr="00540351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br/>
      </w:r>
      <w:r w:rsidR="00BD45C6">
        <w:rPr>
          <w:rFonts w:ascii="Segoe UI" w:eastAsia="Times New Roman" w:hAnsi="Segoe UI" w:cs="Segoe UI"/>
          <w:noProof/>
          <w:color w:val="1F2328"/>
          <w:kern w:val="0"/>
          <w:szCs w:val="24"/>
          <w:lang w:eastAsia="cs-CZ"/>
        </w:rPr>
        <w:drawing>
          <wp:inline distT="0" distB="0" distL="0" distR="0" wp14:anchorId="792284DC" wp14:editId="1E1614B3">
            <wp:extent cx="6645910" cy="2465070"/>
            <wp:effectExtent l="0" t="0" r="2540" b="0"/>
            <wp:docPr id="76076217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62170" name="Obrázek 76076217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18F5" w14:textId="77777777" w:rsidR="00540351" w:rsidRPr="00540351" w:rsidRDefault="00540351" w:rsidP="0054035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>Během přehrávání:</w:t>
      </w:r>
    </w:p>
    <w:p w14:paraId="3D1137D6" w14:textId="77777777" w:rsidR="00540351" w:rsidRPr="00540351" w:rsidRDefault="00540351" w:rsidP="0054035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>Necháte nahrávku běžet a nezasahujete do ní.</w:t>
      </w:r>
    </w:p>
    <w:p w14:paraId="5DC8E510" w14:textId="0AFC3545" w:rsidR="00BD45C6" w:rsidRPr="00F016E9" w:rsidRDefault="00540351" w:rsidP="00BD45C6">
      <w:pPr>
        <w:numPr>
          <w:ilvl w:val="1"/>
          <w:numId w:val="8"/>
        </w:numPr>
        <w:shd w:val="clear" w:color="auto" w:fill="FFFFFF"/>
        <w:spacing w:before="60" w:after="0" w:line="240" w:lineRule="auto"/>
        <w:ind w:left="1434" w:hanging="357"/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>Sledujete, která stopa se už přehrála a která se právě přehrává</w:t>
      </w:r>
      <w:r w:rsidR="00F016E9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 xml:space="preserve"> (aktuální stopa je zvýrazněna modrým písmem</w:t>
      </w:r>
      <w:r w:rsidR="00BD45C6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>). Počet stop se může lišit</w:t>
      </w:r>
      <w:r w:rsidR="00F016E9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>:</w:t>
      </w:r>
    </w:p>
    <w:tbl>
      <w:tblPr>
        <w:tblStyle w:val="Mkatabulky"/>
        <w:tblW w:w="0" w:type="auto"/>
        <w:tblInd w:w="1440" w:type="dxa"/>
        <w:tblLook w:val="04A0" w:firstRow="1" w:lastRow="0" w:firstColumn="1" w:lastColumn="0" w:noHBand="0" w:noVBand="1"/>
      </w:tblPr>
      <w:tblGrid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  <w:gridCol w:w="389"/>
      </w:tblGrid>
      <w:tr w:rsidR="00BD45C6" w14:paraId="200906D6" w14:textId="77777777" w:rsidTr="00BD45C6">
        <w:tc>
          <w:tcPr>
            <w:tcW w:w="0" w:type="auto"/>
            <w:vAlign w:val="center"/>
          </w:tcPr>
          <w:p w14:paraId="7D83B1AD" w14:textId="1557F505" w:rsidR="00BD45C6" w:rsidRPr="00BD45C6" w:rsidRDefault="00BD45C6" w:rsidP="00BD45C6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</w:pPr>
            <w:r w:rsidRPr="00BD45C6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</w:tcPr>
          <w:p w14:paraId="404437E1" w14:textId="6A5F79E9" w:rsidR="00BD45C6" w:rsidRPr="00BD45C6" w:rsidRDefault="00BD45C6" w:rsidP="00BD45C6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</w:pPr>
            <w:r w:rsidRPr="00BD45C6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</w:tcPr>
          <w:p w14:paraId="14207A4C" w14:textId="6BD4C937" w:rsidR="00BD45C6" w:rsidRPr="00BD45C6" w:rsidRDefault="00BD45C6" w:rsidP="00BD45C6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</w:pPr>
            <w:r w:rsidRPr="00BD45C6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</w:tcPr>
          <w:p w14:paraId="3D007AFE" w14:textId="5D38408F" w:rsidR="00BD45C6" w:rsidRPr="00BD45C6" w:rsidRDefault="00BD45C6" w:rsidP="00BD45C6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</w:pPr>
            <w:r w:rsidRPr="00BD45C6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</w:tcPr>
          <w:p w14:paraId="567B43C1" w14:textId="52119846" w:rsidR="00BD45C6" w:rsidRPr="00BD45C6" w:rsidRDefault="00BD45C6" w:rsidP="00BD45C6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</w:pPr>
            <w:r w:rsidRPr="00BD45C6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</w:tcPr>
          <w:p w14:paraId="51E32904" w14:textId="080B859B" w:rsidR="00BD45C6" w:rsidRPr="00BD45C6" w:rsidRDefault="00BD45C6" w:rsidP="00BD45C6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</w:pPr>
            <w:r w:rsidRPr="00BD45C6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</w:tcPr>
          <w:p w14:paraId="12A9597E" w14:textId="3D114C6C" w:rsidR="00BD45C6" w:rsidRPr="00BD45C6" w:rsidRDefault="00BD45C6" w:rsidP="00BD45C6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</w:pPr>
            <w:r w:rsidRPr="00BD45C6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</w:tcPr>
          <w:p w14:paraId="05DB04DA" w14:textId="5BAD9F27" w:rsidR="00BD45C6" w:rsidRPr="00BD45C6" w:rsidRDefault="00BD45C6" w:rsidP="00BD45C6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</w:pPr>
            <w:r w:rsidRPr="00BD45C6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</w:tcPr>
          <w:p w14:paraId="3E55DD03" w14:textId="70B315FC" w:rsidR="00BD45C6" w:rsidRPr="00BD45C6" w:rsidRDefault="00BD45C6" w:rsidP="00BD45C6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</w:pPr>
            <w:r w:rsidRPr="00BD45C6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</w:tcPr>
          <w:p w14:paraId="7F0C904E" w14:textId="37A48CF4" w:rsidR="00BD45C6" w:rsidRPr="00BD45C6" w:rsidRDefault="00BD45C6" w:rsidP="00BD45C6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</w:pPr>
            <w:r w:rsidRPr="00BD45C6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  <w:t>10</w:t>
            </w:r>
          </w:p>
        </w:tc>
      </w:tr>
      <w:tr w:rsidR="00BD45C6" w14:paraId="517B4D23" w14:textId="77777777" w:rsidTr="00BD45C6">
        <w:tc>
          <w:tcPr>
            <w:tcW w:w="0" w:type="auto"/>
            <w:vAlign w:val="center"/>
          </w:tcPr>
          <w:p w14:paraId="0D33CD42" w14:textId="141B6FB4" w:rsidR="00BD45C6" w:rsidRPr="00BD45C6" w:rsidRDefault="00BD45C6" w:rsidP="00BD45C6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</w:pPr>
            <w:r w:rsidRPr="00BD45C6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</w:tcPr>
          <w:p w14:paraId="1756189F" w14:textId="4B86075B" w:rsidR="00BD45C6" w:rsidRPr="00BD45C6" w:rsidRDefault="00BD45C6" w:rsidP="00BD45C6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</w:pPr>
            <w:r w:rsidRPr="00BD45C6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</w:tcPr>
          <w:p w14:paraId="5CFB55B7" w14:textId="59CDDD89" w:rsidR="00BD45C6" w:rsidRPr="00BD45C6" w:rsidRDefault="00BD45C6" w:rsidP="00BD45C6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</w:pPr>
            <w:r w:rsidRPr="00BD45C6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</w:tcPr>
          <w:p w14:paraId="31143209" w14:textId="458AFC13" w:rsidR="00BD45C6" w:rsidRPr="00BD45C6" w:rsidRDefault="00BD45C6" w:rsidP="00BD45C6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</w:pPr>
            <w:r w:rsidRPr="00BD45C6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</w:tcPr>
          <w:p w14:paraId="6ED053F7" w14:textId="013DB0A0" w:rsidR="00BD45C6" w:rsidRPr="00BD45C6" w:rsidRDefault="00BD45C6" w:rsidP="00BD45C6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</w:pPr>
            <w:r w:rsidRPr="00BD45C6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</w:tcPr>
          <w:p w14:paraId="49321C9F" w14:textId="3F895757" w:rsidR="00BD45C6" w:rsidRPr="00BD45C6" w:rsidRDefault="00BD45C6" w:rsidP="00BD45C6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</w:pPr>
            <w:r w:rsidRPr="00BD45C6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</w:tcPr>
          <w:p w14:paraId="2280DD33" w14:textId="7BFFD051" w:rsidR="00BD45C6" w:rsidRPr="00BD45C6" w:rsidRDefault="00BD45C6" w:rsidP="00BD45C6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</w:pPr>
            <w:r w:rsidRPr="00BD45C6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</w:tcPr>
          <w:p w14:paraId="44B2B469" w14:textId="1502EEC3" w:rsidR="00BD45C6" w:rsidRPr="00BD45C6" w:rsidRDefault="00BD45C6" w:rsidP="00BD45C6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</w:pPr>
            <w:r w:rsidRPr="00BD45C6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</w:tcPr>
          <w:p w14:paraId="16BFF38B" w14:textId="6CF433E1" w:rsidR="00BD45C6" w:rsidRPr="00BD45C6" w:rsidRDefault="00BD45C6" w:rsidP="00BD45C6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</w:pPr>
            <w:r w:rsidRPr="00BD45C6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</w:tcPr>
          <w:p w14:paraId="5CEED557" w14:textId="4C7FD7AE" w:rsidR="00BD45C6" w:rsidRPr="00BD45C6" w:rsidRDefault="00BD45C6" w:rsidP="00BD45C6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</w:pPr>
            <w:r w:rsidRPr="00BD45C6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  <w:t>20</w:t>
            </w:r>
          </w:p>
        </w:tc>
      </w:tr>
      <w:tr w:rsidR="00BD45C6" w14:paraId="5701802F" w14:textId="77777777" w:rsidTr="00BD45C6">
        <w:tc>
          <w:tcPr>
            <w:tcW w:w="0" w:type="auto"/>
            <w:vAlign w:val="center"/>
          </w:tcPr>
          <w:p w14:paraId="7C8A7F43" w14:textId="02251EA1" w:rsidR="00BD45C6" w:rsidRPr="00BD45C6" w:rsidRDefault="00BD45C6" w:rsidP="00BD45C6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</w:pPr>
            <w:r w:rsidRPr="00BD45C6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</w:tcPr>
          <w:p w14:paraId="6841394E" w14:textId="652F616C" w:rsidR="00BD45C6" w:rsidRPr="00BD45C6" w:rsidRDefault="00BD45C6" w:rsidP="00BD45C6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</w:pPr>
            <w:r w:rsidRPr="00BD45C6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</w:tcPr>
          <w:p w14:paraId="29404ADE" w14:textId="13D589A2" w:rsidR="00BD45C6" w:rsidRPr="00BD45C6" w:rsidRDefault="00BD45C6" w:rsidP="00BD45C6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</w:pPr>
            <w:r w:rsidRPr="00BD45C6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</w:tcPr>
          <w:p w14:paraId="2284DED9" w14:textId="64692B93" w:rsidR="00BD45C6" w:rsidRPr="00BD45C6" w:rsidRDefault="00BD45C6" w:rsidP="00BD45C6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</w:pPr>
            <w:r w:rsidRPr="00BD45C6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  <w:t>24</w:t>
            </w:r>
          </w:p>
        </w:tc>
        <w:tc>
          <w:tcPr>
            <w:tcW w:w="0" w:type="auto"/>
            <w:vAlign w:val="center"/>
          </w:tcPr>
          <w:p w14:paraId="5E65E726" w14:textId="3642BEA3" w:rsidR="00BD45C6" w:rsidRPr="00BD45C6" w:rsidRDefault="00BD45C6" w:rsidP="00BD45C6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</w:pPr>
            <w:r w:rsidRPr="00BD45C6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  <w:t>25</w:t>
            </w:r>
          </w:p>
        </w:tc>
        <w:tc>
          <w:tcPr>
            <w:tcW w:w="0" w:type="auto"/>
            <w:vAlign w:val="center"/>
          </w:tcPr>
          <w:p w14:paraId="06617F1D" w14:textId="20EDF97D" w:rsidR="00BD45C6" w:rsidRPr="00BD45C6" w:rsidRDefault="00BD45C6" w:rsidP="00BD45C6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</w:pPr>
            <w:r w:rsidRPr="00BD45C6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  <w:t>26</w:t>
            </w:r>
          </w:p>
        </w:tc>
        <w:tc>
          <w:tcPr>
            <w:tcW w:w="0" w:type="auto"/>
            <w:vAlign w:val="center"/>
          </w:tcPr>
          <w:p w14:paraId="65563AFF" w14:textId="72CF0ACE" w:rsidR="00BD45C6" w:rsidRPr="00BD45C6" w:rsidRDefault="00BD45C6" w:rsidP="00BD45C6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</w:pPr>
            <w:r w:rsidRPr="00BD45C6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  <w:t>27</w:t>
            </w:r>
          </w:p>
        </w:tc>
        <w:tc>
          <w:tcPr>
            <w:tcW w:w="0" w:type="auto"/>
            <w:vAlign w:val="center"/>
          </w:tcPr>
          <w:p w14:paraId="38224312" w14:textId="7259AAC1" w:rsidR="00BD45C6" w:rsidRPr="00BD45C6" w:rsidRDefault="00BD45C6" w:rsidP="00BD45C6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</w:pPr>
            <w:r w:rsidRPr="00BD45C6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  <w:t>28</w:t>
            </w:r>
          </w:p>
        </w:tc>
        <w:tc>
          <w:tcPr>
            <w:tcW w:w="0" w:type="auto"/>
            <w:vAlign w:val="center"/>
          </w:tcPr>
          <w:p w14:paraId="1573DBBD" w14:textId="0432C084" w:rsidR="00BD45C6" w:rsidRPr="00BD45C6" w:rsidRDefault="00BD45C6" w:rsidP="00BD45C6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</w:pPr>
            <w:r w:rsidRPr="00BD45C6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  <w:t>29</w:t>
            </w:r>
          </w:p>
        </w:tc>
        <w:tc>
          <w:tcPr>
            <w:tcW w:w="0" w:type="auto"/>
            <w:vAlign w:val="center"/>
          </w:tcPr>
          <w:p w14:paraId="18C19F1B" w14:textId="4E489FAA" w:rsidR="00BD45C6" w:rsidRPr="00BD45C6" w:rsidRDefault="00BD45C6" w:rsidP="00BD45C6">
            <w:pPr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</w:pPr>
            <w:r w:rsidRPr="00BD45C6">
              <w:rPr>
                <w:rFonts w:ascii="Segoe UI" w:eastAsia="Times New Roman" w:hAnsi="Segoe UI" w:cs="Segoe UI"/>
                <w:color w:val="1F2328"/>
                <w:kern w:val="0"/>
                <w:sz w:val="16"/>
                <w:szCs w:val="16"/>
                <w:lang w:eastAsia="cs-CZ"/>
                <w14:ligatures w14:val="none"/>
              </w:rPr>
              <w:t>30</w:t>
            </w:r>
          </w:p>
        </w:tc>
      </w:tr>
    </w:tbl>
    <w:p w14:paraId="53E65149" w14:textId="77777777" w:rsidR="00540351" w:rsidRPr="00540351" w:rsidRDefault="00540351" w:rsidP="00540351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>V případě přerušení a nového spuštění nahrávky musíte přehrávání spustit od stopy, která hrála v době přerušení. Účastníci nesmí předchozí stopy slyšet dvakrát.</w:t>
      </w:r>
    </w:p>
    <w:p w14:paraId="45C949CA" w14:textId="6FC7C184" w:rsidR="00540351" w:rsidRPr="00540351" w:rsidRDefault="00540351" w:rsidP="0054035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>Po skončení přehrávání zavřete přehrávač</w:t>
      </w:r>
      <w:r w:rsidR="000615A5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 xml:space="preserve"> a odhlaste se.</w:t>
      </w:r>
    </w:p>
    <w:p w14:paraId="5620B647" w14:textId="77777777" w:rsidR="00540351" w:rsidRPr="00540351" w:rsidRDefault="00540351" w:rsidP="00540351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cs-CZ"/>
          <w14:ligatures w14:val="none"/>
        </w:rPr>
        <w:t>V případě přerušení přehrávání:</w:t>
      </w:r>
    </w:p>
    <w:p w14:paraId="3FFDB136" w14:textId="77777777" w:rsidR="00540351" w:rsidRPr="00540351" w:rsidRDefault="00540351" w:rsidP="0054035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>Spusťte znovu </w:t>
      </w:r>
      <w:r w:rsidRPr="00540351">
        <w:rPr>
          <w:rFonts w:ascii="Segoe UI" w:eastAsia="Times New Roman" w:hAnsi="Segoe UI" w:cs="Segoe UI"/>
          <w:b/>
          <w:bCs/>
          <w:color w:val="1F2328"/>
          <w:kern w:val="0"/>
          <w:szCs w:val="24"/>
          <w:lang w:eastAsia="cs-CZ"/>
          <w14:ligatures w14:val="none"/>
        </w:rPr>
        <w:t>pouze poslední stopu</w:t>
      </w:r>
      <w:r w:rsidRPr="00540351">
        <w:rPr>
          <w:rFonts w:ascii="Segoe UI" w:eastAsia="Times New Roman" w:hAnsi="Segoe UI" w:cs="Segoe UI"/>
          <w:color w:val="1F2328"/>
          <w:kern w:val="0"/>
          <w:szCs w:val="24"/>
          <w:lang w:eastAsia="cs-CZ"/>
          <w14:ligatures w14:val="none"/>
        </w:rPr>
        <w:t>. Účastníci nesmí slyšet celý poslech znovu od začátku! Poslech spouštíte od té stopy, která hrála jako poslední v době přerušení.</w:t>
      </w:r>
    </w:p>
    <w:p w14:paraId="02844248" w14:textId="77777777" w:rsidR="00540351" w:rsidRPr="00540351" w:rsidRDefault="00540351" w:rsidP="00540351">
      <w:pPr>
        <w:shd w:val="clear" w:color="auto" w:fill="FFFFFF"/>
        <w:spacing w:before="360" w:after="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cs-CZ"/>
          <w14:ligatures w14:val="none"/>
        </w:rPr>
      </w:pPr>
      <w:r w:rsidRPr="0054035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cs-CZ"/>
          <w14:ligatures w14:val="none"/>
        </w:rPr>
        <w:t>V případě dalších problémů volejte Marcelu Zlatníkovou!</w:t>
      </w:r>
    </w:p>
    <w:p w14:paraId="2777D056" w14:textId="77777777" w:rsidR="007F6E52" w:rsidRPr="004A7CD1" w:rsidRDefault="007F6E52" w:rsidP="004A7CD1"/>
    <w:sectPr w:rsidR="007F6E52" w:rsidRPr="004A7CD1" w:rsidSect="00540351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85F5E9" w14:textId="77777777" w:rsidR="004A0D20" w:rsidRDefault="004A0D20" w:rsidP="00622D2D">
      <w:pPr>
        <w:spacing w:after="0" w:line="240" w:lineRule="auto"/>
      </w:pPr>
      <w:r>
        <w:separator/>
      </w:r>
    </w:p>
  </w:endnote>
  <w:endnote w:type="continuationSeparator" w:id="0">
    <w:p w14:paraId="678BAD1D" w14:textId="77777777" w:rsidR="004A0D20" w:rsidRDefault="004A0D20" w:rsidP="00622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7EFA9" w14:textId="783AD212" w:rsidR="00622D2D" w:rsidRDefault="000615A5" w:rsidP="00DB5781">
    <w:pPr>
      <w:pStyle w:val="Zpat"/>
    </w:pPr>
    <w:r>
      <w:rPr>
        <w:noProof/>
      </w:rPr>
      <w:t>A</w:t>
    </w:r>
    <w:r w:rsidRPr="00DB5781">
      <w:rPr>
        <w:noProof/>
      </w:rPr>
      <w:t>ktualizace: 29.4.2025</w:t>
    </w:r>
    <w:r w:rsidR="00DB5781">
      <w:rPr>
        <w:noProof/>
      </w:rPr>
      <w:tab/>
    </w:r>
    <w:r w:rsidR="00DB5781">
      <w:rPr>
        <w:noProof/>
      </w:rPr>
      <w:tab/>
    </w:r>
    <w:r>
      <w:t xml:space="preserve">Strana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2522D" w14:textId="77777777" w:rsidR="004A0D20" w:rsidRDefault="004A0D20" w:rsidP="00622D2D">
      <w:pPr>
        <w:spacing w:after="0" w:line="240" w:lineRule="auto"/>
      </w:pPr>
      <w:r>
        <w:separator/>
      </w:r>
    </w:p>
  </w:footnote>
  <w:footnote w:type="continuationSeparator" w:id="0">
    <w:p w14:paraId="12C2E7B8" w14:textId="77777777" w:rsidR="004A0D20" w:rsidRDefault="004A0D20" w:rsidP="00622D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E25D80"/>
    <w:multiLevelType w:val="hybridMultilevel"/>
    <w:tmpl w:val="B06E18F4"/>
    <w:lvl w:ilvl="0" w:tplc="761214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F2ECC"/>
    <w:multiLevelType w:val="multilevel"/>
    <w:tmpl w:val="0C708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94134"/>
    <w:multiLevelType w:val="hybridMultilevel"/>
    <w:tmpl w:val="782A68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048D1"/>
    <w:multiLevelType w:val="multilevel"/>
    <w:tmpl w:val="5D029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B627B9"/>
    <w:multiLevelType w:val="multilevel"/>
    <w:tmpl w:val="2AF8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77221C"/>
    <w:multiLevelType w:val="multilevel"/>
    <w:tmpl w:val="9B82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57A74"/>
    <w:multiLevelType w:val="hybridMultilevel"/>
    <w:tmpl w:val="002252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A20E6"/>
    <w:multiLevelType w:val="multilevel"/>
    <w:tmpl w:val="8676B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852D0D"/>
    <w:multiLevelType w:val="multilevel"/>
    <w:tmpl w:val="F9420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830041"/>
    <w:multiLevelType w:val="multilevel"/>
    <w:tmpl w:val="DDDAA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EE5ED1"/>
    <w:multiLevelType w:val="multilevel"/>
    <w:tmpl w:val="A5CA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2F1923"/>
    <w:multiLevelType w:val="multilevel"/>
    <w:tmpl w:val="F1C0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5779036">
    <w:abstractNumId w:val="8"/>
  </w:num>
  <w:num w:numId="2" w16cid:durableId="43255003">
    <w:abstractNumId w:val="1"/>
  </w:num>
  <w:num w:numId="3" w16cid:durableId="1892107588">
    <w:abstractNumId w:val="5"/>
  </w:num>
  <w:num w:numId="4" w16cid:durableId="476651758">
    <w:abstractNumId w:val="3"/>
  </w:num>
  <w:num w:numId="5" w16cid:durableId="342050645">
    <w:abstractNumId w:val="9"/>
  </w:num>
  <w:num w:numId="6" w16cid:durableId="1049305791">
    <w:abstractNumId w:val="4"/>
  </w:num>
  <w:num w:numId="7" w16cid:durableId="1834173830">
    <w:abstractNumId w:val="7"/>
  </w:num>
  <w:num w:numId="8" w16cid:durableId="1957904020">
    <w:abstractNumId w:val="10"/>
  </w:num>
  <w:num w:numId="9" w16cid:durableId="120195789">
    <w:abstractNumId w:val="11"/>
  </w:num>
  <w:num w:numId="10" w16cid:durableId="1122770715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5480742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826554612">
    <w:abstractNumId w:val="0"/>
  </w:num>
  <w:num w:numId="13" w16cid:durableId="442576933">
    <w:abstractNumId w:val="2"/>
  </w:num>
  <w:num w:numId="14" w16cid:durableId="21362900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FE"/>
    <w:rsid w:val="00050D03"/>
    <w:rsid w:val="000615A5"/>
    <w:rsid w:val="00074195"/>
    <w:rsid w:val="000B7C9A"/>
    <w:rsid w:val="00120135"/>
    <w:rsid w:val="00136564"/>
    <w:rsid w:val="0014364F"/>
    <w:rsid w:val="001B66E8"/>
    <w:rsid w:val="001D7AFE"/>
    <w:rsid w:val="00225363"/>
    <w:rsid w:val="002A0F10"/>
    <w:rsid w:val="00372D52"/>
    <w:rsid w:val="003A230B"/>
    <w:rsid w:val="003E19A4"/>
    <w:rsid w:val="00426742"/>
    <w:rsid w:val="00437530"/>
    <w:rsid w:val="00444AA1"/>
    <w:rsid w:val="00461BE6"/>
    <w:rsid w:val="00487C90"/>
    <w:rsid w:val="00491265"/>
    <w:rsid w:val="004A0D20"/>
    <w:rsid w:val="004A7CD1"/>
    <w:rsid w:val="004B6B6A"/>
    <w:rsid w:val="0051785B"/>
    <w:rsid w:val="00531CAD"/>
    <w:rsid w:val="00540351"/>
    <w:rsid w:val="00583524"/>
    <w:rsid w:val="00583922"/>
    <w:rsid w:val="005B21F6"/>
    <w:rsid w:val="00622D2D"/>
    <w:rsid w:val="006A36B9"/>
    <w:rsid w:val="006C41E3"/>
    <w:rsid w:val="006F5642"/>
    <w:rsid w:val="00741866"/>
    <w:rsid w:val="007F326A"/>
    <w:rsid w:val="007F6E52"/>
    <w:rsid w:val="008144FC"/>
    <w:rsid w:val="00825B81"/>
    <w:rsid w:val="008835AB"/>
    <w:rsid w:val="0091226D"/>
    <w:rsid w:val="009237C6"/>
    <w:rsid w:val="00997CC0"/>
    <w:rsid w:val="009F1492"/>
    <w:rsid w:val="00A52CB6"/>
    <w:rsid w:val="00B03806"/>
    <w:rsid w:val="00B430B6"/>
    <w:rsid w:val="00B431E5"/>
    <w:rsid w:val="00B501FF"/>
    <w:rsid w:val="00B9723A"/>
    <w:rsid w:val="00BC075F"/>
    <w:rsid w:val="00BD45C6"/>
    <w:rsid w:val="00BE0DCF"/>
    <w:rsid w:val="00C402C7"/>
    <w:rsid w:val="00C6152C"/>
    <w:rsid w:val="00C9183F"/>
    <w:rsid w:val="00D32A8B"/>
    <w:rsid w:val="00D82840"/>
    <w:rsid w:val="00DA3BE8"/>
    <w:rsid w:val="00DB16E8"/>
    <w:rsid w:val="00DB5781"/>
    <w:rsid w:val="00DD27BD"/>
    <w:rsid w:val="00E41E05"/>
    <w:rsid w:val="00E46EED"/>
    <w:rsid w:val="00E63FA9"/>
    <w:rsid w:val="00E80526"/>
    <w:rsid w:val="00E8234D"/>
    <w:rsid w:val="00ED0FCC"/>
    <w:rsid w:val="00F0116C"/>
    <w:rsid w:val="00F016E9"/>
    <w:rsid w:val="00F265B0"/>
    <w:rsid w:val="00F939B8"/>
    <w:rsid w:val="00FE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C18259"/>
  <w15:chartTrackingRefBased/>
  <w15:docId w15:val="{E69AF5DF-E814-4E37-9E60-EE227B83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B5781"/>
    <w:rPr>
      <w:sz w:val="24"/>
    </w:rPr>
  </w:style>
  <w:style w:type="paragraph" w:styleId="Nadpis1">
    <w:name w:val="heading 1"/>
    <w:basedOn w:val="Normln"/>
    <w:link w:val="Nadpis1Char"/>
    <w:uiPriority w:val="9"/>
    <w:qFormat/>
    <w:rsid w:val="001D7A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  <w14:ligatures w14:val="none"/>
    </w:rPr>
  </w:style>
  <w:style w:type="paragraph" w:styleId="Nadpis2">
    <w:name w:val="heading 2"/>
    <w:basedOn w:val="Normln"/>
    <w:link w:val="Nadpis2Char"/>
    <w:uiPriority w:val="9"/>
    <w:qFormat/>
    <w:rsid w:val="001D7A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D7AFE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1D7AFE"/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paragraph" w:customStyle="1" w:styleId="code-line">
    <w:name w:val="code-line"/>
    <w:basedOn w:val="Normln"/>
    <w:rsid w:val="001D7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cs-CZ"/>
      <w14:ligatures w14:val="none"/>
    </w:rPr>
  </w:style>
  <w:style w:type="character" w:styleId="Zdraznn">
    <w:name w:val="Emphasis"/>
    <w:basedOn w:val="Standardnpsmoodstavce"/>
    <w:uiPriority w:val="20"/>
    <w:qFormat/>
    <w:rsid w:val="001D7AFE"/>
    <w:rPr>
      <w:i/>
      <w:iCs/>
    </w:rPr>
  </w:style>
  <w:style w:type="character" w:styleId="Siln">
    <w:name w:val="Strong"/>
    <w:basedOn w:val="Standardnpsmoodstavce"/>
    <w:uiPriority w:val="22"/>
    <w:qFormat/>
    <w:rsid w:val="001D7AFE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4A7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cs-CZ"/>
      <w14:ligatures w14:val="none"/>
    </w:rPr>
  </w:style>
  <w:style w:type="table" w:styleId="Mkatabulky">
    <w:name w:val="Table Grid"/>
    <w:basedOn w:val="Normlntabulka"/>
    <w:uiPriority w:val="39"/>
    <w:rsid w:val="00BD4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622D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22D2D"/>
  </w:style>
  <w:style w:type="paragraph" w:styleId="Zpat">
    <w:name w:val="footer"/>
    <w:basedOn w:val="Normln"/>
    <w:link w:val="ZpatChar"/>
    <w:uiPriority w:val="99"/>
    <w:unhideWhenUsed/>
    <w:rsid w:val="00622D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22D2D"/>
  </w:style>
  <w:style w:type="paragraph" w:styleId="Odstavecseseznamem">
    <w:name w:val="List Paragraph"/>
    <w:basedOn w:val="Normln"/>
    <w:uiPriority w:val="34"/>
    <w:qFormat/>
    <w:rsid w:val="00491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auh-ucebnice/maturita-cd-navod/blob/main/img/mat-cd_01_pruzkumnik.png" TargetMode="Externa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5562</TotalTime>
  <Pages>5</Pages>
  <Words>581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Šimůnek</dc:creator>
  <cp:keywords/>
  <dc:description/>
  <cp:lastModifiedBy>Martin Šimůnek</cp:lastModifiedBy>
  <cp:revision>59</cp:revision>
  <cp:lastPrinted>2025-04-29T09:29:00Z</cp:lastPrinted>
  <dcterms:created xsi:type="dcterms:W3CDTF">2023-04-20T13:32:00Z</dcterms:created>
  <dcterms:modified xsi:type="dcterms:W3CDTF">2025-04-29T09:29:00Z</dcterms:modified>
</cp:coreProperties>
</file>