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167" w:rsidRPr="00B30167" w:rsidRDefault="00B30167" w:rsidP="00B30167">
      <w:pPr>
        <w:spacing w:after="0" w:line="300" w:lineRule="exact"/>
        <w:rPr>
          <w:rFonts w:ascii="Times New Roman" w:eastAsia="Times New Roman" w:hAnsi="Times New Roman" w:cs="Times New Roman"/>
        </w:rPr>
      </w:pPr>
      <w:r w:rsidRPr="00B30167">
        <w:rPr>
          <w:rFonts w:ascii="Times New Roman" w:eastAsia="Times New Roman" w:hAnsi="Times New Roman" w:cs="Times New Roman"/>
          <w:b/>
          <w:bCs/>
          <w:color w:val="000000"/>
        </w:rPr>
        <w:t>Date:</w:t>
      </w:r>
    </w:p>
    <w:p w:rsidR="00B30167" w:rsidRPr="00B30167" w:rsidRDefault="00B30167" w:rsidP="00B30167">
      <w:pPr>
        <w:spacing w:after="0" w:line="300" w:lineRule="exact"/>
        <w:rPr>
          <w:rFonts w:ascii="Times New Roman" w:eastAsia="Times New Roman" w:hAnsi="Times New Roman" w:cs="Times New Roman"/>
        </w:rPr>
      </w:pPr>
      <w:r w:rsidRPr="00B30167">
        <w:rPr>
          <w:rFonts w:ascii="Times New Roman" w:eastAsia="Times New Roman" w:hAnsi="Times New Roman" w:cs="Times New Roman"/>
          <w:color w:val="000000"/>
        </w:rPr>
        <w:t>April, 17th 2017</w:t>
      </w:r>
    </w:p>
    <w:p w:rsidR="00B30167" w:rsidRPr="00B30167" w:rsidRDefault="00B30167" w:rsidP="00B30167">
      <w:pPr>
        <w:spacing w:after="0" w:line="300" w:lineRule="exact"/>
        <w:rPr>
          <w:rFonts w:ascii="Times New Roman" w:eastAsia="Times New Roman" w:hAnsi="Times New Roman" w:cs="Times New Roman"/>
        </w:rPr>
      </w:pPr>
    </w:p>
    <w:p w:rsidR="00B30167" w:rsidRPr="00B30167" w:rsidRDefault="00B30167" w:rsidP="00B30167">
      <w:pPr>
        <w:spacing w:after="0" w:line="300" w:lineRule="exact"/>
        <w:rPr>
          <w:rFonts w:ascii="Times New Roman" w:eastAsia="Times New Roman" w:hAnsi="Times New Roman" w:cs="Times New Roman"/>
        </w:rPr>
      </w:pPr>
      <w:r w:rsidRPr="00B30167">
        <w:rPr>
          <w:rFonts w:ascii="Times New Roman" w:eastAsia="Times New Roman" w:hAnsi="Times New Roman" w:cs="Times New Roman"/>
          <w:b/>
          <w:bCs/>
          <w:color w:val="000000"/>
        </w:rPr>
        <w:t>Team Members:</w:t>
      </w:r>
    </w:p>
    <w:p w:rsidR="00B30167" w:rsidRPr="00B30167" w:rsidRDefault="00B30167" w:rsidP="00B30167">
      <w:pPr>
        <w:spacing w:after="0" w:line="300" w:lineRule="exact"/>
        <w:rPr>
          <w:rFonts w:ascii="Times New Roman" w:eastAsia="Times New Roman" w:hAnsi="Times New Roman" w:cs="Times New Roman"/>
        </w:rPr>
      </w:pPr>
      <w:proofErr w:type="spellStart"/>
      <w:r w:rsidRPr="00B30167">
        <w:rPr>
          <w:rFonts w:ascii="Times New Roman" w:eastAsia="Times New Roman" w:hAnsi="Times New Roman" w:cs="Times New Roman"/>
          <w:color w:val="000000"/>
        </w:rPr>
        <w:t>Omair</w:t>
      </w:r>
      <w:proofErr w:type="spellEnd"/>
      <w:r w:rsidRPr="00B30167">
        <w:rPr>
          <w:rFonts w:ascii="Times New Roman" w:eastAsia="Times New Roman" w:hAnsi="Times New Roman" w:cs="Times New Roman"/>
          <w:color w:val="000000"/>
        </w:rPr>
        <w:t xml:space="preserve"> </w:t>
      </w:r>
      <w:proofErr w:type="spellStart"/>
      <w:r w:rsidRPr="00B30167">
        <w:rPr>
          <w:rFonts w:ascii="Times New Roman" w:eastAsia="Times New Roman" w:hAnsi="Times New Roman" w:cs="Times New Roman"/>
          <w:color w:val="000000"/>
        </w:rPr>
        <w:t>Bhore</w:t>
      </w:r>
      <w:proofErr w:type="spellEnd"/>
    </w:p>
    <w:p w:rsidR="00B30167" w:rsidRPr="00B30167" w:rsidRDefault="00B30167" w:rsidP="00B30167">
      <w:pPr>
        <w:spacing w:after="0" w:line="300" w:lineRule="exact"/>
        <w:rPr>
          <w:rFonts w:ascii="Times New Roman" w:eastAsia="Times New Roman" w:hAnsi="Times New Roman" w:cs="Times New Roman"/>
        </w:rPr>
      </w:pPr>
      <w:proofErr w:type="spellStart"/>
      <w:r w:rsidRPr="00B30167">
        <w:rPr>
          <w:rFonts w:ascii="Times New Roman" w:eastAsia="Times New Roman" w:hAnsi="Times New Roman" w:cs="Times New Roman"/>
          <w:color w:val="000000"/>
          <w:shd w:val="clear" w:color="auto" w:fill="FFFFFF"/>
        </w:rPr>
        <w:t>Jiangzhou</w:t>
      </w:r>
      <w:proofErr w:type="spellEnd"/>
      <w:r w:rsidRPr="00B30167">
        <w:rPr>
          <w:rFonts w:ascii="Times New Roman" w:eastAsia="Times New Roman" w:hAnsi="Times New Roman" w:cs="Times New Roman"/>
          <w:color w:val="000000"/>
          <w:shd w:val="clear" w:color="auto" w:fill="FFFFFF"/>
        </w:rPr>
        <w:t xml:space="preserve"> Wu</w:t>
      </w:r>
    </w:p>
    <w:p w:rsidR="00B30167" w:rsidRPr="00B30167" w:rsidRDefault="00B30167" w:rsidP="00B30167">
      <w:pPr>
        <w:spacing w:after="0" w:line="300" w:lineRule="exact"/>
        <w:rPr>
          <w:rFonts w:ascii="Times New Roman" w:eastAsia="Times New Roman" w:hAnsi="Times New Roman" w:cs="Times New Roman"/>
        </w:rPr>
      </w:pPr>
    </w:p>
    <w:p w:rsidR="00B30167" w:rsidRPr="00B30167" w:rsidRDefault="00B30167" w:rsidP="00B30167">
      <w:pPr>
        <w:spacing w:after="0" w:line="300" w:lineRule="exact"/>
        <w:rPr>
          <w:rFonts w:ascii="Times New Roman" w:eastAsia="Times New Roman" w:hAnsi="Times New Roman" w:cs="Times New Roman"/>
        </w:rPr>
      </w:pPr>
      <w:r w:rsidRPr="00B30167">
        <w:rPr>
          <w:rFonts w:ascii="Times New Roman" w:eastAsia="Times New Roman" w:hAnsi="Times New Roman" w:cs="Times New Roman"/>
          <w:b/>
          <w:bCs/>
          <w:color w:val="000000"/>
        </w:rPr>
        <w:t>Project Description:</w:t>
      </w:r>
    </w:p>
    <w:p w:rsidR="00B30167" w:rsidRPr="00B30167" w:rsidRDefault="00B30167" w:rsidP="00B30167">
      <w:pPr>
        <w:spacing w:after="0" w:line="300" w:lineRule="exact"/>
        <w:ind w:firstLine="720"/>
        <w:rPr>
          <w:rFonts w:ascii="Times New Roman" w:eastAsia="Times New Roman" w:hAnsi="Times New Roman" w:cs="Times New Roman"/>
        </w:rPr>
      </w:pPr>
      <w:r w:rsidRPr="00B30167">
        <w:rPr>
          <w:rFonts w:ascii="Times New Roman" w:eastAsia="Times New Roman" w:hAnsi="Times New Roman" w:cs="Times New Roman"/>
          <w:color w:val="000000"/>
        </w:rPr>
        <w:t>Our team decided to create a simple food truck hub web application. Our application will allow food truck owners to create an account and perform simple management tasks like keeping track of sales data. Food truck owners can add multiple food trucks and manage data for each food truck. Owners can also enter the location and hours for each food truck. Our web application also supports a second type of user, the food truck consumer. Consumers can create an account and will be redirected to the consumer home page, which will be a map with all the food trucks near their location. Users can select food trucks and view their hours of operation. Food truck consumers will also be able to provide feedback to food trucks via a five-star rating scale and/or a comment. The entities modeled in our application are mostly focused on food trucks, as the food truck owner will be our main user type. The entities we modeled are: Consumers; Owners; Food Trucks; Ratings; Sales; Locations; Hours; Employees. See below for more information about the entities shown in the attached ER diagram.   </w:t>
      </w:r>
    </w:p>
    <w:p w:rsidR="00B30167" w:rsidRPr="00B30167" w:rsidRDefault="00B30167" w:rsidP="00B30167">
      <w:pPr>
        <w:spacing w:after="0" w:line="300" w:lineRule="exact"/>
        <w:rPr>
          <w:rFonts w:ascii="Times New Roman" w:eastAsia="Times New Roman" w:hAnsi="Times New Roman" w:cs="Times New Roman"/>
        </w:rPr>
      </w:pPr>
    </w:p>
    <w:p w:rsidR="00B30167" w:rsidRPr="00B30167" w:rsidRDefault="00B30167" w:rsidP="00B30167">
      <w:pPr>
        <w:spacing w:after="0" w:line="300" w:lineRule="exact"/>
        <w:rPr>
          <w:rFonts w:ascii="Times New Roman" w:eastAsia="Times New Roman" w:hAnsi="Times New Roman" w:cs="Times New Roman"/>
        </w:rPr>
      </w:pPr>
      <w:r w:rsidRPr="00B30167">
        <w:rPr>
          <w:rFonts w:ascii="Times New Roman" w:eastAsia="Times New Roman" w:hAnsi="Times New Roman" w:cs="Times New Roman"/>
          <w:b/>
          <w:bCs/>
          <w:color w:val="000000"/>
        </w:rPr>
        <w:t>Entity Sets, Relationship Sets, Business Rules:</w:t>
      </w:r>
    </w:p>
    <w:p w:rsidR="00B30167" w:rsidRPr="00B30167" w:rsidRDefault="00B30167" w:rsidP="00B30167">
      <w:pPr>
        <w:pStyle w:val="ListParagraph"/>
        <w:numPr>
          <w:ilvl w:val="0"/>
          <w:numId w:val="9"/>
        </w:numPr>
        <w:spacing w:after="0" w:line="300" w:lineRule="exact"/>
        <w:rPr>
          <w:rFonts w:ascii="Times New Roman" w:eastAsia="Times New Roman" w:hAnsi="Times New Roman" w:cs="Times New Roman"/>
        </w:rPr>
      </w:pPr>
      <w:r w:rsidRPr="00B30167">
        <w:rPr>
          <w:rFonts w:ascii="Times New Roman" w:eastAsia="Times New Roman" w:hAnsi="Times New Roman" w:cs="Times New Roman"/>
          <w:b/>
          <w:bCs/>
          <w:color w:val="000000"/>
        </w:rPr>
        <w:t>Owners</w:t>
      </w:r>
      <w:r w:rsidRPr="00B30167">
        <w:rPr>
          <w:rFonts w:ascii="Times New Roman" w:eastAsia="Times New Roman" w:hAnsi="Times New Roman" w:cs="Times New Roman"/>
          <w:color w:val="000000"/>
        </w:rPr>
        <w:t xml:space="preserve">: Owners own at least one food truck. It has </w:t>
      </w:r>
      <w:proofErr w:type="spellStart"/>
      <w:r w:rsidRPr="00B30167">
        <w:rPr>
          <w:rFonts w:ascii="Times New Roman" w:eastAsia="Times New Roman" w:hAnsi="Times New Roman" w:cs="Times New Roman"/>
          <w:color w:val="000000"/>
        </w:rPr>
        <w:t>owner_id</w:t>
      </w:r>
      <w:proofErr w:type="spellEnd"/>
      <w:r w:rsidRPr="00B30167">
        <w:rPr>
          <w:rFonts w:ascii="Times New Roman" w:eastAsia="Times New Roman" w:hAnsi="Times New Roman" w:cs="Times New Roman"/>
          <w:color w:val="000000"/>
        </w:rPr>
        <w:t xml:space="preserve"> as the primary key and has password as an attribute.</w:t>
      </w:r>
    </w:p>
    <w:p w:rsidR="00B30167" w:rsidRPr="00B30167" w:rsidRDefault="00B30167" w:rsidP="00B30167">
      <w:pPr>
        <w:pStyle w:val="ListParagraph"/>
        <w:numPr>
          <w:ilvl w:val="0"/>
          <w:numId w:val="9"/>
        </w:numPr>
        <w:spacing w:after="0" w:line="300" w:lineRule="exact"/>
        <w:rPr>
          <w:rFonts w:ascii="Times New Roman" w:eastAsia="Times New Roman" w:hAnsi="Times New Roman" w:cs="Times New Roman"/>
        </w:rPr>
      </w:pPr>
      <w:r w:rsidRPr="00B30167">
        <w:rPr>
          <w:rFonts w:ascii="Times New Roman" w:eastAsia="Times New Roman" w:hAnsi="Times New Roman" w:cs="Times New Roman"/>
          <w:b/>
          <w:bCs/>
          <w:color w:val="000000"/>
        </w:rPr>
        <w:t>Consumers</w:t>
      </w:r>
      <w:r w:rsidRPr="00B30167">
        <w:rPr>
          <w:rFonts w:ascii="Times New Roman" w:eastAsia="Times New Roman" w:hAnsi="Times New Roman" w:cs="Times New Roman"/>
          <w:color w:val="000000"/>
        </w:rPr>
        <w:t xml:space="preserve">: </w:t>
      </w:r>
      <w:bookmarkStart w:id="0" w:name="_GoBack"/>
      <w:bookmarkEnd w:id="0"/>
      <w:r w:rsidRPr="00B30167">
        <w:rPr>
          <w:rFonts w:ascii="Times New Roman" w:eastAsia="Times New Roman" w:hAnsi="Times New Roman" w:cs="Times New Roman"/>
          <w:color w:val="000000"/>
        </w:rPr>
        <w:t xml:space="preserve">Consumers use this app to find information of food trucks and rate every food truck they have visited. It has </w:t>
      </w:r>
      <w:proofErr w:type="spellStart"/>
      <w:r w:rsidRPr="00B30167">
        <w:rPr>
          <w:rFonts w:ascii="Times New Roman" w:eastAsia="Times New Roman" w:hAnsi="Times New Roman" w:cs="Times New Roman"/>
          <w:color w:val="000000"/>
        </w:rPr>
        <w:t>consumer_id</w:t>
      </w:r>
      <w:proofErr w:type="spellEnd"/>
      <w:r w:rsidRPr="00B30167">
        <w:rPr>
          <w:rFonts w:ascii="Times New Roman" w:eastAsia="Times New Roman" w:hAnsi="Times New Roman" w:cs="Times New Roman"/>
          <w:color w:val="000000"/>
        </w:rPr>
        <w:t xml:space="preserve"> as the primary key, and has password as an attribute. Consumers may rate a food truck. </w:t>
      </w:r>
    </w:p>
    <w:p w:rsidR="00B30167" w:rsidRPr="00B30167" w:rsidRDefault="00B30167" w:rsidP="00B30167">
      <w:pPr>
        <w:pStyle w:val="ListParagraph"/>
        <w:numPr>
          <w:ilvl w:val="0"/>
          <w:numId w:val="9"/>
        </w:numPr>
        <w:spacing w:after="0" w:line="300" w:lineRule="exact"/>
        <w:rPr>
          <w:rFonts w:ascii="Times New Roman" w:eastAsia="Times New Roman" w:hAnsi="Times New Roman" w:cs="Times New Roman"/>
        </w:rPr>
      </w:pPr>
      <w:r w:rsidRPr="00B30167">
        <w:rPr>
          <w:rFonts w:ascii="Times New Roman" w:eastAsia="Times New Roman" w:hAnsi="Times New Roman" w:cs="Times New Roman"/>
          <w:b/>
          <w:bCs/>
          <w:color w:val="000000"/>
        </w:rPr>
        <w:t>Food Trucks</w:t>
      </w:r>
      <w:r w:rsidRPr="00B30167">
        <w:rPr>
          <w:rFonts w:ascii="Times New Roman" w:eastAsia="Times New Roman" w:hAnsi="Times New Roman" w:cs="Times New Roman"/>
          <w:color w:val="000000"/>
        </w:rPr>
        <w:t xml:space="preserve">: A food truck is owned by at least one owner. This entity has </w:t>
      </w:r>
      <w:proofErr w:type="spellStart"/>
      <w:r w:rsidRPr="00B30167">
        <w:rPr>
          <w:rFonts w:ascii="Times New Roman" w:eastAsia="Times New Roman" w:hAnsi="Times New Roman" w:cs="Times New Roman"/>
          <w:color w:val="000000"/>
        </w:rPr>
        <w:t>food_truck_id</w:t>
      </w:r>
      <w:proofErr w:type="spellEnd"/>
      <w:r w:rsidRPr="00B30167">
        <w:rPr>
          <w:rFonts w:ascii="Times New Roman" w:eastAsia="Times New Roman" w:hAnsi="Times New Roman" w:cs="Times New Roman"/>
          <w:color w:val="000000"/>
        </w:rPr>
        <w:t xml:space="preserve"> as its primary key. Name and type are the two attributes. A food truck may generate sales reports at exactly one location. A food truck must have at least one location and hires at least one employee. A food truck may be rated by a consumer.</w:t>
      </w:r>
    </w:p>
    <w:p w:rsidR="00B30167" w:rsidRPr="00B30167" w:rsidRDefault="00B30167" w:rsidP="00B30167">
      <w:pPr>
        <w:pStyle w:val="ListParagraph"/>
        <w:numPr>
          <w:ilvl w:val="0"/>
          <w:numId w:val="9"/>
        </w:numPr>
        <w:spacing w:after="0" w:line="300" w:lineRule="exact"/>
        <w:rPr>
          <w:rFonts w:ascii="Times New Roman" w:eastAsia="Times New Roman" w:hAnsi="Times New Roman" w:cs="Times New Roman"/>
        </w:rPr>
      </w:pPr>
      <w:r w:rsidRPr="00B30167">
        <w:rPr>
          <w:rFonts w:ascii="Times New Roman" w:eastAsia="Times New Roman" w:hAnsi="Times New Roman" w:cs="Times New Roman"/>
          <w:b/>
          <w:bCs/>
          <w:color w:val="000000"/>
        </w:rPr>
        <w:t>Ratings</w:t>
      </w:r>
      <w:r w:rsidRPr="00B30167">
        <w:rPr>
          <w:rFonts w:ascii="Times New Roman" w:eastAsia="Times New Roman" w:hAnsi="Times New Roman" w:cs="Times New Roman"/>
          <w:color w:val="000000"/>
        </w:rPr>
        <w:t xml:space="preserve">: - The ratings entity has </w:t>
      </w:r>
      <w:proofErr w:type="spellStart"/>
      <w:r w:rsidRPr="00B30167">
        <w:rPr>
          <w:rFonts w:ascii="Times New Roman" w:eastAsia="Times New Roman" w:hAnsi="Times New Roman" w:cs="Times New Roman"/>
          <w:color w:val="000000"/>
        </w:rPr>
        <w:t>rating_id</w:t>
      </w:r>
      <w:proofErr w:type="spellEnd"/>
      <w:r w:rsidRPr="00B30167">
        <w:rPr>
          <w:rFonts w:ascii="Times New Roman" w:eastAsia="Times New Roman" w:hAnsi="Times New Roman" w:cs="Times New Roman"/>
          <w:color w:val="000000"/>
        </w:rPr>
        <w:t xml:space="preserve"> as the primary key. Date, stars and comments are the attributes. Ratings rates exactly one pair of Consumer and Food Truck.</w:t>
      </w:r>
    </w:p>
    <w:p w:rsidR="00B30167" w:rsidRPr="00B30167" w:rsidRDefault="00B30167" w:rsidP="00B30167">
      <w:pPr>
        <w:pStyle w:val="ListParagraph"/>
        <w:numPr>
          <w:ilvl w:val="0"/>
          <w:numId w:val="9"/>
        </w:numPr>
        <w:spacing w:after="0" w:line="300" w:lineRule="exact"/>
        <w:rPr>
          <w:rFonts w:ascii="Times New Roman" w:eastAsia="Times New Roman" w:hAnsi="Times New Roman" w:cs="Times New Roman"/>
        </w:rPr>
      </w:pPr>
      <w:r w:rsidRPr="00B30167">
        <w:rPr>
          <w:rFonts w:ascii="Times New Roman" w:eastAsia="Times New Roman" w:hAnsi="Times New Roman" w:cs="Times New Roman"/>
          <w:b/>
          <w:bCs/>
          <w:color w:val="000000"/>
        </w:rPr>
        <w:t>Sales</w:t>
      </w:r>
      <w:r w:rsidRPr="00B30167">
        <w:rPr>
          <w:rFonts w:ascii="Times New Roman" w:eastAsia="Times New Roman" w:hAnsi="Times New Roman" w:cs="Times New Roman"/>
          <w:color w:val="000000"/>
        </w:rPr>
        <w:t xml:space="preserve">: A sales report is generated by exactly one food truck. It has </w:t>
      </w:r>
      <w:proofErr w:type="spellStart"/>
      <w:r w:rsidRPr="00B30167">
        <w:rPr>
          <w:rFonts w:ascii="Times New Roman" w:eastAsia="Times New Roman" w:hAnsi="Times New Roman" w:cs="Times New Roman"/>
          <w:color w:val="000000"/>
        </w:rPr>
        <w:t>sales_id</w:t>
      </w:r>
      <w:proofErr w:type="spellEnd"/>
      <w:r w:rsidRPr="00B30167">
        <w:rPr>
          <w:rFonts w:ascii="Times New Roman" w:eastAsia="Times New Roman" w:hAnsi="Times New Roman" w:cs="Times New Roman"/>
          <w:color w:val="000000"/>
        </w:rPr>
        <w:t xml:space="preserve"> as the primary key and has date and amount as attributes. Each sales report is linked to exactly one location</w:t>
      </w:r>
    </w:p>
    <w:p w:rsidR="00B30167" w:rsidRPr="00B30167" w:rsidRDefault="00B30167" w:rsidP="00B30167">
      <w:pPr>
        <w:pStyle w:val="ListParagraph"/>
        <w:numPr>
          <w:ilvl w:val="0"/>
          <w:numId w:val="9"/>
        </w:numPr>
        <w:spacing w:after="0" w:line="300" w:lineRule="exact"/>
        <w:rPr>
          <w:rFonts w:ascii="Times New Roman" w:eastAsia="Times New Roman" w:hAnsi="Times New Roman" w:cs="Times New Roman"/>
        </w:rPr>
      </w:pPr>
      <w:r w:rsidRPr="00B30167">
        <w:rPr>
          <w:rFonts w:ascii="Times New Roman" w:eastAsia="Times New Roman" w:hAnsi="Times New Roman" w:cs="Times New Roman"/>
          <w:b/>
          <w:bCs/>
          <w:color w:val="000000"/>
        </w:rPr>
        <w:t>Locations</w:t>
      </w:r>
      <w:r w:rsidRPr="00B30167">
        <w:rPr>
          <w:rFonts w:ascii="Times New Roman" w:eastAsia="Times New Roman" w:hAnsi="Times New Roman" w:cs="Times New Roman"/>
          <w:color w:val="000000"/>
        </w:rPr>
        <w:t xml:space="preserve">: A location must be linked to a food truck. Location has </w:t>
      </w:r>
      <w:proofErr w:type="spellStart"/>
      <w:r w:rsidRPr="00B30167">
        <w:rPr>
          <w:rFonts w:ascii="Times New Roman" w:eastAsia="Times New Roman" w:hAnsi="Times New Roman" w:cs="Times New Roman"/>
          <w:color w:val="000000"/>
        </w:rPr>
        <w:t>location_id</w:t>
      </w:r>
      <w:proofErr w:type="spellEnd"/>
      <w:r w:rsidRPr="00B30167">
        <w:rPr>
          <w:rFonts w:ascii="Times New Roman" w:eastAsia="Times New Roman" w:hAnsi="Times New Roman" w:cs="Times New Roman"/>
          <w:color w:val="000000"/>
        </w:rPr>
        <w:t xml:space="preserve"> as the primary and has address, start-time, end-time as attributes. A location may have a sales report linked to it. A location must have hours.</w:t>
      </w:r>
    </w:p>
    <w:p w:rsidR="00B30167" w:rsidRPr="00B30167" w:rsidRDefault="00B30167" w:rsidP="00B30167">
      <w:pPr>
        <w:pStyle w:val="ListParagraph"/>
        <w:numPr>
          <w:ilvl w:val="0"/>
          <w:numId w:val="9"/>
        </w:numPr>
        <w:spacing w:after="0" w:line="300" w:lineRule="exact"/>
        <w:rPr>
          <w:rFonts w:ascii="Times New Roman" w:eastAsia="Times New Roman" w:hAnsi="Times New Roman" w:cs="Times New Roman"/>
        </w:rPr>
      </w:pPr>
      <w:r w:rsidRPr="00B30167">
        <w:rPr>
          <w:rFonts w:ascii="Times New Roman" w:eastAsia="Times New Roman" w:hAnsi="Times New Roman" w:cs="Times New Roman"/>
          <w:b/>
          <w:bCs/>
          <w:color w:val="000000"/>
        </w:rPr>
        <w:t>Hours</w:t>
      </w:r>
      <w:r w:rsidRPr="00B30167">
        <w:rPr>
          <w:rFonts w:ascii="Times New Roman" w:eastAsia="Times New Roman" w:hAnsi="Times New Roman" w:cs="Times New Roman"/>
          <w:color w:val="000000"/>
        </w:rPr>
        <w:t xml:space="preserve">: Has a primary key of </w:t>
      </w:r>
      <w:proofErr w:type="spellStart"/>
      <w:r w:rsidRPr="00B30167">
        <w:rPr>
          <w:rFonts w:ascii="Times New Roman" w:eastAsia="Times New Roman" w:hAnsi="Times New Roman" w:cs="Times New Roman"/>
          <w:color w:val="000000"/>
        </w:rPr>
        <w:t>hours_id</w:t>
      </w:r>
      <w:proofErr w:type="spellEnd"/>
      <w:r w:rsidRPr="00B30167">
        <w:rPr>
          <w:rFonts w:ascii="Times New Roman" w:eastAsia="Times New Roman" w:hAnsi="Times New Roman" w:cs="Times New Roman"/>
          <w:color w:val="000000"/>
        </w:rPr>
        <w:t xml:space="preserve">. Has attributes </w:t>
      </w:r>
      <w:proofErr w:type="spellStart"/>
      <w:r w:rsidRPr="00B30167">
        <w:rPr>
          <w:rFonts w:ascii="Times New Roman" w:eastAsia="Times New Roman" w:hAnsi="Times New Roman" w:cs="Times New Roman"/>
          <w:color w:val="000000"/>
        </w:rPr>
        <w:t>end_time</w:t>
      </w:r>
      <w:proofErr w:type="spellEnd"/>
      <w:r w:rsidRPr="00B30167">
        <w:rPr>
          <w:rFonts w:ascii="Times New Roman" w:eastAsia="Times New Roman" w:hAnsi="Times New Roman" w:cs="Times New Roman"/>
          <w:color w:val="000000"/>
        </w:rPr>
        <w:t xml:space="preserve">, </w:t>
      </w:r>
      <w:proofErr w:type="spellStart"/>
      <w:r w:rsidRPr="00B30167">
        <w:rPr>
          <w:rFonts w:ascii="Times New Roman" w:eastAsia="Times New Roman" w:hAnsi="Times New Roman" w:cs="Times New Roman"/>
          <w:color w:val="000000"/>
        </w:rPr>
        <w:t>start_time</w:t>
      </w:r>
      <w:proofErr w:type="spellEnd"/>
      <w:r w:rsidRPr="00B30167">
        <w:rPr>
          <w:rFonts w:ascii="Times New Roman" w:eastAsia="Times New Roman" w:hAnsi="Times New Roman" w:cs="Times New Roman"/>
          <w:color w:val="000000"/>
        </w:rPr>
        <w:t xml:space="preserve"> and day. An hours entity must be linked to a location.</w:t>
      </w:r>
    </w:p>
    <w:p w:rsidR="00BB0919" w:rsidRPr="00B30167" w:rsidRDefault="00B30167" w:rsidP="00B30167">
      <w:pPr>
        <w:pStyle w:val="ListParagraph"/>
        <w:numPr>
          <w:ilvl w:val="0"/>
          <w:numId w:val="9"/>
        </w:numPr>
        <w:spacing w:after="0" w:line="300" w:lineRule="exact"/>
        <w:rPr>
          <w:rFonts w:ascii="Times New Roman" w:eastAsia="Times New Roman" w:hAnsi="Times New Roman" w:cs="Times New Roman"/>
        </w:rPr>
      </w:pPr>
      <w:r w:rsidRPr="00B30167">
        <w:rPr>
          <w:rFonts w:ascii="Times New Roman" w:eastAsia="Times New Roman" w:hAnsi="Times New Roman" w:cs="Times New Roman"/>
          <w:b/>
          <w:bCs/>
          <w:color w:val="000000"/>
        </w:rPr>
        <w:t>Employees</w:t>
      </w:r>
      <w:r w:rsidRPr="00B30167">
        <w:rPr>
          <w:rFonts w:ascii="Times New Roman" w:eastAsia="Times New Roman" w:hAnsi="Times New Roman" w:cs="Times New Roman"/>
          <w:color w:val="000000"/>
        </w:rPr>
        <w:t xml:space="preserve">: an employee works for at least one food truck. It has SSN as the primary key. Name, Date of Birth, and </w:t>
      </w:r>
      <w:proofErr w:type="spellStart"/>
      <w:r w:rsidRPr="00B30167">
        <w:rPr>
          <w:rFonts w:ascii="Times New Roman" w:eastAsia="Times New Roman" w:hAnsi="Times New Roman" w:cs="Times New Roman"/>
          <w:color w:val="000000"/>
        </w:rPr>
        <w:t>employee_id</w:t>
      </w:r>
      <w:proofErr w:type="spellEnd"/>
      <w:r w:rsidRPr="00B30167">
        <w:rPr>
          <w:rFonts w:ascii="Times New Roman" w:eastAsia="Times New Roman" w:hAnsi="Times New Roman" w:cs="Times New Roman"/>
          <w:color w:val="000000"/>
        </w:rPr>
        <w:t xml:space="preserve"> are the attributes.</w:t>
      </w:r>
    </w:p>
    <w:sectPr w:rsidR="00BB0919" w:rsidRPr="00B301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D1361"/>
    <w:multiLevelType w:val="multilevel"/>
    <w:tmpl w:val="3EC477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21A98"/>
    <w:multiLevelType w:val="multilevel"/>
    <w:tmpl w:val="FCB2BD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644878"/>
    <w:multiLevelType w:val="multilevel"/>
    <w:tmpl w:val="AB7A1A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4D3E59"/>
    <w:multiLevelType w:val="multilevel"/>
    <w:tmpl w:val="3A4012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88245C"/>
    <w:multiLevelType w:val="multilevel"/>
    <w:tmpl w:val="4E22DF6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C83AAB"/>
    <w:multiLevelType w:val="hybridMultilevel"/>
    <w:tmpl w:val="CA049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D555BB"/>
    <w:multiLevelType w:val="multilevel"/>
    <w:tmpl w:val="7EB67D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D85407"/>
    <w:multiLevelType w:val="multilevel"/>
    <w:tmpl w:val="996424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CA6C90"/>
    <w:multiLevelType w:val="multilevel"/>
    <w:tmpl w:val="3FEA5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lvlOverride w:ilvl="0">
      <w:lvl w:ilvl="0">
        <w:numFmt w:val="decimal"/>
        <w:lvlText w:val="%1."/>
        <w:lvlJc w:val="left"/>
      </w:lvl>
    </w:lvlOverride>
  </w:num>
  <w:num w:numId="3">
    <w:abstractNumId w:val="2"/>
    <w:lvlOverride w:ilvl="0">
      <w:lvl w:ilvl="0">
        <w:numFmt w:val="decimal"/>
        <w:lvlText w:val="%1."/>
        <w:lvlJc w:val="left"/>
      </w:lvl>
    </w:lvlOverride>
  </w:num>
  <w:num w:numId="4">
    <w:abstractNumId w:val="6"/>
    <w:lvlOverride w:ilvl="0">
      <w:lvl w:ilvl="0">
        <w:numFmt w:val="decimal"/>
        <w:lvlText w:val="%1."/>
        <w:lvlJc w:val="left"/>
      </w:lvl>
    </w:lvlOverride>
  </w:num>
  <w:num w:numId="5">
    <w:abstractNumId w:val="3"/>
    <w:lvlOverride w:ilvl="0">
      <w:lvl w:ilvl="0">
        <w:numFmt w:val="decimal"/>
        <w:lvlText w:val="%1."/>
        <w:lvlJc w:val="left"/>
      </w:lvl>
    </w:lvlOverride>
  </w:num>
  <w:num w:numId="6">
    <w:abstractNumId w:val="0"/>
    <w:lvlOverride w:ilvl="0">
      <w:lvl w:ilvl="0">
        <w:numFmt w:val="decimal"/>
        <w:lvlText w:val="%1."/>
        <w:lvlJc w:val="left"/>
      </w:lvl>
    </w:lvlOverride>
  </w:num>
  <w:num w:numId="7">
    <w:abstractNumId w:val="7"/>
    <w:lvlOverride w:ilvl="0">
      <w:lvl w:ilvl="0">
        <w:numFmt w:val="decimal"/>
        <w:lvlText w:val="%1."/>
        <w:lvlJc w:val="left"/>
      </w:lvl>
    </w:lvlOverride>
  </w:num>
  <w:num w:numId="8">
    <w:abstractNumId w:val="4"/>
    <w:lvlOverride w:ilvl="0">
      <w:lvl w:ilvl="0">
        <w:numFmt w:val="decimal"/>
        <w:lvlText w:val="%1."/>
        <w:lvlJc w:val="left"/>
      </w:lvl>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167"/>
    <w:rsid w:val="002A2401"/>
    <w:rsid w:val="003A3689"/>
    <w:rsid w:val="00AD21F3"/>
    <w:rsid w:val="00B30167"/>
    <w:rsid w:val="00BB0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3BC7C"/>
  <w15:chartTrackingRefBased/>
  <w15:docId w15:val="{15D3FCCA-584E-4F90-A6E2-4A18218DF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1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0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93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Wu</dc:creator>
  <cp:keywords/>
  <dc:description/>
  <cp:lastModifiedBy>Ron Wu</cp:lastModifiedBy>
  <cp:revision>1</cp:revision>
  <dcterms:created xsi:type="dcterms:W3CDTF">2017-04-19T15:57:00Z</dcterms:created>
  <dcterms:modified xsi:type="dcterms:W3CDTF">2017-04-19T16:03:00Z</dcterms:modified>
</cp:coreProperties>
</file>