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409"/>
        <w:gridCol w:w="1276"/>
        <w:gridCol w:w="850"/>
        <w:gridCol w:w="684"/>
        <w:gridCol w:w="1442"/>
        <w:gridCol w:w="538"/>
        <w:gridCol w:w="1981"/>
      </w:tblGrid>
      <w:tr w:rsidR="00965AC2" w14:paraId="17EEC3B5" w14:textId="77777777">
        <w:trPr>
          <w:trHeight w:val="480"/>
        </w:trPr>
        <w:tc>
          <w:tcPr>
            <w:tcW w:w="10989" w:type="dxa"/>
            <w:gridSpan w:val="8"/>
            <w:vAlign w:val="center"/>
          </w:tcPr>
          <w:p>
            <w:r>
              <w:t>Nom Projet : Simulateur de ligue de football (TP Football Laravel)</w:t>
            </w:r>
          </w:p>
        </w:tc>
      </w:tr>
      <w:tr w:rsidR="00965AC2" w14:paraId="16FFCB33" w14:textId="77777777">
        <w:trPr>
          <w:trHeight w:val="315"/>
        </w:trPr>
        <w:tc>
          <w:tcPr>
            <w:tcW w:w="7028" w:type="dxa"/>
            <w:gridSpan w:val="5"/>
            <w:vMerge w:val="restart"/>
            <w:vAlign w:val="center"/>
          </w:tcPr>
          <w:p w14:paraId="3DD6A5F6" w14:textId="42BF9E7F" w:rsidR="00965AC2" w:rsidRDefault="00965AC2" w:rsidP="0095248E">
            <w:pPr>
              <w:rPr>
                <w:rFonts w:ascii="Marianne" w:hAnsi="Marianne"/>
                <w:color w:val="000000" w:themeColor="text1"/>
                <w:sz w:val="18"/>
                <w:szCs w:val="18"/>
              </w:rPr>
            </w:pPr>
          </w:p>
        </w:tc>
        <w:tc>
          <w:tcPr>
            <w:tcW w:w="1980" w:type="dxa"/>
            <w:gridSpan w:val="2"/>
            <w:vAlign w:val="center"/>
          </w:tcPr>
          <w:p>
            <w:r>
              <w:t>Version : 1.0 – Prototype pédagogique BTS SIO SLAM</w:t>
            </w:r>
          </w:p>
        </w:tc>
        <w:tc>
          <w:tcPr>
            <w:tcW w:w="1981" w:type="dxa"/>
            <w:vAlign w:val="center"/>
          </w:tcPr>
          <w:p w14:paraId="7A65306D" w14:textId="652ABE3D" w:rsidR="00965AC2" w:rsidRDefault="00965AC2">
            <w:pPr>
              <w:jc w:val="center"/>
              <w:rPr>
                <w:rFonts w:ascii="Marianne" w:hAnsi="Marianne"/>
                <w:sz w:val="18"/>
                <w:szCs w:val="18"/>
              </w:rPr>
            </w:pPr>
          </w:p>
        </w:tc>
      </w:tr>
      <w:tr w:rsidR="00965AC2" w14:paraId="0868E894" w14:textId="77777777">
        <w:trPr>
          <w:trHeight w:val="277"/>
        </w:trPr>
        <w:tc>
          <w:tcPr>
            <w:tcW w:w="7028" w:type="dxa"/>
            <w:gridSpan w:val="5"/>
            <w:vMerge/>
            <w:tcBorders>
              <w:bottom w:val="single" w:sz="4" w:space="0" w:color="auto"/>
            </w:tcBorders>
          </w:tcPr>
          <w:p w14:paraId="6E2311E8" w14:textId="77777777" w:rsidR="00965AC2" w:rsidRDefault="00965AC2">
            <w:pPr>
              <w:rPr>
                <w:rFonts w:ascii="Marianne" w:hAnsi="Marianne"/>
              </w:rPr>
            </w:pP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Dernière mise à jour : 13/11/2025</w:t>
            </w:r>
          </w:p>
        </w:tc>
        <w:tc>
          <w:tcPr>
            <w:tcW w:w="1981" w:type="dxa"/>
            <w:tcBorders>
              <w:bottom w:val="single" w:sz="4" w:space="0" w:color="auto"/>
            </w:tcBorders>
            <w:vAlign w:val="center"/>
          </w:tcPr>
          <w:p w14:paraId="1B68393F" w14:textId="33D1099F" w:rsidR="00965AC2" w:rsidRDefault="00965AC2">
            <w:pPr>
              <w:jc w:val="center"/>
              <w:rPr>
                <w:rFonts w:ascii="Marianne" w:hAnsi="Marianne"/>
                <w:color w:val="000000" w:themeColor="text1"/>
                <w:sz w:val="18"/>
                <w:szCs w:val="18"/>
              </w:rPr>
            </w:pPr>
          </w:p>
        </w:tc>
      </w:tr>
      <w:tr w:rsidR="00965AC2" w14:paraId="47D9D7B3" w14:textId="77777777">
        <w:trPr>
          <w:trHeight w:val="287"/>
        </w:trPr>
        <w:tc>
          <w:tcPr>
            <w:tcW w:w="10989" w:type="dxa"/>
            <w:gridSpan w:val="8"/>
            <w:tcBorders>
              <w:bottom w:val="single" w:sz="4" w:space="0" w:color="auto"/>
            </w:tcBorders>
          </w:tcPr>
          <w:p>
            <w:r>
              <w:t>Pilotage projet</w:t>
              <w:br/>
              <w:br/>
              <w:t>- Type de projet : réalisation professionnelle BTS SIO option SLAM (épreuve E5).</w:t>
              <w:br/>
              <w:t>- Contexte : TP encadré de développement d’une application web métier.</w:t>
              <w:br/>
              <w:t>- Organisation support : établissement de formation / client fictif « Ligue de Football ».</w:t>
              <w:br/>
              <w:t>- Mode de pilotage : suivi par l’enseignant référent (revues régulières, jalons de rendu).</w:t>
            </w:r>
          </w:p>
        </w:tc>
      </w:tr>
      <w:tr w:rsidR="00965AC2" w14:paraId="4481DED8" w14:textId="77777777">
        <w:trPr>
          <w:trHeight w:val="287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Sponsor</w:t>
              <w:br/>
              <w:br/>
              <w:t>- Responsable pédagogique BTS SIO SLAM.</w:t>
              <w:br/>
              <w:t>- Objectif : disposer d’un cas concret de gestion de ligue sportive pour évaluer les compétences de conception et développement.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Maîtrise d’Ouvrage</w:t>
              <w:br/>
              <w:br/>
              <w:t>- Client fictif : direction de la Ligue de Football / service des compétitions.</w:t>
              <w:br/>
              <w:t>- Porte le besoin métier : organiser les championnats, gérer équipes et résultats, publier les classements.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Chef de projet</w:t>
              <w:br/>
              <w:br/>
              <w:t>- Étudiant BTS SIO SLAM (Nom Prénom du candidat).</w:t>
              <w:br/>
              <w:t>- Rôle : recueillir le besoin, planifier les tâches, développer l’application et préparer la présentation au jury.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AMOA</w:t>
              <w:br/>
              <w:br/>
              <w:t>- Enseignant encadrant / tuteur pédagogique.</w:t>
              <w:br/>
              <w:t>- Rôle : aider à clarifier le besoin, valider les choix fonctionnels et ergonomiques, vérifier la cohérence avec le référentiel BTS SIO.</w:t>
            </w:r>
          </w:p>
        </w:tc>
        <w:tc>
          <w:tcPr>
            <w:tcW w:w="25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835C89" w14:textId="3A8990EA" w:rsidR="00965AC2" w:rsidRDefault="00965AC2" w:rsidP="0095248E">
            <w:pPr>
              <w:spacing w:after="60"/>
              <w:rPr>
                <w:rFonts w:ascii="Marianne" w:hAnsi="Marianne"/>
                <w:b/>
                <w:color w:val="000000" w:themeColor="text1"/>
                <w:sz w:val="18"/>
                <w:szCs w:val="18"/>
              </w:rPr>
            </w:pPr>
          </w:p>
        </w:tc>
      </w:tr>
      <w:tr w:rsidR="00965AC2" w14:paraId="47B72BEC" w14:textId="77777777">
        <w:trPr>
          <w:trHeight w:val="287"/>
        </w:trPr>
        <w:tc>
          <w:tcPr>
            <w:tcW w:w="5494" w:type="dxa"/>
            <w:gridSpan w:val="3"/>
            <w:tcBorders>
              <w:bottom w:val="single" w:sz="4" w:space="0" w:color="auto"/>
            </w:tcBorders>
          </w:tcPr>
          <w:p>
            <w:r>
              <w:t>Equipe projet (Maîtrise d’œuvre)</w:t>
              <w:br/>
              <w:br/>
              <w:t>- Développeur principal : étudiant BTS SIO SLAM (Nom Prénom du candidat).</w:t>
              <w:br/>
              <w:t>- Appui ponctuel : enseignant pour les revues de code et la validation technique.</w:t>
              <w:br/>
              <w:t>- Intervenants éventuels : camarades de promotion pour les tests utilisateurs.</w:t>
            </w:r>
          </w:p>
        </w:tc>
        <w:tc>
          <w:tcPr>
            <w:tcW w:w="5494" w:type="dxa"/>
            <w:gridSpan w:val="5"/>
            <w:tcBorders>
              <w:bottom w:val="single" w:sz="4" w:space="0" w:color="000000"/>
            </w:tcBorders>
          </w:tcPr>
          <w:p>
            <w:r>
              <w:t>Projets et services connexes</w:t>
              <w:br/>
              <w:br/>
              <w:t>- Autres travaux pédagogiques de la formation (par exemple blog Laravel, autres TP PHP/MySQL).</w:t>
              <w:br/>
              <w:t>- Potentiel futur : exposition des résultats via une API REST, intégration à un site vitrine de la Ligue ou à une application mobile.</w:t>
              <w:br/>
              <w:t>- Outils partagés : serveur web de l’établissement, dépôt GitHub de l’étudiant.</w:t>
            </w:r>
          </w:p>
        </w:tc>
      </w:tr>
      <w:tr w:rsidR="00965AC2" w14:paraId="716E5F47" w14:textId="77777777">
        <w:trPr>
          <w:trHeight w:val="287"/>
        </w:trPr>
        <w:tc>
          <w:tcPr>
            <w:tcW w:w="5494" w:type="dxa"/>
            <w:gridSpan w:val="3"/>
          </w:tcPr>
          <w:p>
            <w:r>
              <w:t>Enjeux (stratégiques) et objectifs (indicateurs de réalisation)</w:t>
              <w:br/>
              <w:br/>
              <w:t>Quel est le besoin ?</w:t>
              <w:br/>
              <w:t>- Centraliser la gestion d’une ligue de football : équipes, matchs, journées et classements.</w:t>
              <w:br/>
              <w:t>- Éviter les tableurs dispersés ou les calculs manuels sources d’erreurs.</w:t>
              <w:br/>
              <w:br/>
              <w:t>Qu’allez-vous apporter ?</w:t>
              <w:br/>
              <w:t>- Une application web unique, accessible, qui automatise le calcul des points et des classements.</w:t>
              <w:br/>
              <w:t>- Une interface d’administration simple pour gérer les équipes et les résultats.</w:t>
              <w:br/>
              <w:t>- Un accès en consultation pour les utilisateurs non techniques (visiteurs).</w:t>
              <w:br/>
              <w:br/>
              <w:t>Quelle solution existe-t-il déjà ?</w:t>
              <w:br/>
              <w:t>- Utilisation de fichiers Excel ou d’outils génériques non adaptés au processus de la Ligue.</w:t>
              <w:br/>
              <w:t>- Quelques sites web de résultats sportifs, mais non personnalisés pour ce championnat pédagogique.</w:t>
              <w:br/>
              <w:br/>
              <w:t>Qu’allez-vous proposer de différent ?</w:t>
              <w:br/>
              <w:t>- Une solution sur mesure, développée avec Laravel, alignée sur le cahier des charges du TP.</w:t>
              <w:br/>
              <w:t>- Une modélisation propre des données (équipes, matchs, utilisateurs) facilitant les évolutions.</w:t>
              <w:br/>
              <w:t>- Un code structuré (MVC, Eloquent, routes) conforme aux attentes du BTS SIO SLAM.</w:t>
            </w:r>
          </w:p>
        </w:tc>
        <w:tc>
          <w:tcPr>
            <w:tcW w:w="5494" w:type="dxa"/>
            <w:gridSpan w:val="5"/>
          </w:tcPr>
          <w:p>
            <w:r>
              <w:t>Risques (à faire et à ne pas faire)</w:t>
              <w:br/>
              <w:br/>
              <w:t>Pendant cette étape, à quoi serez-vous attentif ?</w:t>
              <w:br/>
              <w:t>- À la cohérence du modèle de données (liens équipes/matchs/journées).</w:t>
              <w:br/>
              <w:t>- À la gestion correcte des rôles (admin vs visiteur) et des droits d’accès.</w:t>
              <w:br/>
              <w:t>- À la qualité du code (lisibilité, respect de l’architecture Laravel) et des performances (requêtes SQL évitant les doublons).</w:t>
              <w:br/>
              <w:br/>
              <w:t>Qu’est-ce qui vous donne confiance ?</w:t>
              <w:br/>
              <w:t>- L’utilisation d’un framework reconnu (Laravel) et de bonnes pratiques vues en cours.</w:t>
              <w:br/>
              <w:t>- Les tests réguliers sur un environnement local (artisan serve / XAMPP) et les revues avec l’enseignant.</w:t>
              <w:br/>
              <w:t>- Un périmètre fonctionnel maîtrisé et clairement défini dans le TP.</w:t>
              <w:br/>
              <w:br/>
              <w:t>A ne pas faire :</w:t>
              <w:br/>
              <w:t>- Ajouter trop de fonctionnalités non prévues qui mettent en risque les délais.</w:t>
              <w:br/>
              <w:t>- Négliger la sécurité (absence de contrôle des rôles, validations insuffisantes des données saisies).</w:t>
              <w:br/>
              <w:t>- Modifier la base de données sans mettre à jour les modèles et migrations.</w:t>
              <w:br/>
              <w:br/>
              <w:t>A faire :</w:t>
              <w:br/>
              <w:t>- Prioriser les fonctionnalités cœur : gestion des équipes, matchs, résultats et classements.</w:t>
              <w:br/>
              <w:t>- Versionner régulièrement le code sur GitHub.</w:t>
              <w:br/>
              <w:t>- Rédiger une documentation minimale (installation, utilisation, schéma de données).</w:t>
            </w:r>
          </w:p>
        </w:tc>
      </w:tr>
      <w:tr w:rsidR="00965AC2" w14:paraId="7104FDB2" w14:textId="77777777">
        <w:trPr>
          <w:trHeight w:val="287"/>
        </w:trPr>
        <w:tc>
          <w:tcPr>
            <w:tcW w:w="5494" w:type="dxa"/>
            <w:gridSpan w:val="3"/>
          </w:tcPr>
          <w:p>
            <w:r>
              <w:t>Public cible</w:t>
              <w:br/>
              <w:br/>
              <w:t>Quels sont leurs problèmes ?</w:t>
              <w:br/>
              <w:t>- Difficulté à suivre les résultats et classements de la ligue de manière fiable.</w:t>
              <w:br/>
              <w:t>- Manque d’outil simple pour saisir et mettre à jour les scores.</w:t>
              <w:br/>
              <w:br/>
              <w:t>Quel est leur contexte ?</w:t>
              <w:br/>
              <w:t>- Encadrants de la ligue (MOA) et utilisateurs pédagogiques disposent d’un ordinateur et d’un navigateur web.</w:t>
              <w:br/>
              <w:t>- Les résultats doivent être accessibles rapidement pendant ou après les journées de championnat.</w:t>
              <w:br/>
              <w:br/>
              <w:t>Qu’est-ce qu’ils disent/font/pensent ?</w:t>
              <w:br/>
              <w:t>- Ils veulent un outil clair, sans jargon technique, et qui calcule tout automatiquement.</w:t>
              <w:br/>
              <w:t>- Ils souhaitent pouvoir corriger facilement une erreur de saisie.</w:t>
              <w:br/>
              <w:br/>
              <w:t>Qu’est-ce qui va changer pour eux ?</w:t>
              <w:br/>
              <w:t>- Ils disposeront d’un tableau de bord unique pour les résultats et classements.</w:t>
              <w:br/>
              <w:t>- Le temps passé à gérer les scores sera réduit et les risques d’erreurs diminueront.</w:t>
            </w:r>
          </w:p>
        </w:tc>
        <w:tc>
          <w:tcPr>
            <w:tcW w:w="5494" w:type="dxa"/>
            <w:gridSpan w:val="5"/>
          </w:tcPr>
          <w:p>
            <w:r>
              <w:t>Partenaires (optionnel)</w:t>
              <w:br/>
              <w:br/>
              <w:t>- Équipe pédagogique du BTS SIO (référent technique et fonctionnel).</w:t>
              <w:br/>
              <w:t>- Autres étudiants pouvant jouer le rôle d’utilisateurs test.</w:t>
              <w:br/>
              <w:t>- Éventuels clubs ou associations sportives servant de modèle pour les règles de gestion.</w:t>
            </w:r>
          </w:p>
        </w:tc>
      </w:tr>
      <w:tr w:rsidR="00965AC2" w14:paraId="6790B56D" w14:textId="77777777">
        <w:trPr>
          <w:trHeight w:val="329"/>
        </w:trPr>
        <w:tc>
          <w:tcPr>
            <w:tcW w:w="5494" w:type="dxa"/>
            <w:gridSpan w:val="3"/>
            <w:vMerge w:val="restart"/>
          </w:tcPr>
          <w:p>
            <w:r>
              <w:t>Livrables</w:t>
              <w:br/>
              <w:br/>
              <w:t>- Cahier des charges détaillé du simulateur de ligue de football.</w:t>
              <w:br/>
              <w:t>- Schéma de la base de données (migrations Laravel, diagramme si fourni).</w:t>
              <w:br/>
              <w:t>- Code source complet du projet Laravel (contrôleurs, modèles, vues Blade, routes, fichiers de configuration).</w:t>
              <w:br/>
              <w:t>- Jeux de données de test (équipes, matchs, utilisateurs).</w:t>
              <w:br/>
              <w:t>- Documentation d’installation (prérequis, configuration de l’environnement, commandes artisan/composer).</w:t>
              <w:br/>
              <w:t>- Documentation utilisateur (guide rapide pour l’administrateur et le visiteur).</w:t>
              <w:br/>
              <w:t>- Supports éventuels de présentation (diaporama, captures d’écran) pour l’oral E5.</w:t>
            </w:r>
          </w:p>
        </w:tc>
        <w:tc>
          <w:tcPr>
            <w:tcW w:w="5494" w:type="dxa"/>
            <w:gridSpan w:val="5"/>
            <w:vMerge w:val="restart"/>
          </w:tcPr>
          <w:p>
            <w:r>
              <w:t>Phasage (allotissement, macro planning)</w:t>
              <w:br/>
              <w:br/>
              <w:t>- Phase 1 : Analyse du besoin et rédaction du cahier des charges (compréhension du sujet de TP, clarification des rôles et fonctionnalités).</w:t>
              <w:br/>
              <w:t>- Phase 2 : Conception (modèle de données, schéma de la base, réflexion sur les écrans principaux).</w:t>
              <w:br/>
              <w:t>- Phase 3 : Mise en place de l’environnement Laravel (création du projet, configuration BDD, migrations initiales).</w:t>
              <w:br/>
              <w:t>- Phase 4 : Développement des fonctionnalités principales (CRUD équipes, matchs, calcul des classements, authentification et rôles).</w:t>
              <w:br/>
              <w:t>- Phase 5 : Tests fonctionnels et techniques (scénarios d’utilisation admin/visiteur, corrections de bugs).</w:t>
              <w:br/>
              <w:t>- Phase 6 : Finalisation et préparation de l’épreuve (nettoyage du code, documentation, préparation de la démonstration).</w:t>
            </w:r>
          </w:p>
        </w:tc>
      </w:tr>
      <w:tr w:rsidR="00965AC2" w14:paraId="5BD29F80" w14:textId="77777777">
        <w:trPr>
          <w:trHeight w:val="287"/>
        </w:trPr>
        <w:tc>
          <w:tcPr>
            <w:tcW w:w="5494" w:type="dxa"/>
            <w:gridSpan w:val="3"/>
          </w:tcPr>
          <w:p>
            <w:r>
              <w:t>Ressources</w:t>
              <w:br/>
              <w:br/>
              <w:t>Ressources humaines :</w:t>
              <w:br/>
              <w:t>- Étudiant BTS SIO SLAM (développement, tests, documentation).</w:t>
              <w:br/>
              <w:t>- Enseignant encadrant (conseil, validation des jalons).</w:t>
              <w:br/>
              <w:br/>
              <w:t>Ressources matérielles :</w:t>
              <w:br/>
              <w:t>- Poste de travail avec PHP 8.x, Composer, serveur web (XAMPP ou équivalent) et SGBD MySQL/MariaDB.</w:t>
              <w:br/>
              <w:t>- Accès internet pour la consultation de la documentation Laravel et l’utilisation de GitHub.</w:t>
              <w:br/>
              <w:br/>
              <w:t>Ressources financières :</w:t>
              <w:br/>
              <w:t>- Aucune dépense spécifique : utilisation d’outils et logiciels open source ou déjà disponibles dans l’établissement.</w:t>
            </w:r>
          </w:p>
        </w:tc>
        <w:tc>
          <w:tcPr>
            <w:tcW w:w="5494" w:type="dxa"/>
            <w:gridSpan w:val="5"/>
          </w:tcPr>
          <w:p>
            <w:r>
              <w:t>Recette</w:t>
              <w:br/>
              <w:br/>
              <w:t>Description des validations à effectuer par la Maîtrise d’Ouvrage :</w:t>
              <w:br/>
              <w:t>- Vérifier que l’administrateur peut créer, modifier et supprimer des équipes et des matchs.</w:t>
              <w:br/>
              <w:t>- Vérifier que les résultats saisis mettent automatiquement à jour les classements (points, différences de buts, nombre de matchs joués).</w:t>
              <w:br/>
              <w:t>- Vérifier la distinction des profils : un admin peut gérer la ligue, un visiteur ne peut que consulter.</w:t>
              <w:br/>
              <w:t>- Tester plusieurs scénarios de championnat (saisies cohérentes et erreurs volontaires) pour s’assurer de la robustesse.</w:t>
              <w:br/>
              <w:t>- Valider l’ergonomie minimale : navigation claire, libellés compréhensibles, retours visuels après saisie.</w:t>
              <w:br/>
              <w:br/>
              <w:t>La recette est considérée comme réussie lorsque tous les scénarios de test définis sont passés avec succès et que la MOA valide l’adéquation de l’outil au besoin exprimé.</w:t>
            </w:r>
          </w:p>
        </w:tc>
      </w:tr>
    </w:tbl>
    <w:p w14:paraId="3A3DCBDC" w14:textId="77777777" w:rsidR="00965AC2" w:rsidRDefault="00965AC2">
      <w:pPr>
        <w:rPr>
          <w:rFonts w:ascii="Marianne" w:hAnsi="Marianne"/>
          <w:sz w:val="8"/>
          <w:szCs w:val="8"/>
        </w:rPr>
      </w:pPr>
    </w:p>
    <w:p w14:paraId="6FC27FE6" w14:textId="77777777" w:rsidR="00965AC2" w:rsidRDefault="009E7B7B">
      <w:pPr>
        <w:spacing w:before="60" w:after="60"/>
        <w:rPr>
          <w:rFonts w:ascii="Marianne" w:hAnsi="Marianne"/>
          <w:i/>
          <w:color w:val="7F7F7F" w:themeColor="text1" w:themeTint="80"/>
          <w:sz w:val="18"/>
          <w:szCs w:val="18"/>
        </w:rPr>
      </w:pPr>
      <w:r>
        <w:rPr>
          <w:rFonts w:ascii="Marianne" w:hAnsi="Marianne"/>
          <w:i/>
          <w:color w:val="7F7F7F" w:themeColor="text1" w:themeTint="80"/>
          <w:sz w:val="18"/>
          <w:szCs w:val="18"/>
        </w:rPr>
        <w:t>Ajouter les rubriques vous semblant pertinentes dans la description du projet.</w:t>
      </w:r>
    </w:p>
    <w:p w14:paraId="13B1979D" w14:textId="77777777" w:rsidR="00965AC2" w:rsidRDefault="00965AC2">
      <w:pPr>
        <w:rPr>
          <w:rFonts w:ascii="Marianne" w:hAnsi="Marianne"/>
          <w:sz w:val="8"/>
          <w:szCs w:val="8"/>
        </w:rPr>
      </w:pPr>
    </w:p>
    <w:sectPr w:rsidR="00965AC2">
      <w:headerReference w:type="default" r:id="rId8"/>
      <w:footerReference w:type="default" r:id="rId9"/>
      <w:pgSz w:w="11906" w:h="16838"/>
      <w:pgMar w:top="851" w:right="566" w:bottom="993" w:left="567" w:header="0" w:footer="4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EEE2" w14:textId="77777777" w:rsidR="0068154E" w:rsidRDefault="0068154E">
      <w:pPr>
        <w:spacing w:after="0" w:line="240" w:lineRule="auto"/>
      </w:pPr>
      <w:r>
        <w:separator/>
      </w:r>
    </w:p>
  </w:endnote>
  <w:endnote w:type="continuationSeparator" w:id="0">
    <w:p w14:paraId="2BBC95D2" w14:textId="77777777" w:rsidR="0068154E" w:rsidRDefault="00681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rianne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5660B" w14:textId="77777777" w:rsidR="00965AC2" w:rsidRDefault="009E7B7B">
    <w:pPr>
      <w:pStyle w:val="Pieddepage"/>
      <w:rPr>
        <w:rFonts w:ascii="Marianne" w:hAnsi="Marianne"/>
      </w:rPr>
    </w:pPr>
    <w:r>
      <w:rPr>
        <w:rFonts w:ascii="Marianne" w:hAnsi="Marianne"/>
        <w:sz w:val="20"/>
        <w:szCs w:val="20"/>
      </w:rPr>
      <w:t>Fiche de suivi de projet</w:t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</w:rPr>
      <w:tab/>
    </w:r>
    <w:r>
      <w:rPr>
        <w:rFonts w:ascii="Marianne" w:hAnsi="Marianne"/>
        <w:sz w:val="18"/>
        <w:szCs w:val="18"/>
      </w:rPr>
      <w:fldChar w:fldCharType="begin"/>
    </w:r>
    <w:r>
      <w:rPr>
        <w:rFonts w:ascii="Marianne" w:hAnsi="Marianne"/>
        <w:sz w:val="18"/>
        <w:szCs w:val="18"/>
      </w:rPr>
      <w:instrText>PAGE   \* MERGEFORMAT</w:instrText>
    </w:r>
    <w:r>
      <w:rPr>
        <w:rFonts w:ascii="Marianne" w:hAnsi="Marianne"/>
        <w:sz w:val="18"/>
        <w:szCs w:val="18"/>
      </w:rPr>
      <w:fldChar w:fldCharType="separate"/>
    </w:r>
    <w:r>
      <w:rPr>
        <w:rFonts w:ascii="Marianne" w:hAnsi="Marianne"/>
        <w:sz w:val="18"/>
        <w:szCs w:val="18"/>
      </w:rPr>
      <w:t>1</w:t>
    </w:r>
    <w:r>
      <w:rPr>
        <w:rFonts w:ascii="Marianne" w:hAnsi="Mariann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49443" w14:textId="77777777" w:rsidR="0068154E" w:rsidRDefault="0068154E">
      <w:pPr>
        <w:spacing w:after="0" w:line="240" w:lineRule="auto"/>
      </w:pPr>
      <w:r>
        <w:separator/>
      </w:r>
    </w:p>
  </w:footnote>
  <w:footnote w:type="continuationSeparator" w:id="0">
    <w:p w14:paraId="7468D516" w14:textId="77777777" w:rsidR="0068154E" w:rsidRDefault="00681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07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6"/>
      <w:gridCol w:w="8051"/>
    </w:tblGrid>
    <w:tr w:rsidR="00965AC2" w14:paraId="0AAD89A9" w14:textId="77777777">
      <w:tc>
        <w:tcPr>
          <w:tcW w:w="3256" w:type="dxa"/>
        </w:tcPr>
        <w:p w14:paraId="54675D39" w14:textId="41C68939" w:rsidR="00965AC2" w:rsidRDefault="00965AC2">
          <w:pPr>
            <w:pStyle w:val="En-tte"/>
            <w:rPr>
              <w:rFonts w:ascii="Marianne" w:hAnsi="Marianne"/>
            </w:rPr>
          </w:pPr>
        </w:p>
      </w:tc>
      <w:tc>
        <w:tcPr>
          <w:tcW w:w="8051" w:type="dxa"/>
        </w:tcPr>
        <w:p w14:paraId="32FF6409" w14:textId="77777777" w:rsidR="00965AC2" w:rsidRDefault="00965AC2">
          <w:pPr>
            <w:pStyle w:val="Intituldeladirection"/>
            <w:rPr>
              <w:rFonts w:ascii="Marianne" w:hAnsi="Marianne"/>
            </w:rPr>
          </w:pPr>
        </w:p>
      </w:tc>
    </w:tr>
  </w:tbl>
  <w:p w14:paraId="3E86CA72" w14:textId="77777777" w:rsidR="00965AC2" w:rsidRDefault="00965AC2">
    <w:pPr>
      <w:pStyle w:val="En-tte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825"/>
    <w:multiLevelType w:val="hybridMultilevel"/>
    <w:tmpl w:val="0882D786"/>
    <w:lvl w:ilvl="0" w:tplc="E3BC69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81285E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98E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E4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C6DA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D4E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E3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6867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D0A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B4850"/>
    <w:multiLevelType w:val="hybridMultilevel"/>
    <w:tmpl w:val="D2C4574E"/>
    <w:lvl w:ilvl="0" w:tplc="E3140C84">
      <w:start w:val="1"/>
      <w:numFmt w:val="decimal"/>
      <w:lvlText w:val="%1."/>
      <w:lvlJc w:val="left"/>
      <w:pPr>
        <w:ind w:left="720" w:hanging="360"/>
      </w:pPr>
    </w:lvl>
    <w:lvl w:ilvl="1" w:tplc="6A329A04">
      <w:start w:val="1"/>
      <w:numFmt w:val="lowerLetter"/>
      <w:lvlText w:val="%2."/>
      <w:lvlJc w:val="left"/>
      <w:pPr>
        <w:ind w:left="1440" w:hanging="360"/>
      </w:pPr>
    </w:lvl>
    <w:lvl w:ilvl="2" w:tplc="31C2255A">
      <w:start w:val="1"/>
      <w:numFmt w:val="lowerRoman"/>
      <w:lvlText w:val="%3."/>
      <w:lvlJc w:val="right"/>
      <w:pPr>
        <w:ind w:left="2160" w:hanging="180"/>
      </w:pPr>
    </w:lvl>
    <w:lvl w:ilvl="3" w:tplc="37FE7AD4">
      <w:start w:val="1"/>
      <w:numFmt w:val="decimal"/>
      <w:lvlText w:val="%4."/>
      <w:lvlJc w:val="left"/>
      <w:pPr>
        <w:ind w:left="2880" w:hanging="360"/>
      </w:pPr>
    </w:lvl>
    <w:lvl w:ilvl="4" w:tplc="A33A5DF0">
      <w:start w:val="1"/>
      <w:numFmt w:val="lowerLetter"/>
      <w:lvlText w:val="%5."/>
      <w:lvlJc w:val="left"/>
      <w:pPr>
        <w:ind w:left="3600" w:hanging="360"/>
      </w:pPr>
    </w:lvl>
    <w:lvl w:ilvl="5" w:tplc="1D42F2A8">
      <w:start w:val="1"/>
      <w:numFmt w:val="lowerRoman"/>
      <w:lvlText w:val="%6."/>
      <w:lvlJc w:val="right"/>
      <w:pPr>
        <w:ind w:left="4320" w:hanging="180"/>
      </w:pPr>
    </w:lvl>
    <w:lvl w:ilvl="6" w:tplc="C4A6C226">
      <w:start w:val="1"/>
      <w:numFmt w:val="decimal"/>
      <w:lvlText w:val="%7."/>
      <w:lvlJc w:val="left"/>
      <w:pPr>
        <w:ind w:left="5040" w:hanging="360"/>
      </w:pPr>
    </w:lvl>
    <w:lvl w:ilvl="7" w:tplc="CCC6549C">
      <w:start w:val="1"/>
      <w:numFmt w:val="lowerLetter"/>
      <w:lvlText w:val="%8."/>
      <w:lvlJc w:val="left"/>
      <w:pPr>
        <w:ind w:left="5760" w:hanging="360"/>
      </w:pPr>
    </w:lvl>
    <w:lvl w:ilvl="8" w:tplc="4CA84CA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C6527"/>
    <w:multiLevelType w:val="hybridMultilevel"/>
    <w:tmpl w:val="89CE1820"/>
    <w:lvl w:ilvl="0" w:tplc="0B2039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2433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868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AF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8E7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F6D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263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C22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FCF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6424A"/>
    <w:multiLevelType w:val="hybridMultilevel"/>
    <w:tmpl w:val="CAC6C98C"/>
    <w:lvl w:ilvl="0" w:tplc="862499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947005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3C8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E7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236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6C2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A5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07F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4C2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E1D93"/>
    <w:multiLevelType w:val="hybridMultilevel"/>
    <w:tmpl w:val="68D64148"/>
    <w:lvl w:ilvl="0" w:tplc="FA925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AEC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283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8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66F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8A3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06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8ED0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BC0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23F56"/>
    <w:multiLevelType w:val="hybridMultilevel"/>
    <w:tmpl w:val="073866F6"/>
    <w:lvl w:ilvl="0" w:tplc="52F6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64FB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8AC7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8A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E12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D40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A1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CA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BA1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F1C34"/>
    <w:multiLevelType w:val="hybridMultilevel"/>
    <w:tmpl w:val="523A075E"/>
    <w:lvl w:ilvl="0" w:tplc="F95A963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E40DB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FC7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C5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A19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488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EF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677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10C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460BC"/>
    <w:multiLevelType w:val="hybridMultilevel"/>
    <w:tmpl w:val="D3CE1C28"/>
    <w:lvl w:ilvl="0" w:tplc="B2564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C19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E2C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8B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23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225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4D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BC27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A1F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E6A31"/>
    <w:multiLevelType w:val="hybridMultilevel"/>
    <w:tmpl w:val="3676D596"/>
    <w:lvl w:ilvl="0" w:tplc="5C6AC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C25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4A2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A4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6B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E29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AB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0C0B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7C9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05B5D"/>
    <w:multiLevelType w:val="hybridMultilevel"/>
    <w:tmpl w:val="7708D4F2"/>
    <w:lvl w:ilvl="0" w:tplc="BFA0067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9836CD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E03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6D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5EF0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808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25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D5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29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0518A"/>
    <w:multiLevelType w:val="hybridMultilevel"/>
    <w:tmpl w:val="D98C6DE8"/>
    <w:lvl w:ilvl="0" w:tplc="B8F886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F1293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7686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A0CF22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952855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AC8CB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A698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3F6E76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BA04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93A19"/>
    <w:multiLevelType w:val="hybridMultilevel"/>
    <w:tmpl w:val="2D380684"/>
    <w:lvl w:ilvl="0" w:tplc="6C2A1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D3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9E4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28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689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3E2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00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86EC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725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A4103"/>
    <w:multiLevelType w:val="hybridMultilevel"/>
    <w:tmpl w:val="ABC4F4FC"/>
    <w:lvl w:ilvl="0" w:tplc="0C46516E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65004874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30587E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63EA9C98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FC38B158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F280D232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881634BC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784A2E58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2ECDBEA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3" w15:restartNumberingAfterBreak="0">
    <w:nsid w:val="51630669"/>
    <w:multiLevelType w:val="hybridMultilevel"/>
    <w:tmpl w:val="2CB6A430"/>
    <w:lvl w:ilvl="0" w:tplc="57B2A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4A5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7C8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EF3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267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54D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A7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4C2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F69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C498D"/>
    <w:multiLevelType w:val="hybridMultilevel"/>
    <w:tmpl w:val="DDB61ECC"/>
    <w:lvl w:ilvl="0" w:tplc="F7BA3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ADA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381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63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694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FAC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2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252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F84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46AA1"/>
    <w:multiLevelType w:val="hybridMultilevel"/>
    <w:tmpl w:val="BF5480CA"/>
    <w:lvl w:ilvl="0" w:tplc="645479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98247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F88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A22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EAC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125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A7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02D2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52A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B3DD8"/>
    <w:multiLevelType w:val="hybridMultilevel"/>
    <w:tmpl w:val="932A4462"/>
    <w:lvl w:ilvl="0" w:tplc="F6DE6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456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FEE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A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1A25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96C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66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402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A09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0B1032"/>
    <w:multiLevelType w:val="hybridMultilevel"/>
    <w:tmpl w:val="02C6C522"/>
    <w:lvl w:ilvl="0" w:tplc="475636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77F684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E2F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8E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524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B48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AD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C13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46E92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F33BB"/>
    <w:multiLevelType w:val="hybridMultilevel"/>
    <w:tmpl w:val="ACDAA0B0"/>
    <w:lvl w:ilvl="0" w:tplc="EEB081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35270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5C65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B66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45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B49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20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6D8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0086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187864"/>
    <w:multiLevelType w:val="hybridMultilevel"/>
    <w:tmpl w:val="DBAABAA4"/>
    <w:lvl w:ilvl="0" w:tplc="B140687A">
      <w:start w:val="1"/>
      <w:numFmt w:val="decimal"/>
      <w:lvlText w:val="%1."/>
      <w:lvlJc w:val="left"/>
      <w:pPr>
        <w:ind w:left="720" w:hanging="360"/>
      </w:pPr>
    </w:lvl>
    <w:lvl w:ilvl="1" w:tplc="6EFAE5D6">
      <w:start w:val="1"/>
      <w:numFmt w:val="lowerLetter"/>
      <w:lvlText w:val="%2."/>
      <w:lvlJc w:val="left"/>
      <w:pPr>
        <w:ind w:left="1440" w:hanging="360"/>
      </w:pPr>
    </w:lvl>
    <w:lvl w:ilvl="2" w:tplc="FC782754">
      <w:start w:val="1"/>
      <w:numFmt w:val="lowerRoman"/>
      <w:lvlText w:val="%3."/>
      <w:lvlJc w:val="right"/>
      <w:pPr>
        <w:ind w:left="2160" w:hanging="180"/>
      </w:pPr>
    </w:lvl>
    <w:lvl w:ilvl="3" w:tplc="2AD81242">
      <w:start w:val="1"/>
      <w:numFmt w:val="decimal"/>
      <w:lvlText w:val="%4."/>
      <w:lvlJc w:val="left"/>
      <w:pPr>
        <w:ind w:left="2880" w:hanging="360"/>
      </w:pPr>
    </w:lvl>
    <w:lvl w:ilvl="4" w:tplc="EA901CD0">
      <w:start w:val="1"/>
      <w:numFmt w:val="lowerLetter"/>
      <w:lvlText w:val="%5."/>
      <w:lvlJc w:val="left"/>
      <w:pPr>
        <w:ind w:left="3600" w:hanging="360"/>
      </w:pPr>
    </w:lvl>
    <w:lvl w:ilvl="5" w:tplc="BD90F540">
      <w:start w:val="1"/>
      <w:numFmt w:val="lowerRoman"/>
      <w:lvlText w:val="%6."/>
      <w:lvlJc w:val="right"/>
      <w:pPr>
        <w:ind w:left="4320" w:hanging="180"/>
      </w:pPr>
    </w:lvl>
    <w:lvl w:ilvl="6" w:tplc="23E0A4A8">
      <w:start w:val="1"/>
      <w:numFmt w:val="decimal"/>
      <w:lvlText w:val="%7."/>
      <w:lvlJc w:val="left"/>
      <w:pPr>
        <w:ind w:left="5040" w:hanging="360"/>
      </w:pPr>
    </w:lvl>
    <w:lvl w:ilvl="7" w:tplc="6CC659AA">
      <w:start w:val="1"/>
      <w:numFmt w:val="lowerLetter"/>
      <w:lvlText w:val="%8."/>
      <w:lvlJc w:val="left"/>
      <w:pPr>
        <w:ind w:left="5760" w:hanging="360"/>
      </w:pPr>
    </w:lvl>
    <w:lvl w:ilvl="8" w:tplc="3392C78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9B1195"/>
    <w:multiLevelType w:val="hybridMultilevel"/>
    <w:tmpl w:val="7018D664"/>
    <w:lvl w:ilvl="0" w:tplc="34E21F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ED621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845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6F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F06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EC7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86B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C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CE1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644BE"/>
    <w:multiLevelType w:val="hybridMultilevel"/>
    <w:tmpl w:val="E9DAE242"/>
    <w:lvl w:ilvl="0" w:tplc="A0B244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1AEEF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31454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982DF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C0853E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A3E35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28A4E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7E390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B9214C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E514B5"/>
    <w:multiLevelType w:val="hybridMultilevel"/>
    <w:tmpl w:val="2260413E"/>
    <w:lvl w:ilvl="0" w:tplc="5C640286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4ECC3AA8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B9A802F2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5F8E618E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213EB5FE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5EF8A4C6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D62281D8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D1BEEA46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1D4AEAE4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3" w15:restartNumberingAfterBreak="0">
    <w:nsid w:val="731369F0"/>
    <w:multiLevelType w:val="hybridMultilevel"/>
    <w:tmpl w:val="E49AA8DA"/>
    <w:lvl w:ilvl="0" w:tplc="57DAC8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3F6E8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5AE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A9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2B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185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C7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A08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B6E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A0F11"/>
    <w:multiLevelType w:val="hybridMultilevel"/>
    <w:tmpl w:val="41304C38"/>
    <w:lvl w:ilvl="0" w:tplc="669E4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85B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3C5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40F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CD1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1C7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89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E45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1A1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81656"/>
    <w:multiLevelType w:val="hybridMultilevel"/>
    <w:tmpl w:val="096834AE"/>
    <w:lvl w:ilvl="0" w:tplc="3FB20432">
      <w:start w:val="1"/>
      <w:numFmt w:val="decimal"/>
      <w:lvlText w:val="%1."/>
      <w:lvlJc w:val="left"/>
      <w:pPr>
        <w:ind w:left="720" w:hanging="360"/>
      </w:pPr>
    </w:lvl>
    <w:lvl w:ilvl="1" w:tplc="36F49CA6">
      <w:start w:val="1"/>
      <w:numFmt w:val="lowerLetter"/>
      <w:lvlText w:val="%2."/>
      <w:lvlJc w:val="left"/>
      <w:pPr>
        <w:ind w:left="1440" w:hanging="360"/>
      </w:pPr>
    </w:lvl>
    <w:lvl w:ilvl="2" w:tplc="3440DB18">
      <w:start w:val="1"/>
      <w:numFmt w:val="lowerRoman"/>
      <w:lvlText w:val="%3."/>
      <w:lvlJc w:val="right"/>
      <w:pPr>
        <w:ind w:left="2160" w:hanging="180"/>
      </w:pPr>
    </w:lvl>
    <w:lvl w:ilvl="3" w:tplc="EB5CA650">
      <w:start w:val="1"/>
      <w:numFmt w:val="decimal"/>
      <w:lvlText w:val="%4."/>
      <w:lvlJc w:val="left"/>
      <w:pPr>
        <w:ind w:left="2880" w:hanging="360"/>
      </w:pPr>
    </w:lvl>
    <w:lvl w:ilvl="4" w:tplc="E24E60DC">
      <w:start w:val="1"/>
      <w:numFmt w:val="lowerLetter"/>
      <w:lvlText w:val="%5."/>
      <w:lvlJc w:val="left"/>
      <w:pPr>
        <w:ind w:left="3600" w:hanging="360"/>
      </w:pPr>
    </w:lvl>
    <w:lvl w:ilvl="5" w:tplc="54721618">
      <w:start w:val="1"/>
      <w:numFmt w:val="lowerRoman"/>
      <w:lvlText w:val="%6."/>
      <w:lvlJc w:val="right"/>
      <w:pPr>
        <w:ind w:left="4320" w:hanging="180"/>
      </w:pPr>
    </w:lvl>
    <w:lvl w:ilvl="6" w:tplc="121E8E92">
      <w:start w:val="1"/>
      <w:numFmt w:val="decimal"/>
      <w:lvlText w:val="%7."/>
      <w:lvlJc w:val="left"/>
      <w:pPr>
        <w:ind w:left="5040" w:hanging="360"/>
      </w:pPr>
    </w:lvl>
    <w:lvl w:ilvl="7" w:tplc="F96C27C8">
      <w:start w:val="1"/>
      <w:numFmt w:val="lowerLetter"/>
      <w:lvlText w:val="%8."/>
      <w:lvlJc w:val="left"/>
      <w:pPr>
        <w:ind w:left="5760" w:hanging="360"/>
      </w:pPr>
    </w:lvl>
    <w:lvl w:ilvl="8" w:tplc="937A172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A0E73"/>
    <w:multiLevelType w:val="hybridMultilevel"/>
    <w:tmpl w:val="0AD4C850"/>
    <w:lvl w:ilvl="0" w:tplc="5F9E9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6A0C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1A67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C3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80D5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3C0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A0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C67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A4C2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5084">
    <w:abstractNumId w:val="2"/>
  </w:num>
  <w:num w:numId="2" w16cid:durableId="1102727479">
    <w:abstractNumId w:val="14"/>
  </w:num>
  <w:num w:numId="3" w16cid:durableId="320306535">
    <w:abstractNumId w:val="12"/>
  </w:num>
  <w:num w:numId="4" w16cid:durableId="1658993026">
    <w:abstractNumId w:val="7"/>
  </w:num>
  <w:num w:numId="5" w16cid:durableId="1756200356">
    <w:abstractNumId w:val="13"/>
  </w:num>
  <w:num w:numId="6" w16cid:durableId="489515886">
    <w:abstractNumId w:val="1"/>
  </w:num>
  <w:num w:numId="7" w16cid:durableId="2088376387">
    <w:abstractNumId w:val="21"/>
  </w:num>
  <w:num w:numId="8" w16cid:durableId="983507493">
    <w:abstractNumId w:val="4"/>
  </w:num>
  <w:num w:numId="9" w16cid:durableId="122314476">
    <w:abstractNumId w:val="16"/>
  </w:num>
  <w:num w:numId="10" w16cid:durableId="1439788328">
    <w:abstractNumId w:val="24"/>
  </w:num>
  <w:num w:numId="11" w16cid:durableId="692416652">
    <w:abstractNumId w:val="20"/>
  </w:num>
  <w:num w:numId="12" w16cid:durableId="2079161319">
    <w:abstractNumId w:val="8"/>
  </w:num>
  <w:num w:numId="13" w16cid:durableId="502012938">
    <w:abstractNumId w:val="19"/>
  </w:num>
  <w:num w:numId="14" w16cid:durableId="1131559540">
    <w:abstractNumId w:val="25"/>
  </w:num>
  <w:num w:numId="15" w16cid:durableId="867107564">
    <w:abstractNumId w:val="15"/>
  </w:num>
  <w:num w:numId="16" w16cid:durableId="1570268784">
    <w:abstractNumId w:val="26"/>
  </w:num>
  <w:num w:numId="17" w16cid:durableId="10380736">
    <w:abstractNumId w:val="18"/>
  </w:num>
  <w:num w:numId="18" w16cid:durableId="1465389045">
    <w:abstractNumId w:val="3"/>
  </w:num>
  <w:num w:numId="19" w16cid:durableId="157501954">
    <w:abstractNumId w:val="0"/>
  </w:num>
  <w:num w:numId="20" w16cid:durableId="1579094122">
    <w:abstractNumId w:val="23"/>
  </w:num>
  <w:num w:numId="21" w16cid:durableId="93288764">
    <w:abstractNumId w:val="10"/>
  </w:num>
  <w:num w:numId="22" w16cid:durableId="2022930336">
    <w:abstractNumId w:val="5"/>
  </w:num>
  <w:num w:numId="23" w16cid:durableId="1636371770">
    <w:abstractNumId w:val="17"/>
  </w:num>
  <w:num w:numId="24" w16cid:durableId="888881191">
    <w:abstractNumId w:val="11"/>
  </w:num>
  <w:num w:numId="25" w16cid:durableId="2074887275">
    <w:abstractNumId w:val="22"/>
  </w:num>
  <w:num w:numId="26" w16cid:durableId="258955023">
    <w:abstractNumId w:val="9"/>
  </w:num>
  <w:num w:numId="27" w16cid:durableId="344669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AC2"/>
    <w:rsid w:val="003723FC"/>
    <w:rsid w:val="0068154E"/>
    <w:rsid w:val="00836F5E"/>
    <w:rsid w:val="0095248E"/>
    <w:rsid w:val="00965AC2"/>
    <w:rsid w:val="009E7B7B"/>
    <w:rsid w:val="00D54305"/>
    <w:rsid w:val="00D94D42"/>
    <w:rsid w:val="00F3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71584"/>
  <w15:docId w15:val="{EA74568D-73FD-43B8-B116-201AB0A1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western1">
    <w:name w:val="western1"/>
    <w:basedOn w:val="Normal"/>
    <w:pPr>
      <w:spacing w:before="40" w:after="278" w:line="240" w:lineRule="auto"/>
    </w:pPr>
    <w:rPr>
      <w:rFonts w:ascii="Trebuchet MS" w:eastAsia="Times New Roman" w:hAnsi="Trebuchet MS" w:cs="Times New Roman"/>
      <w:b/>
      <w:bCs/>
      <w:sz w:val="20"/>
      <w:szCs w:val="20"/>
      <w:lang w:eastAsia="fr-FR"/>
    </w:r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4F81BD" w:themeColor="accent1"/>
    </w:rPr>
  </w:style>
  <w:style w:type="paragraph" w:customStyle="1" w:styleId="Default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hAnsi="Consolas"/>
      <w:sz w:val="20"/>
      <w:szCs w:val="20"/>
    </w:rPr>
  </w:style>
  <w:style w:type="character" w:customStyle="1" w:styleId="aos-init">
    <w:name w:val="aos-init"/>
    <w:basedOn w:val="Policepardfaut"/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customStyle="1" w:styleId="ServiceInfoHeader">
    <w:name w:val="Service Info Header"/>
    <w:basedOn w:val="En-tte"/>
    <w:next w:val="Corpsdetexte"/>
    <w:link w:val="ServiceInfoHeaderCar"/>
    <w:qFormat/>
    <w:pPr>
      <w:widowControl w:val="0"/>
      <w:tabs>
        <w:tab w:val="clear" w:pos="4536"/>
        <w:tab w:val="clear" w:pos="9072"/>
        <w:tab w:val="right" w:pos="9026"/>
      </w:tabs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Pr>
      <w:rFonts w:ascii="Arial" w:hAnsi="Arial" w:cs="Arial"/>
      <w:b/>
      <w:bCs/>
      <w:sz w:val="24"/>
      <w:szCs w:val="24"/>
      <w:lang w:val="en-US"/>
    </w:rPr>
  </w:style>
  <w:style w:type="paragraph" w:customStyle="1" w:styleId="Intituldeladirection">
    <w:name w:val="Intitulé de la direction"/>
    <w:basedOn w:val="Normal"/>
    <w:qFormat/>
    <w:pPr>
      <w:spacing w:after="0" w:line="336" w:lineRule="atLeast"/>
      <w:jc w:val="right"/>
    </w:pPr>
    <w:rPr>
      <w:rFonts w:ascii="Arial" w:hAnsi="Arial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848CB-8CD2-477D-948B-E6E3B4EDC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ytexier2</dc:creator>
  <cp:lastModifiedBy>GOUSSU Maxime</cp:lastModifiedBy>
  <cp:revision>13</cp:revision>
  <dcterms:created xsi:type="dcterms:W3CDTF">2021-07-27T14:26:00Z</dcterms:created>
  <dcterms:modified xsi:type="dcterms:W3CDTF">2025-11-13T10:54:00Z</dcterms:modified>
</cp:coreProperties>
</file>