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5-part-05"/>
    <w:p>
      <w:pPr>
        <w:pStyle w:val="Heading1"/>
      </w:pPr>
      <w:r>
        <w:t xml:space="preserve">Volume 05 (Part 05)</w:t>
      </w:r>
    </w:p>
    <w:bookmarkStart w:id="22" w:name="stage-certification-framework"/>
    <w:p>
      <w:pPr>
        <w:pStyle w:val="Heading2"/>
      </w:pPr>
      <w:r>
        <w:t xml:space="preserve">Stage Certification Framework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Certification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Certification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25"/>
    <w:p>
      <w:pPr>
        <w:pStyle w:val="Heading1"/>
      </w:pPr>
      <w:r>
        <w:t xml:space="preserve">CHAPTER 25</w:t>
      </w:r>
    </w:p>
    <w:bookmarkEnd w:id="24"/>
    <w:bookmarkStart w:id="32" w:name="certification-template-framework"/>
    <w:p>
      <w:pPr>
        <w:pStyle w:val="Heading1"/>
      </w:pPr>
      <w:r>
        <w:t xml:space="preserve">CERTIFICATION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Standardize certification execution.</w:t>
      </w:r>
    </w:p>
    <w:p>
      <w:r>
        <w:pict>
          <v:rect style="width:0;height:1.5pt" o:hralign="center" o:hrstd="t" o:hr="t"/>
        </w:pict>
      </w:r>
    </w:p>
    <w:bookmarkEnd w:id="25"/>
    <w:bookmarkStart w:id="31" w:name="mandatory-templates"/>
    <w:p>
      <w:pPr>
        <w:pStyle w:val="Heading2"/>
      </w:pPr>
      <w:r>
        <w:t xml:space="preserve">Mandatory Templates</w:t>
      </w:r>
    </w:p>
    <w:bookmarkStart w:id="26" w:name="certification-request"/>
    <w:p>
      <w:pPr>
        <w:pStyle w:val="Heading3"/>
      </w:pPr>
      <w:r>
        <w:t xml:space="preserve">Certification Request</w:t>
      </w:r>
    </w:p>
    <w:p>
      <w:r>
        <w:pict>
          <v:rect style="width:0;height:1.5pt" o:hralign="center" o:hrstd="t" o:hr="t"/>
        </w:pict>
      </w:r>
    </w:p>
    <w:bookmarkEnd w:id="26"/>
    <w:bookmarkStart w:id="27" w:name="certification-assessment"/>
    <w:p>
      <w:pPr>
        <w:pStyle w:val="Heading3"/>
      </w:pPr>
      <w:r>
        <w:t xml:space="preserve">Certification Assessment</w:t>
      </w:r>
    </w:p>
    <w:p>
      <w:r>
        <w:pict>
          <v:rect style="width:0;height:1.5pt" o:hralign="center" o:hrstd="t" o:hr="t"/>
        </w:pict>
      </w:r>
    </w:p>
    <w:bookmarkEnd w:id="27"/>
    <w:bookmarkStart w:id="28" w:name="certification-review"/>
    <w:p>
      <w:pPr>
        <w:pStyle w:val="Heading3"/>
      </w:pPr>
      <w:r>
        <w:t xml:space="preserve">Certification Review</w:t>
      </w:r>
    </w:p>
    <w:p>
      <w:r>
        <w:pict>
          <v:rect style="width:0;height:1.5pt" o:hralign="center" o:hrstd="t" o:hr="t"/>
        </w:pict>
      </w:r>
    </w:p>
    <w:bookmarkEnd w:id="28"/>
    <w:bookmarkStart w:id="29" w:name="certification-approval"/>
    <w:p>
      <w:pPr>
        <w:pStyle w:val="Heading3"/>
      </w:pPr>
      <w:r>
        <w:t xml:space="preserve">Certification Approval</w:t>
      </w:r>
    </w:p>
    <w:p>
      <w:r>
        <w:pict>
          <v:rect style="width:0;height:1.5pt" o:hralign="center" o:hrstd="t" o:hr="t"/>
        </w:pict>
      </w:r>
    </w:p>
    <w:bookmarkEnd w:id="29"/>
    <w:bookmarkStart w:id="30" w:name="certification-rejection"/>
    <w:p>
      <w:pPr>
        <w:pStyle w:val="Heading3"/>
      </w:pPr>
      <w:r>
        <w:t xml:space="preserve">Certification Rejection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chapter-26"/>
    <w:p>
      <w:pPr>
        <w:pStyle w:val="Heading1"/>
      </w:pPr>
      <w:r>
        <w:t xml:space="preserve">CHAPTER 26</w:t>
      </w:r>
    </w:p>
    <w:bookmarkEnd w:id="33"/>
    <w:bookmarkStart w:id="36" w:name="certification-scorecard"/>
    <w:p>
      <w:pPr>
        <w:pStyle w:val="Heading1"/>
      </w:pPr>
      <w:r>
        <w:t xml:space="preserve">CERTIFICATION SCORECARD</w: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structured certification summary.</w:t>
      </w:r>
    </w:p>
    <w:p>
      <w:r>
        <w:pict>
          <v:rect style="width:0;height:1.5pt" o:hralign="center" o:hrstd="t" o:hr="t"/>
        </w:pict>
      </w:r>
    </w:p>
    <w:bookmarkEnd w:id="34"/>
    <w:bookmarkStart w:id="35" w:name="scorecard-categories"/>
    <w:p>
      <w:pPr>
        <w:pStyle w:val="Heading2"/>
      </w:pPr>
      <w:r>
        <w:t xml:space="preserve">Scorecard Categories</w:t>
      </w:r>
    </w:p>
    <w:p>
      <w:pPr>
        <w:pStyle w:val="Compact"/>
        <w:numPr>
          <w:ilvl w:val="0"/>
          <w:numId w:val="1001"/>
        </w:numPr>
      </w:pPr>
      <w:r>
        <w:t xml:space="preserve">Functional</w:t>
      </w:r>
    </w:p>
    <w:p>
      <w:pPr>
        <w:pStyle w:val="Compact"/>
        <w:numPr>
          <w:ilvl w:val="0"/>
          <w:numId w:val="1001"/>
        </w:numPr>
      </w:pPr>
      <w:r>
        <w:t xml:space="preserve">Quality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Commercial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apter-27"/>
    <w:p>
      <w:pPr>
        <w:pStyle w:val="Heading1"/>
      </w:pPr>
      <w:r>
        <w:t xml:space="preserve">CHAPTER 27</w:t>
      </w:r>
    </w:p>
    <w:bookmarkEnd w:id="37"/>
    <w:bookmarkStart w:id="39" w:name="certification-report-framework"/>
    <w:p>
      <w:pPr>
        <w:pStyle w:val="Heading1"/>
      </w:pPr>
      <w:r>
        <w:t xml:space="preserve">CERTIFICATION REPORT FRAMEWORK</w:t>
      </w:r>
    </w:p>
    <w:bookmarkStart w:id="38" w:name="required-sections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2"/>
        </w:numPr>
      </w:pPr>
      <w:r>
        <w:t xml:space="preserve">Executive Summary</w:t>
      </w:r>
    </w:p>
    <w:p>
      <w:pPr>
        <w:pStyle w:val="Compact"/>
        <w:numPr>
          <w:ilvl w:val="0"/>
          <w:numId w:val="1002"/>
        </w:numPr>
      </w:pPr>
      <w:r>
        <w:t xml:space="preserve">Assessment Results</w:t>
      </w:r>
    </w:p>
    <w:p>
      <w:pPr>
        <w:pStyle w:val="Compact"/>
        <w:numPr>
          <w:ilvl w:val="0"/>
          <w:numId w:val="1002"/>
        </w:numPr>
      </w:pPr>
      <w:r>
        <w:t xml:space="preserve">Evidence Summary</w:t>
      </w:r>
    </w:p>
    <w:p>
      <w:pPr>
        <w:pStyle w:val="Compact"/>
        <w:numPr>
          <w:ilvl w:val="0"/>
          <w:numId w:val="1002"/>
        </w:numPr>
      </w:pPr>
      <w:r>
        <w:t xml:space="preserve">Scores</w:t>
      </w:r>
    </w:p>
    <w:p>
      <w:pPr>
        <w:pStyle w:val="Compact"/>
        <w:numPr>
          <w:ilvl w:val="0"/>
          <w:numId w:val="1002"/>
        </w:numPr>
      </w:pPr>
      <w:r>
        <w:t xml:space="preserve">Findings</w:t>
      </w:r>
    </w:p>
    <w:p>
      <w:pPr>
        <w:pStyle w:val="Compact"/>
        <w:numPr>
          <w:ilvl w:val="0"/>
          <w:numId w:val="1002"/>
        </w:numPr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t xml:space="preserve">Decision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28"/>
    <w:p>
      <w:pPr>
        <w:pStyle w:val="Heading1"/>
      </w:pPr>
      <w:r>
        <w:t xml:space="preserve">CHAPTER 28</w:t>
      </w:r>
    </w:p>
    <w:bookmarkEnd w:id="40"/>
    <w:bookmarkStart w:id="42" w:name="approval-form-standard"/>
    <w:p>
      <w:pPr>
        <w:pStyle w:val="Heading1"/>
      </w:pPr>
      <w:r>
        <w:t xml:space="preserve">APPROVAL FORM STANDARD</w:t>
      </w:r>
    </w:p>
    <w:bookmarkStart w:id="41" w:name="required-information"/>
    <w:p>
      <w:pPr>
        <w:pStyle w:val="Heading2"/>
      </w:pPr>
      <w:r>
        <w:t xml:space="preserve">Required Information</w:t>
      </w:r>
    </w:p>
    <w:p>
      <w:pPr>
        <w:pStyle w:val="Compact"/>
        <w:numPr>
          <w:ilvl w:val="0"/>
          <w:numId w:val="1003"/>
        </w:numPr>
      </w:pPr>
      <w:r>
        <w:t xml:space="preserve">Stage Name</w:t>
      </w:r>
    </w:p>
    <w:p>
      <w:pPr>
        <w:pStyle w:val="Compact"/>
        <w:numPr>
          <w:ilvl w:val="0"/>
          <w:numId w:val="1003"/>
        </w:numPr>
      </w:pPr>
      <w:r>
        <w:t xml:space="preserve">Certification Level</w:t>
      </w:r>
    </w:p>
    <w:p>
      <w:pPr>
        <w:pStyle w:val="Compact"/>
        <w:numPr>
          <w:ilvl w:val="0"/>
          <w:numId w:val="1003"/>
        </w:numPr>
      </w:pPr>
      <w:r>
        <w:t xml:space="preserve">Decision</w:t>
      </w:r>
    </w:p>
    <w:p>
      <w:pPr>
        <w:pStyle w:val="Compact"/>
        <w:numPr>
          <w:ilvl w:val="0"/>
          <w:numId w:val="1003"/>
        </w:numPr>
      </w:pPr>
      <w:r>
        <w:t xml:space="preserve">Approvers</w:t>
      </w:r>
    </w:p>
    <w:p>
      <w:pPr>
        <w:pStyle w:val="Compact"/>
        <w:numPr>
          <w:ilvl w:val="0"/>
          <w:numId w:val="1003"/>
        </w:numPr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29"/>
    <w:p>
      <w:pPr>
        <w:pStyle w:val="Heading1"/>
      </w:pPr>
      <w:r>
        <w:t xml:space="preserve">CHAPTER 29</w:t>
      </w:r>
    </w:p>
    <w:bookmarkEnd w:id="43"/>
    <w:bookmarkStart w:id="45" w:name="rejection-form-standard"/>
    <w:p>
      <w:pPr>
        <w:pStyle w:val="Heading1"/>
      </w:pPr>
      <w:r>
        <w:t xml:space="preserve">REJECTION FORM STANDARD</w:t>
      </w:r>
    </w:p>
    <w:bookmarkStart w:id="44" w:name="required-information-1"/>
    <w:p>
      <w:pPr>
        <w:pStyle w:val="Heading2"/>
      </w:pPr>
      <w:r>
        <w:t xml:space="preserve">Required Information</w:t>
      </w:r>
    </w:p>
    <w:p>
      <w:pPr>
        <w:pStyle w:val="Compact"/>
        <w:numPr>
          <w:ilvl w:val="0"/>
          <w:numId w:val="1004"/>
        </w:numPr>
      </w:pPr>
      <w:r>
        <w:t xml:space="preserve">Rejection Reason</w:t>
      </w:r>
    </w:p>
    <w:p>
      <w:pPr>
        <w:pStyle w:val="Compact"/>
        <w:numPr>
          <w:ilvl w:val="0"/>
          <w:numId w:val="1004"/>
        </w:numPr>
      </w:pPr>
      <w:r>
        <w:t xml:space="preserve">Evidence References</w:t>
      </w:r>
    </w:p>
    <w:p>
      <w:pPr>
        <w:pStyle w:val="Compact"/>
        <w:numPr>
          <w:ilvl w:val="0"/>
          <w:numId w:val="1004"/>
        </w:numPr>
      </w:pPr>
      <w:r>
        <w:t xml:space="preserve">Required Remediation</w:t>
      </w:r>
    </w:p>
    <w:p>
      <w:pPr>
        <w:pStyle w:val="Compact"/>
        <w:numPr>
          <w:ilvl w:val="0"/>
          <w:numId w:val="1004"/>
        </w:numPr>
      </w:pPr>
      <w:r>
        <w:t xml:space="preserve">Reassessment Requirements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apter-30"/>
    <w:p>
      <w:pPr>
        <w:pStyle w:val="Heading1"/>
      </w:pPr>
      <w:r>
        <w:t xml:space="preserve">CHAPTER 30</w:t>
      </w:r>
    </w:p>
    <w:bookmarkEnd w:id="46"/>
    <w:bookmarkStart w:id="49" w:name="certification-record-management"/>
    <w:p>
      <w:pPr>
        <w:pStyle w:val="Heading1"/>
      </w:pPr>
      <w:r>
        <w:t xml:space="preserve">CERTIFICATION RECORD MANAGEMENT</w:t>
      </w:r>
    </w:p>
    <w:bookmarkStart w:id="4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Maintain historical certification records.</w:t>
      </w:r>
    </w:p>
    <w:p>
      <w:r>
        <w:pict>
          <v:rect style="width:0;height:1.5pt" o:hralign="center" o:hrstd="t" o:hr="t"/>
        </w:pict>
      </w:r>
    </w:p>
    <w:bookmarkEnd w:id="47"/>
    <w:bookmarkStart w:id="48" w:name="record-requirements"/>
    <w:p>
      <w:pPr>
        <w:pStyle w:val="Heading2"/>
      </w:pPr>
      <w:r>
        <w:t xml:space="preserve">Record Requirements</w:t>
      </w:r>
    </w:p>
    <w:p>
      <w:pPr>
        <w:pStyle w:val="Compact"/>
        <w:numPr>
          <w:ilvl w:val="0"/>
          <w:numId w:val="1005"/>
        </w:numPr>
      </w:pPr>
      <w:r>
        <w:t xml:space="preserve">Traceable</w:t>
      </w:r>
    </w:p>
    <w:p>
      <w:pPr>
        <w:pStyle w:val="Compact"/>
        <w:numPr>
          <w:ilvl w:val="0"/>
          <w:numId w:val="1005"/>
        </w:numPr>
      </w:pPr>
      <w:r>
        <w:t xml:space="preserve">Searchable</w:t>
      </w:r>
    </w:p>
    <w:p>
      <w:pPr>
        <w:pStyle w:val="Compact"/>
        <w:numPr>
          <w:ilvl w:val="0"/>
          <w:numId w:val="1005"/>
        </w:numPr>
      </w:pPr>
      <w:r>
        <w:t xml:space="preserve">Auditable</w:t>
      </w:r>
    </w:p>
    <w:p>
      <w:pPr>
        <w:pStyle w:val="Compact"/>
        <w:numPr>
          <w:ilvl w:val="0"/>
          <w:numId w:val="1005"/>
        </w:numPr>
      </w:pPr>
      <w:r>
        <w:t xml:space="preserve">Retainable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art-5-completion-statement"/>
    <w:p>
      <w:pPr>
        <w:pStyle w:val="Heading1"/>
      </w:pPr>
      <w:r>
        <w:t xml:space="preserve">PART 5 COMPLETION STATEMENT</w:t>
      </w:r>
    </w:p>
    <w:p>
      <w:pPr>
        <w:pStyle w:val="FirstParagraph"/>
      </w:pPr>
      <w:r>
        <w:t xml:space="preserve">Volume 05 (Part 05) establishes:</w:t>
      </w:r>
    </w:p>
    <w:p>
      <w:pPr>
        <w:pStyle w:val="Compact"/>
        <w:numPr>
          <w:ilvl w:val="0"/>
          <w:numId w:val="1006"/>
        </w:numPr>
      </w:pPr>
      <w:r>
        <w:t xml:space="preserve">Certification Templates</w:t>
      </w:r>
    </w:p>
    <w:p>
      <w:pPr>
        <w:pStyle w:val="Compact"/>
        <w:numPr>
          <w:ilvl w:val="0"/>
          <w:numId w:val="1006"/>
        </w:numPr>
      </w:pPr>
      <w:r>
        <w:t xml:space="preserve">Certification Scorecards</w:t>
      </w:r>
    </w:p>
    <w:p>
      <w:pPr>
        <w:pStyle w:val="Compact"/>
        <w:numPr>
          <w:ilvl w:val="0"/>
          <w:numId w:val="1006"/>
        </w:numPr>
      </w:pPr>
      <w:r>
        <w:t xml:space="preserve">Certification Reports</w:t>
      </w:r>
    </w:p>
    <w:p>
      <w:pPr>
        <w:pStyle w:val="Compact"/>
        <w:numPr>
          <w:ilvl w:val="0"/>
          <w:numId w:val="1006"/>
        </w:numPr>
      </w:pPr>
      <w:r>
        <w:t xml:space="preserve">Approval Forms</w:t>
      </w:r>
    </w:p>
    <w:p>
      <w:pPr>
        <w:pStyle w:val="Compact"/>
        <w:numPr>
          <w:ilvl w:val="0"/>
          <w:numId w:val="1006"/>
        </w:numPr>
      </w:pPr>
      <w:r>
        <w:t xml:space="preserve">Rejection Forms</w:t>
      </w:r>
    </w:p>
    <w:p>
      <w:pPr>
        <w:pStyle w:val="Compact"/>
        <w:numPr>
          <w:ilvl w:val="0"/>
          <w:numId w:val="1006"/>
        </w:numPr>
      </w:pPr>
      <w:r>
        <w:t xml:space="preserve">Certification Records</w:t>
      </w:r>
    </w:p>
    <w:p>
      <w:r>
        <w:pict>
          <v:rect style="width:0;height:1.5pt" o:hralign="center" o:hrstd="t" o:hr="t"/>
        </w:pict>
      </w:r>
    </w:p>
    <w:bookmarkEnd w:id="50"/>
    <w:bookmarkStart w:id="51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05 (Part 06)</w:t>
      </w:r>
    </w:p>
    <w:p>
      <w:pPr>
        <w:pStyle w:val="BodyText"/>
      </w:pPr>
      <w:r>
        <w:t xml:space="preserve">Enterprise Certification Authority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2026-06-10T10:02:12Z</dcterms:created>
  <dcterms:modified xsi:type="dcterms:W3CDTF">2026-06-10T10:02:12Z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