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40A17" w14:textId="3325DA4A" w:rsidR="006B1FFE" w:rsidRDefault="00AD07A9">
      <w:pPr>
        <w:spacing w:after="0" w:line="259" w:lineRule="auto"/>
        <w:ind w:left="0" w:right="566" w:firstLine="0"/>
        <w:jc w:val="center"/>
      </w:pPr>
      <w:r>
        <w:rPr>
          <w:sz w:val="120"/>
        </w:rPr>
        <w:t>3DCG-F2</w:t>
      </w:r>
      <w:r w:rsidR="00CB3A15">
        <w:rPr>
          <w:sz w:val="120"/>
        </w:rPr>
        <w:t>1</w:t>
      </w:r>
      <w:r>
        <w:t xml:space="preserve"> </w:t>
      </w:r>
    </w:p>
    <w:p w14:paraId="7EA3E56D" w14:textId="77777777" w:rsidR="006B1FFE" w:rsidRDefault="00AD07A9">
      <w:pPr>
        <w:spacing w:after="299" w:line="259" w:lineRule="auto"/>
        <w:ind w:left="0" w:right="596" w:firstLine="0"/>
        <w:jc w:val="center"/>
      </w:pPr>
      <w:r>
        <w:rPr>
          <w:sz w:val="48"/>
        </w:rPr>
        <w:t>Course Project</w:t>
      </w:r>
      <w:r>
        <w:t xml:space="preserve"> </w:t>
      </w:r>
    </w:p>
    <w:p w14:paraId="70A574F7" w14:textId="23026CAD" w:rsidR="006B1FFE" w:rsidRDefault="00AD07A9">
      <w:pPr>
        <w:pStyle w:val="Heading1"/>
      </w:pPr>
      <w:r>
        <w:t xml:space="preserve">Project </w:t>
      </w:r>
      <w:r w:rsidR="004B3EC2">
        <w:t>Timeline</w:t>
      </w:r>
      <w:r>
        <w:t xml:space="preserve"> &amp; marking Criteria   </w:t>
      </w:r>
    </w:p>
    <w:tbl>
      <w:tblPr>
        <w:tblStyle w:val="TableGrid"/>
        <w:tblW w:w="16558" w:type="dxa"/>
        <w:tblInd w:w="-132" w:type="dxa"/>
        <w:tblCellMar>
          <w:top w:w="210" w:type="dxa"/>
          <w:left w:w="142" w:type="dxa"/>
          <w:bottom w:w="73" w:type="dxa"/>
          <w:right w:w="3" w:type="dxa"/>
        </w:tblCellMar>
        <w:tblLook w:val="04A0" w:firstRow="1" w:lastRow="0" w:firstColumn="1" w:lastColumn="0" w:noHBand="0" w:noVBand="1"/>
      </w:tblPr>
      <w:tblGrid>
        <w:gridCol w:w="2758"/>
        <w:gridCol w:w="2761"/>
        <w:gridCol w:w="2761"/>
        <w:gridCol w:w="312"/>
        <w:gridCol w:w="2448"/>
        <w:gridCol w:w="2760"/>
        <w:gridCol w:w="2758"/>
      </w:tblGrid>
      <w:tr w:rsidR="006B1FFE" w14:paraId="290700B6" w14:textId="77777777">
        <w:trPr>
          <w:trHeight w:val="1617"/>
        </w:trPr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16851700" w14:textId="77777777" w:rsidR="006B1FFE" w:rsidRDefault="00AD07A9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36"/>
              </w:rPr>
              <w:t xml:space="preserve">Project </w:t>
            </w:r>
            <w:r>
              <w:rPr>
                <w:color w:val="FFFFFF"/>
                <w:sz w:val="36"/>
              </w:rPr>
              <w:t xml:space="preserve">presentation </w:t>
            </w:r>
            <w:r>
              <w:t xml:space="preserve"> </w:t>
            </w:r>
          </w:p>
        </w:tc>
        <w:tc>
          <w:tcPr>
            <w:tcW w:w="2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5B9BD5"/>
          </w:tcPr>
          <w:p w14:paraId="0AD02ACD" w14:textId="77777777" w:rsidR="006B1FFE" w:rsidRDefault="00AD07A9">
            <w:pPr>
              <w:spacing w:after="0" w:line="259" w:lineRule="auto"/>
              <w:ind w:left="2" w:firstLine="0"/>
            </w:pPr>
            <w:r>
              <w:rPr>
                <w:b/>
                <w:color w:val="FFFFFF"/>
                <w:sz w:val="36"/>
              </w:rPr>
              <w:t>Phase – 1</w:t>
            </w:r>
            <w:r>
              <w:t xml:space="preserve"> </w:t>
            </w:r>
          </w:p>
          <w:p w14:paraId="6F06BF1B" w14:textId="77777777" w:rsidR="006B1FFE" w:rsidRDefault="00AD07A9">
            <w:pPr>
              <w:spacing w:after="0" w:line="259" w:lineRule="auto"/>
              <w:ind w:left="2" w:firstLine="0"/>
            </w:pPr>
            <w:r>
              <w:rPr>
                <w:color w:val="FFFFFF"/>
                <w:sz w:val="36"/>
              </w:rPr>
              <w:t>Model (60%)</w:t>
            </w:r>
            <w:r>
              <w:t xml:space="preserve"> </w:t>
            </w:r>
          </w:p>
        </w:tc>
        <w:tc>
          <w:tcPr>
            <w:tcW w:w="2761" w:type="dxa"/>
            <w:tcBorders>
              <w:top w:val="single" w:sz="8" w:space="0" w:color="FFFFFF"/>
              <w:left w:val="nil"/>
              <w:bottom w:val="single" w:sz="24" w:space="0" w:color="FFFFFF"/>
              <w:right w:val="nil"/>
            </w:tcBorders>
            <w:shd w:val="clear" w:color="auto" w:fill="5B9BD5"/>
            <w:vAlign w:val="bottom"/>
          </w:tcPr>
          <w:p w14:paraId="70DE5755" w14:textId="77777777" w:rsidR="006B1FFE" w:rsidRDefault="00AD07A9">
            <w:pPr>
              <w:spacing w:after="0" w:line="259" w:lineRule="auto"/>
              <w:ind w:left="3" w:firstLine="0"/>
            </w:pPr>
            <w:r>
              <w:rPr>
                <w:b/>
                <w:color w:val="FFFFFF"/>
                <w:sz w:val="36"/>
              </w:rPr>
              <w:t>Phase – 2</w:t>
            </w:r>
            <w:r>
              <w:t xml:space="preserve"> </w:t>
            </w:r>
          </w:p>
          <w:p w14:paraId="1CC940B5" w14:textId="77777777" w:rsidR="006B1FFE" w:rsidRDefault="00AD07A9">
            <w:pPr>
              <w:spacing w:after="0" w:line="259" w:lineRule="auto"/>
              <w:ind w:left="3" w:firstLine="0"/>
            </w:pPr>
            <w:r>
              <w:rPr>
                <w:color w:val="FFFFFF"/>
                <w:sz w:val="36"/>
              </w:rPr>
              <w:t>Model (100%)</w:t>
            </w:r>
            <w:r>
              <w:t xml:space="preserve"> </w:t>
            </w:r>
          </w:p>
          <w:p w14:paraId="6FC417B9" w14:textId="77777777" w:rsidR="006B1FFE" w:rsidRDefault="00AD07A9">
            <w:pPr>
              <w:spacing w:after="0" w:line="259" w:lineRule="auto"/>
              <w:ind w:left="3" w:firstLine="0"/>
              <w:jc w:val="both"/>
            </w:pPr>
            <w:r>
              <w:rPr>
                <w:color w:val="FFFFFF"/>
                <w:sz w:val="36"/>
              </w:rPr>
              <w:t>Animation – 50%</w:t>
            </w:r>
            <w:r>
              <w:t xml:space="preserve"> </w:t>
            </w:r>
          </w:p>
        </w:tc>
        <w:tc>
          <w:tcPr>
            <w:tcW w:w="312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50CF0858" w14:textId="77777777" w:rsidR="006B1FFE" w:rsidRDefault="006B1FFE">
            <w:pPr>
              <w:spacing w:after="160" w:line="259" w:lineRule="auto"/>
              <w:ind w:left="0" w:firstLine="0"/>
            </w:pPr>
          </w:p>
        </w:tc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bottom"/>
          </w:tcPr>
          <w:p w14:paraId="318006CA" w14:textId="77777777" w:rsidR="006B1FFE" w:rsidRDefault="00AD07A9">
            <w:pPr>
              <w:spacing w:after="0" w:line="259" w:lineRule="auto"/>
              <w:ind w:left="2" w:firstLine="0"/>
            </w:pPr>
            <w:r>
              <w:rPr>
                <w:b/>
                <w:color w:val="FFFFFF"/>
                <w:sz w:val="36"/>
              </w:rPr>
              <w:t>Texturing</w:t>
            </w:r>
            <w:r>
              <w:t xml:space="preserve"> </w:t>
            </w:r>
          </w:p>
          <w:p w14:paraId="17913FAA" w14:textId="77777777" w:rsidR="006B1FFE" w:rsidRDefault="00AD07A9">
            <w:pPr>
              <w:spacing w:after="0" w:line="259" w:lineRule="auto"/>
              <w:ind w:left="2" w:firstLine="0"/>
              <w:jc w:val="both"/>
            </w:pPr>
            <w:r>
              <w:rPr>
                <w:color w:val="FFFFFF"/>
                <w:sz w:val="36"/>
              </w:rPr>
              <w:t>Light/ Camera</w:t>
            </w:r>
            <w:r>
              <w:t xml:space="preserve"> </w:t>
            </w:r>
          </w:p>
          <w:p w14:paraId="3A440CCA" w14:textId="77777777" w:rsidR="006B1FFE" w:rsidRDefault="00AD07A9">
            <w:pPr>
              <w:spacing w:after="0" w:line="259" w:lineRule="auto"/>
              <w:ind w:left="2" w:firstLine="0"/>
            </w:pPr>
            <w:r>
              <w:rPr>
                <w:color w:val="FFFFFF"/>
                <w:sz w:val="36"/>
              </w:rPr>
              <w:t>Characters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bottom"/>
          </w:tcPr>
          <w:p w14:paraId="5FAB656B" w14:textId="77777777" w:rsidR="006B1FFE" w:rsidRDefault="00AD07A9">
            <w:pPr>
              <w:spacing w:after="0" w:line="259" w:lineRule="auto"/>
              <w:ind w:left="3" w:firstLine="0"/>
            </w:pPr>
            <w:r>
              <w:rPr>
                <w:b/>
                <w:color w:val="FFFFFF"/>
                <w:sz w:val="36"/>
              </w:rPr>
              <w:t>Animation</w:t>
            </w:r>
            <w:r>
              <w:t xml:space="preserve"> </w:t>
            </w:r>
            <w:r>
              <w:rPr>
                <w:color w:val="FFFFFF"/>
                <w:sz w:val="36"/>
              </w:rPr>
              <w:t>Character –</w:t>
            </w:r>
            <w:r>
              <w:t xml:space="preserve"> </w:t>
            </w:r>
            <w:r>
              <w:rPr>
                <w:color w:val="FFFFFF"/>
                <w:sz w:val="36"/>
              </w:rPr>
              <w:t xml:space="preserve">Animation 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4D5E9103" w14:textId="77777777" w:rsidR="006B1FFE" w:rsidRDefault="00AD07A9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  <w:sz w:val="36"/>
              </w:rPr>
              <w:t>Rendering</w:t>
            </w:r>
            <w:r>
              <w:t xml:space="preserve"> </w:t>
            </w:r>
          </w:p>
          <w:p w14:paraId="3FEE0372" w14:textId="77777777" w:rsidR="006B1FFE" w:rsidRDefault="00AD07A9">
            <w:pPr>
              <w:spacing w:after="0" w:line="259" w:lineRule="auto"/>
              <w:ind w:left="5" w:firstLine="0"/>
            </w:pPr>
            <w:r>
              <w:rPr>
                <w:color w:val="FFFFFF"/>
                <w:sz w:val="36"/>
              </w:rPr>
              <w:t>Image - Video</w:t>
            </w:r>
            <w:r>
              <w:t xml:space="preserve"> </w:t>
            </w:r>
          </w:p>
        </w:tc>
      </w:tr>
      <w:tr w:rsidR="006B1FFE" w14:paraId="3969C36E" w14:textId="77777777">
        <w:trPr>
          <w:trHeight w:val="897"/>
        </w:trPr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546A"/>
            <w:vAlign w:val="center"/>
          </w:tcPr>
          <w:p w14:paraId="0CB306DC" w14:textId="77777777" w:rsidR="006B1FFE" w:rsidRDefault="00AD07A9">
            <w:pPr>
              <w:spacing w:after="0" w:line="259" w:lineRule="auto"/>
              <w:ind w:left="0" w:right="145" w:firstLine="0"/>
              <w:jc w:val="center"/>
            </w:pPr>
            <w:r>
              <w:rPr>
                <w:color w:val="FFFFFF"/>
                <w:sz w:val="48"/>
              </w:rPr>
              <w:t>5%</w:t>
            </w:r>
            <w:r>
              <w:t xml:space="preserve"> </w:t>
            </w:r>
          </w:p>
        </w:tc>
        <w:tc>
          <w:tcPr>
            <w:tcW w:w="276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4546A"/>
            <w:vAlign w:val="center"/>
          </w:tcPr>
          <w:p w14:paraId="4B1AD700" w14:textId="77777777" w:rsidR="006B1FFE" w:rsidRDefault="00AD07A9">
            <w:pPr>
              <w:spacing w:after="0" w:line="259" w:lineRule="auto"/>
              <w:ind w:left="0" w:right="141" w:firstLine="0"/>
              <w:jc w:val="center"/>
            </w:pPr>
            <w:r>
              <w:rPr>
                <w:color w:val="FFFFFF"/>
                <w:sz w:val="48"/>
              </w:rPr>
              <w:t>20%</w:t>
            </w:r>
            <w:r>
              <w:t xml:space="preserve"> </w:t>
            </w:r>
          </w:p>
        </w:tc>
        <w:tc>
          <w:tcPr>
            <w:tcW w:w="276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4546A"/>
            <w:vAlign w:val="center"/>
          </w:tcPr>
          <w:p w14:paraId="5FB6F3DD" w14:textId="77777777" w:rsidR="006B1FFE" w:rsidRDefault="00AD07A9">
            <w:pPr>
              <w:spacing w:after="0" w:line="259" w:lineRule="auto"/>
              <w:ind w:left="0" w:right="141" w:firstLine="0"/>
              <w:jc w:val="center"/>
            </w:pPr>
            <w:r>
              <w:rPr>
                <w:color w:val="FFFFFF"/>
                <w:sz w:val="48"/>
              </w:rPr>
              <w:t>25%</w:t>
            </w:r>
            <w:r>
              <w:t xml:space="preserve"> </w:t>
            </w:r>
          </w:p>
        </w:tc>
        <w:tc>
          <w:tcPr>
            <w:tcW w:w="27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546A"/>
            <w:vAlign w:val="center"/>
          </w:tcPr>
          <w:p w14:paraId="08B64F76" w14:textId="77777777" w:rsidR="006B1FFE" w:rsidRDefault="00AD07A9">
            <w:pPr>
              <w:spacing w:after="0" w:line="259" w:lineRule="auto"/>
              <w:ind w:left="0" w:right="141" w:firstLine="0"/>
              <w:jc w:val="center"/>
            </w:pPr>
            <w:r>
              <w:rPr>
                <w:color w:val="FFFFFF"/>
                <w:sz w:val="48"/>
              </w:rPr>
              <w:t>20%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546A"/>
            <w:vAlign w:val="center"/>
          </w:tcPr>
          <w:p w14:paraId="5513241A" w14:textId="77777777" w:rsidR="006B1FFE" w:rsidRDefault="00AD07A9">
            <w:pPr>
              <w:spacing w:after="0" w:line="259" w:lineRule="auto"/>
              <w:ind w:left="0" w:right="141" w:firstLine="0"/>
              <w:jc w:val="center"/>
            </w:pPr>
            <w:r>
              <w:rPr>
                <w:color w:val="FFFFFF"/>
                <w:sz w:val="48"/>
              </w:rPr>
              <w:t>20%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546A"/>
            <w:vAlign w:val="center"/>
          </w:tcPr>
          <w:p w14:paraId="5A5CE92A" w14:textId="77777777" w:rsidR="006B1FFE" w:rsidRDefault="00AD07A9">
            <w:pPr>
              <w:spacing w:after="0" w:line="259" w:lineRule="auto"/>
              <w:ind w:left="0" w:right="138" w:firstLine="0"/>
              <w:jc w:val="center"/>
            </w:pPr>
            <w:r>
              <w:rPr>
                <w:color w:val="FFFFFF"/>
                <w:sz w:val="48"/>
              </w:rPr>
              <w:t>10%</w:t>
            </w:r>
            <w:r>
              <w:t xml:space="preserve"> </w:t>
            </w:r>
          </w:p>
        </w:tc>
      </w:tr>
    </w:tbl>
    <w:p w14:paraId="75B9E5FA" w14:textId="2080AD6E" w:rsidR="009D6F5D" w:rsidRPr="009D6F5D" w:rsidRDefault="00AD07A9" w:rsidP="009D6F5D">
      <w:pPr>
        <w:spacing w:after="934"/>
        <w:ind w:left="-5"/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lastRenderedPageBreak/>
        <w:t>3DCG – F2</w:t>
      </w:r>
      <w:r w:rsidR="00CB3A15" w:rsidRPr="009D6F5D">
        <w:rPr>
          <w:b/>
          <w:sz w:val="52"/>
          <w:szCs w:val="52"/>
        </w:rPr>
        <w:t>1</w:t>
      </w:r>
      <w:r w:rsidRPr="009D6F5D">
        <w:rPr>
          <w:b/>
          <w:sz w:val="52"/>
          <w:szCs w:val="52"/>
        </w:rPr>
        <w:t xml:space="preserve"> - Section: </w:t>
      </w:r>
      <w:r w:rsidR="003742FF" w:rsidRPr="009D6F5D">
        <w:rPr>
          <w:b/>
          <w:color w:val="FF0000"/>
          <w:sz w:val="52"/>
          <w:szCs w:val="52"/>
          <w:u w:val="single"/>
        </w:rPr>
        <w:t>D3</w:t>
      </w:r>
      <w:r w:rsidR="003742FF" w:rsidRPr="009D6F5D">
        <w:rPr>
          <w:b/>
          <w:sz w:val="52"/>
          <w:szCs w:val="52"/>
        </w:rPr>
        <w:tab/>
      </w:r>
    </w:p>
    <w:p w14:paraId="02211F36" w14:textId="3BCC3009" w:rsidR="009D6F5D" w:rsidRPr="009D6F5D" w:rsidRDefault="003742FF" w:rsidP="009D6F5D">
      <w:pPr>
        <w:spacing w:after="934"/>
        <w:ind w:left="-5"/>
        <w:rPr>
          <w:b/>
          <w:color w:val="FF0000"/>
          <w:sz w:val="52"/>
          <w:szCs w:val="52"/>
          <w:u w:val="single"/>
        </w:rPr>
      </w:pPr>
      <w:r w:rsidRPr="009D6F5D">
        <w:rPr>
          <w:b/>
          <w:sz w:val="52"/>
          <w:szCs w:val="52"/>
        </w:rPr>
        <w:t xml:space="preserve">Individual   /   Group: </w:t>
      </w:r>
      <w:r w:rsidRPr="009D6F5D">
        <w:rPr>
          <w:b/>
          <w:color w:val="FF0000"/>
          <w:sz w:val="52"/>
          <w:szCs w:val="52"/>
          <w:u w:val="single"/>
        </w:rPr>
        <w:t>Group</w:t>
      </w:r>
    </w:p>
    <w:p w14:paraId="297B1E44" w14:textId="623F9F00" w:rsidR="006B1FFE" w:rsidRPr="009D6F5D" w:rsidRDefault="003D47A4" w:rsidP="009D6F5D">
      <w:pPr>
        <w:spacing w:after="934"/>
        <w:ind w:left="-5"/>
        <w:rPr>
          <w:b/>
          <w:sz w:val="52"/>
          <w:szCs w:val="52"/>
        </w:rPr>
      </w:pPr>
      <w:r>
        <w:rPr>
          <w:b/>
          <w:sz w:val="52"/>
          <w:szCs w:val="52"/>
        </w:rPr>
        <w:t>Project Number</w:t>
      </w:r>
      <w:r w:rsidR="00AD07A9" w:rsidRPr="009D6F5D">
        <w:rPr>
          <w:b/>
          <w:sz w:val="52"/>
          <w:szCs w:val="52"/>
        </w:rPr>
        <w:t xml:space="preserve">: </w:t>
      </w:r>
      <w:proofErr w:type="spellStart"/>
      <w:r w:rsidR="003742FF" w:rsidRPr="009D6F5D">
        <w:rPr>
          <w:b/>
          <w:color w:val="FF0000"/>
          <w:sz w:val="52"/>
          <w:szCs w:val="52"/>
          <w:u w:val="single"/>
        </w:rPr>
        <w:t>Taj</w:t>
      </w:r>
      <w:proofErr w:type="spellEnd"/>
      <w:r w:rsidR="003742FF" w:rsidRPr="009D6F5D">
        <w:rPr>
          <w:b/>
          <w:color w:val="FF0000"/>
          <w:sz w:val="52"/>
          <w:szCs w:val="52"/>
          <w:u w:val="single"/>
        </w:rPr>
        <w:t xml:space="preserve"> </w:t>
      </w:r>
      <w:proofErr w:type="spellStart"/>
      <w:r w:rsidR="003742FF" w:rsidRPr="009D6F5D">
        <w:rPr>
          <w:b/>
          <w:color w:val="FF0000"/>
          <w:sz w:val="52"/>
          <w:szCs w:val="52"/>
          <w:u w:val="single"/>
        </w:rPr>
        <w:t>Mahal</w:t>
      </w:r>
      <w:proofErr w:type="spellEnd"/>
    </w:p>
    <w:p w14:paraId="271519AA" w14:textId="494699F3" w:rsidR="000F50BC" w:rsidRPr="009D6F5D" w:rsidRDefault="003742FF" w:rsidP="009D6F5D">
      <w:pPr>
        <w:spacing w:after="1010"/>
        <w:rPr>
          <w:b/>
        </w:rPr>
      </w:pPr>
      <w:r w:rsidRPr="009D6F5D">
        <w:rPr>
          <w:b/>
        </w:rPr>
        <w:t xml:space="preserve">Member Name &amp; </w:t>
      </w:r>
      <w:proofErr w:type="spellStart"/>
      <w:r w:rsidRPr="009D6F5D">
        <w:rPr>
          <w:b/>
        </w:rPr>
        <w:t>Reg</w:t>
      </w:r>
      <w:proofErr w:type="spellEnd"/>
      <w:r w:rsidRPr="009D6F5D">
        <w:rPr>
          <w:b/>
        </w:rPr>
        <w:t xml:space="preserve">: </w:t>
      </w:r>
      <w:r w:rsidRPr="009D6F5D">
        <w:rPr>
          <w:b/>
          <w:color w:val="00B050"/>
        </w:rPr>
        <w:t>Obaid-Ur-Rahman Siddiqui / L1S19BSCS0001</w:t>
      </w:r>
      <w:r w:rsidR="00AD07A9" w:rsidRPr="009D6F5D">
        <w:rPr>
          <w:b/>
        </w:rPr>
        <w:t xml:space="preserve"> Member Name &amp; </w:t>
      </w:r>
      <w:proofErr w:type="spellStart"/>
      <w:r w:rsidR="00AD07A9" w:rsidRPr="009D6F5D">
        <w:rPr>
          <w:b/>
        </w:rPr>
        <w:t>Reg</w:t>
      </w:r>
      <w:proofErr w:type="spellEnd"/>
      <w:r w:rsidR="00AD07A9" w:rsidRPr="009D6F5D">
        <w:rPr>
          <w:b/>
        </w:rPr>
        <w:t>:</w:t>
      </w:r>
      <w:r w:rsidRPr="009D6F5D">
        <w:rPr>
          <w:b/>
        </w:rPr>
        <w:t xml:space="preserve"> </w:t>
      </w:r>
      <w:proofErr w:type="spellStart"/>
      <w:r w:rsidRPr="009D6F5D">
        <w:rPr>
          <w:b/>
          <w:color w:val="00B050"/>
        </w:rPr>
        <w:t>Muzammil</w:t>
      </w:r>
      <w:proofErr w:type="spellEnd"/>
      <w:r w:rsidRPr="009D6F5D">
        <w:rPr>
          <w:b/>
          <w:color w:val="00B050"/>
        </w:rPr>
        <w:t xml:space="preserve"> Ali </w:t>
      </w:r>
      <w:r w:rsidR="00AD07A9" w:rsidRPr="009D6F5D">
        <w:rPr>
          <w:b/>
          <w:color w:val="00B050"/>
        </w:rPr>
        <w:t xml:space="preserve">/ </w:t>
      </w:r>
      <w:r w:rsidRPr="009D6F5D">
        <w:rPr>
          <w:b/>
          <w:color w:val="00B050"/>
        </w:rPr>
        <w:t>L1S19BSCS0028</w:t>
      </w:r>
    </w:p>
    <w:p w14:paraId="5ECEEB4E" w14:textId="7045FD83" w:rsidR="009D6F5D" w:rsidRDefault="003742FF" w:rsidP="009D6F5D">
      <w:pPr>
        <w:spacing w:after="1010"/>
        <w:ind w:left="0" w:firstLine="0"/>
        <w:rPr>
          <w:b/>
        </w:rPr>
      </w:pPr>
      <w:r w:rsidRPr="009D6F5D">
        <w:rPr>
          <w:b/>
          <w:color w:val="FF0000"/>
          <w:u w:val="single"/>
        </w:rPr>
        <w:lastRenderedPageBreak/>
        <w:t>Story</w:t>
      </w:r>
      <w:r w:rsidR="009D6F5D">
        <w:rPr>
          <w:b/>
          <w:color w:val="FF0000"/>
          <w:u w:val="single"/>
        </w:rPr>
        <w:t>:</w:t>
      </w:r>
    </w:p>
    <w:p w14:paraId="53D75CCF" w14:textId="16575613" w:rsidR="003742FF" w:rsidRPr="009D6F5D" w:rsidRDefault="003742FF" w:rsidP="009D6F5D">
      <w:pPr>
        <w:spacing w:after="1010"/>
        <w:ind w:left="0" w:firstLine="0"/>
        <w:jc w:val="both"/>
        <w:rPr>
          <w:b/>
        </w:rPr>
      </w:pPr>
      <w:r>
        <w:rPr>
          <w:rFonts w:ascii="Segoe UI" w:hAnsi="Segoe UI" w:cs="Segoe UI"/>
          <w:b/>
          <w:sz w:val="44"/>
          <w:szCs w:val="44"/>
        </w:rPr>
        <w:t>T</w:t>
      </w:r>
      <w:r w:rsidRPr="003742FF">
        <w:rPr>
          <w:rFonts w:ascii="Segoe UI" w:hAnsi="Segoe UI" w:cs="Segoe UI"/>
          <w:b/>
          <w:sz w:val="44"/>
          <w:szCs w:val="44"/>
        </w:rPr>
        <w:t xml:space="preserve">he idea behind this project is that we will be </w:t>
      </w:r>
      <w:r w:rsidR="00EF2F24">
        <w:rPr>
          <w:rFonts w:ascii="Segoe UI" w:hAnsi="Segoe UI" w:cs="Segoe UI"/>
          <w:b/>
          <w:sz w:val="44"/>
          <w:szCs w:val="44"/>
        </w:rPr>
        <w:t xml:space="preserve">creating the </w:t>
      </w:r>
      <w:proofErr w:type="spellStart"/>
      <w:r w:rsidR="00EF2F24">
        <w:rPr>
          <w:rFonts w:ascii="Segoe UI" w:hAnsi="Segoe UI" w:cs="Segoe UI"/>
          <w:b/>
          <w:sz w:val="44"/>
          <w:szCs w:val="44"/>
        </w:rPr>
        <w:t>Taj</w:t>
      </w:r>
      <w:proofErr w:type="spellEnd"/>
      <w:r w:rsidR="00EF2F24">
        <w:rPr>
          <w:rFonts w:ascii="Segoe UI" w:hAnsi="Segoe UI" w:cs="Segoe UI"/>
          <w:b/>
          <w:sz w:val="44"/>
          <w:szCs w:val="44"/>
        </w:rPr>
        <w:t xml:space="preserve"> </w:t>
      </w:r>
      <w:proofErr w:type="spellStart"/>
      <w:r w:rsidR="00EF2F24">
        <w:rPr>
          <w:rFonts w:ascii="Segoe UI" w:hAnsi="Segoe UI" w:cs="Segoe UI"/>
          <w:b/>
          <w:sz w:val="44"/>
          <w:szCs w:val="44"/>
        </w:rPr>
        <w:t>Mahal</w:t>
      </w:r>
      <w:proofErr w:type="spellEnd"/>
      <w:r w:rsidR="00EF2F24">
        <w:rPr>
          <w:rFonts w:ascii="Segoe UI" w:hAnsi="Segoe UI" w:cs="Segoe UI"/>
          <w:b/>
          <w:sz w:val="44"/>
          <w:szCs w:val="44"/>
        </w:rPr>
        <w:t xml:space="preserve"> building</w:t>
      </w:r>
      <w:r w:rsidR="003D47A4">
        <w:rPr>
          <w:rFonts w:ascii="Segoe UI" w:hAnsi="Segoe UI" w:cs="Segoe UI"/>
          <w:b/>
          <w:sz w:val="44"/>
          <w:szCs w:val="44"/>
        </w:rPr>
        <w:t xml:space="preserve"> which is one of the Seven Wonders of the World and is situated in the city of Agra, India, </w:t>
      </w:r>
      <w:r w:rsidR="00EF2F24">
        <w:rPr>
          <w:rFonts w:ascii="Segoe UI" w:hAnsi="Segoe UI" w:cs="Segoe UI"/>
          <w:b/>
          <w:sz w:val="44"/>
          <w:szCs w:val="44"/>
        </w:rPr>
        <w:t>and its surrounding area as a scene for a tourist attraction and point of interest. The human characters (</w:t>
      </w:r>
      <w:r w:rsidR="003D47A4">
        <w:rPr>
          <w:rFonts w:ascii="Segoe UI" w:hAnsi="Segoe UI" w:cs="Segoe UI"/>
          <w:b/>
          <w:sz w:val="44"/>
          <w:szCs w:val="44"/>
        </w:rPr>
        <w:t xml:space="preserve">one pair per side) </w:t>
      </w:r>
      <w:r w:rsidR="00EF2F24">
        <w:rPr>
          <w:rFonts w:ascii="Segoe UI" w:hAnsi="Segoe UI" w:cs="Segoe UI"/>
          <w:b/>
          <w:sz w:val="44"/>
          <w:szCs w:val="44"/>
        </w:rPr>
        <w:t xml:space="preserve">will be moving along the sidewalks in both directions and the reflecting water pool will have water moving inside it. Furthermore, we will change the scene from a daytime scene to a nighttime scene and the lights inside the water pool will direct towards the </w:t>
      </w:r>
      <w:proofErr w:type="spellStart"/>
      <w:r w:rsidR="00EF2F24">
        <w:rPr>
          <w:rFonts w:ascii="Segoe UI" w:hAnsi="Segoe UI" w:cs="Segoe UI"/>
          <w:b/>
          <w:sz w:val="44"/>
          <w:szCs w:val="44"/>
        </w:rPr>
        <w:t>Taj</w:t>
      </w:r>
      <w:proofErr w:type="spellEnd"/>
      <w:r w:rsidR="00EF2F24">
        <w:rPr>
          <w:rFonts w:ascii="Segoe UI" w:hAnsi="Segoe UI" w:cs="Segoe UI"/>
          <w:b/>
          <w:sz w:val="44"/>
          <w:szCs w:val="44"/>
        </w:rPr>
        <w:t xml:space="preserve"> </w:t>
      </w:r>
      <w:proofErr w:type="spellStart"/>
      <w:r w:rsidR="00EF2F24">
        <w:rPr>
          <w:rFonts w:ascii="Segoe UI" w:hAnsi="Segoe UI" w:cs="Segoe UI"/>
          <w:b/>
          <w:sz w:val="44"/>
          <w:szCs w:val="44"/>
        </w:rPr>
        <w:t>Mahal</w:t>
      </w:r>
      <w:proofErr w:type="spellEnd"/>
      <w:r w:rsidR="00EF2F24">
        <w:rPr>
          <w:rFonts w:ascii="Segoe UI" w:hAnsi="Segoe UI" w:cs="Segoe UI"/>
          <w:b/>
          <w:sz w:val="44"/>
          <w:szCs w:val="44"/>
        </w:rPr>
        <w:t xml:space="preserve"> building to illuminate it.</w:t>
      </w:r>
    </w:p>
    <w:p w14:paraId="73DF3305" w14:textId="54B52A05" w:rsidR="003742FF" w:rsidRDefault="003742FF" w:rsidP="003742F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D563738" w14:textId="77777777" w:rsidR="009D6F5D" w:rsidRDefault="009D6F5D" w:rsidP="009D6F5D">
      <w:pPr>
        <w:ind w:left="0" w:firstLine="0"/>
        <w:rPr>
          <w:b/>
          <w:color w:val="FF0000"/>
          <w:u w:val="single"/>
        </w:rPr>
      </w:pPr>
    </w:p>
    <w:p w14:paraId="355F898F" w14:textId="77777777" w:rsidR="005C38E9" w:rsidRDefault="005C38E9" w:rsidP="009D6F5D">
      <w:pPr>
        <w:ind w:left="0" w:firstLine="0"/>
        <w:rPr>
          <w:b/>
          <w:color w:val="FF0000"/>
          <w:u w:val="single"/>
        </w:rPr>
      </w:pPr>
    </w:p>
    <w:p w14:paraId="2D2CFEDA" w14:textId="77777777" w:rsidR="005C38E9" w:rsidRDefault="005C38E9" w:rsidP="009D6F5D">
      <w:pPr>
        <w:ind w:left="0" w:firstLine="0"/>
        <w:rPr>
          <w:b/>
          <w:color w:val="FF0000"/>
          <w:u w:val="single"/>
        </w:rPr>
      </w:pPr>
    </w:p>
    <w:p w14:paraId="61B1BF83" w14:textId="77777777" w:rsidR="009D6F5D" w:rsidRDefault="00D5257E" w:rsidP="009D6F5D">
      <w:pPr>
        <w:ind w:left="0" w:firstLine="0"/>
        <w:rPr>
          <w:b/>
        </w:rPr>
      </w:pPr>
      <w:r w:rsidRPr="000C32C0">
        <w:rPr>
          <w:b/>
          <w:color w:val="FF0000"/>
          <w:u w:val="single"/>
        </w:rPr>
        <w:t>Characters</w:t>
      </w:r>
      <w:r w:rsidRPr="003742FF">
        <w:rPr>
          <w:b/>
        </w:rPr>
        <w:t>:</w:t>
      </w:r>
    </w:p>
    <w:p w14:paraId="1727A21F" w14:textId="7B0CF667" w:rsidR="00D5257E" w:rsidRDefault="00D5257E" w:rsidP="009D6F5D">
      <w:pPr>
        <w:ind w:left="0" w:firstLine="0"/>
        <w:rPr>
          <w:b/>
        </w:rPr>
      </w:pPr>
      <w:r>
        <w:rPr>
          <w:b/>
        </w:rPr>
        <w:t>There will be 4 human characters (2 per sidewalk) as tourists which will be moving along the sidewalks</w:t>
      </w:r>
      <w:r w:rsidR="000C32C0">
        <w:rPr>
          <w:b/>
        </w:rPr>
        <w:t xml:space="preserve"> in opposite directions</w:t>
      </w:r>
      <w:r>
        <w:rPr>
          <w:b/>
        </w:rPr>
        <w:t>.</w:t>
      </w:r>
    </w:p>
    <w:p w14:paraId="77C7E5C5" w14:textId="77777777" w:rsidR="00D5257E" w:rsidRDefault="00D5257E" w:rsidP="00D5257E">
      <w:pPr>
        <w:ind w:left="-5"/>
        <w:rPr>
          <w:b/>
        </w:rPr>
      </w:pPr>
    </w:p>
    <w:p w14:paraId="4AC6A0F7" w14:textId="757D8489" w:rsidR="00D5257E" w:rsidRDefault="00D5257E" w:rsidP="00D5257E">
      <w:pPr>
        <w:ind w:left="-5"/>
        <w:rPr>
          <w:b/>
        </w:rPr>
      </w:pPr>
      <w:r w:rsidRPr="000C32C0">
        <w:rPr>
          <w:b/>
          <w:color w:val="FF0000"/>
          <w:u w:val="single"/>
        </w:rPr>
        <w:lastRenderedPageBreak/>
        <w:t>Roles</w:t>
      </w:r>
      <w:r>
        <w:rPr>
          <w:b/>
        </w:rPr>
        <w:t>:</w:t>
      </w:r>
    </w:p>
    <w:p w14:paraId="6B526617" w14:textId="1EE5234B" w:rsidR="00D5257E" w:rsidRDefault="00D5257E" w:rsidP="00D5257E">
      <w:pPr>
        <w:ind w:left="-5"/>
        <w:rPr>
          <w:b/>
        </w:rPr>
      </w:pPr>
      <w:r w:rsidRPr="000C32C0">
        <w:rPr>
          <w:b/>
          <w:color w:val="00B050"/>
        </w:rPr>
        <w:t>Obaid-Ur-Rahman Siddiqui (L1S19BSCS0001)</w:t>
      </w:r>
      <w:r>
        <w:rPr>
          <w:b/>
        </w:rPr>
        <w:t>:</w:t>
      </w:r>
    </w:p>
    <w:p w14:paraId="48241D2B" w14:textId="33A75EAB" w:rsidR="000C32C0" w:rsidRPr="009D6F5D" w:rsidRDefault="00D5257E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 xml:space="preserve">Complete </w:t>
      </w:r>
      <w:proofErr w:type="spellStart"/>
      <w:r w:rsidR="000C32C0" w:rsidRPr="009D6F5D">
        <w:rPr>
          <w:b/>
          <w:sz w:val="52"/>
          <w:szCs w:val="52"/>
        </w:rPr>
        <w:t>Taj</w:t>
      </w:r>
      <w:proofErr w:type="spellEnd"/>
      <w:r w:rsidR="000C32C0" w:rsidRPr="009D6F5D">
        <w:rPr>
          <w:b/>
          <w:sz w:val="52"/>
          <w:szCs w:val="52"/>
        </w:rPr>
        <w:t xml:space="preserve"> </w:t>
      </w:r>
      <w:proofErr w:type="spellStart"/>
      <w:r w:rsidRPr="009D6F5D">
        <w:rPr>
          <w:b/>
          <w:sz w:val="52"/>
          <w:szCs w:val="52"/>
        </w:rPr>
        <w:t>Mahal</w:t>
      </w:r>
      <w:proofErr w:type="spellEnd"/>
      <w:r w:rsidRPr="009D6F5D">
        <w:rPr>
          <w:b/>
          <w:sz w:val="52"/>
          <w:szCs w:val="52"/>
        </w:rPr>
        <w:t xml:space="preserve"> Building</w:t>
      </w:r>
    </w:p>
    <w:p w14:paraId="4F00C353" w14:textId="161452E5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Arches</w:t>
      </w:r>
    </w:p>
    <w:p w14:paraId="58429CEF" w14:textId="078BBD4A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W</w:t>
      </w:r>
      <w:r w:rsidR="00D5257E" w:rsidRPr="009D6F5D">
        <w:rPr>
          <w:b/>
          <w:sz w:val="52"/>
          <w:szCs w:val="52"/>
        </w:rPr>
        <w:t>in</w:t>
      </w:r>
      <w:r w:rsidRPr="009D6F5D">
        <w:rPr>
          <w:b/>
          <w:sz w:val="52"/>
          <w:szCs w:val="52"/>
        </w:rPr>
        <w:t>dows</w:t>
      </w:r>
    </w:p>
    <w:p w14:paraId="380F8F67" w14:textId="02D5200A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D</w:t>
      </w:r>
      <w:r w:rsidR="00D5257E" w:rsidRPr="009D6F5D">
        <w:rPr>
          <w:b/>
          <w:sz w:val="52"/>
          <w:szCs w:val="52"/>
        </w:rPr>
        <w:t>omes</w:t>
      </w:r>
    </w:p>
    <w:p w14:paraId="1349F082" w14:textId="77777777" w:rsidR="000C32C0" w:rsidRPr="009D6F5D" w:rsidRDefault="00D5257E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 xml:space="preserve">complete </w:t>
      </w:r>
      <w:r w:rsidR="000C32C0" w:rsidRPr="009D6F5D">
        <w:rPr>
          <w:b/>
          <w:sz w:val="52"/>
          <w:szCs w:val="52"/>
        </w:rPr>
        <w:t>courtyard</w:t>
      </w:r>
    </w:p>
    <w:p w14:paraId="315EC082" w14:textId="445CCC26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A</w:t>
      </w:r>
      <w:r w:rsidR="00D5257E" w:rsidRPr="009D6F5D">
        <w:rPr>
          <w:b/>
          <w:sz w:val="52"/>
          <w:szCs w:val="52"/>
        </w:rPr>
        <w:t xml:space="preserve">ll 4 </w:t>
      </w:r>
      <w:r w:rsidRPr="009D6F5D">
        <w:rPr>
          <w:b/>
          <w:sz w:val="52"/>
          <w:szCs w:val="52"/>
        </w:rPr>
        <w:t>pillars</w:t>
      </w:r>
      <w:r w:rsidR="005C43F7">
        <w:rPr>
          <w:b/>
          <w:sz w:val="52"/>
          <w:szCs w:val="52"/>
        </w:rPr>
        <w:t xml:space="preserve"> in courtyard corners</w:t>
      </w:r>
    </w:p>
    <w:p w14:paraId="63180BB7" w14:textId="77777777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2 characters</w:t>
      </w:r>
    </w:p>
    <w:p w14:paraId="20A47C3C" w14:textId="77777777" w:rsidR="000C32C0" w:rsidRPr="009D6F5D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lastRenderedPageBreak/>
        <w:t>Light handling of building</w:t>
      </w:r>
    </w:p>
    <w:p w14:paraId="5787BD73" w14:textId="71695007" w:rsidR="00D5257E" w:rsidRDefault="000C32C0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T</w:t>
      </w:r>
      <w:r w:rsidR="00D5257E" w:rsidRPr="009D6F5D">
        <w:rPr>
          <w:b/>
          <w:sz w:val="52"/>
          <w:szCs w:val="52"/>
        </w:rPr>
        <w:t>exturing</w:t>
      </w:r>
      <w:r w:rsidR="00250A28">
        <w:rPr>
          <w:b/>
          <w:sz w:val="52"/>
          <w:szCs w:val="52"/>
        </w:rPr>
        <w:t xml:space="preserve"> (simple color, bump, images)</w:t>
      </w:r>
      <w:r w:rsidR="00D5257E" w:rsidRPr="009D6F5D">
        <w:rPr>
          <w:b/>
          <w:sz w:val="52"/>
          <w:szCs w:val="52"/>
        </w:rPr>
        <w:t xml:space="preserve"> of all the modules mentioned.</w:t>
      </w:r>
    </w:p>
    <w:p w14:paraId="31C98CB0" w14:textId="7D776A4B" w:rsidR="00793C08" w:rsidRPr="009D6F5D" w:rsidRDefault="00793C08" w:rsidP="000C32C0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Camera Handling</w:t>
      </w:r>
    </w:p>
    <w:p w14:paraId="11830DA4" w14:textId="77777777" w:rsidR="000C32C0" w:rsidRDefault="000C32C0" w:rsidP="00D5257E">
      <w:pPr>
        <w:ind w:left="-5"/>
        <w:rPr>
          <w:b/>
          <w:color w:val="00B050"/>
        </w:rPr>
      </w:pPr>
    </w:p>
    <w:p w14:paraId="1D5B843A" w14:textId="3247D16F" w:rsidR="00D5257E" w:rsidRDefault="00D5257E" w:rsidP="00D5257E">
      <w:pPr>
        <w:ind w:left="-5"/>
        <w:rPr>
          <w:b/>
        </w:rPr>
      </w:pPr>
      <w:proofErr w:type="spellStart"/>
      <w:r w:rsidRPr="000C32C0">
        <w:rPr>
          <w:b/>
          <w:color w:val="00B050"/>
        </w:rPr>
        <w:t>Muzammil</w:t>
      </w:r>
      <w:proofErr w:type="spellEnd"/>
      <w:r w:rsidRPr="000C32C0">
        <w:rPr>
          <w:b/>
          <w:color w:val="00B050"/>
        </w:rPr>
        <w:t xml:space="preserve"> Ali (L1S19BSCS0028)</w:t>
      </w:r>
      <w:r>
        <w:rPr>
          <w:b/>
        </w:rPr>
        <w:t>:</w:t>
      </w:r>
    </w:p>
    <w:p w14:paraId="52D645BA" w14:textId="1C38F994" w:rsidR="000C32C0" w:rsidRPr="009D6F5D" w:rsidRDefault="00D5257E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 xml:space="preserve">Complete </w:t>
      </w:r>
      <w:r w:rsidR="000C32C0" w:rsidRPr="009D6F5D">
        <w:rPr>
          <w:b/>
          <w:sz w:val="52"/>
          <w:szCs w:val="52"/>
        </w:rPr>
        <w:t>groundwork</w:t>
      </w:r>
    </w:p>
    <w:p w14:paraId="16895390" w14:textId="298319C8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Pond</w:t>
      </w:r>
    </w:p>
    <w:p w14:paraId="3D869806" w14:textId="66B42F2F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Grass area</w:t>
      </w:r>
    </w:p>
    <w:p w14:paraId="06B87BBD" w14:textId="5C66F6B0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Trees</w:t>
      </w:r>
    </w:p>
    <w:p w14:paraId="0D64CAAB" w14:textId="6797D43F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lastRenderedPageBreak/>
        <w:t>Tile floor</w:t>
      </w:r>
    </w:p>
    <w:p w14:paraId="688A6B33" w14:textId="77777777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2 characters</w:t>
      </w:r>
    </w:p>
    <w:p w14:paraId="20CD81C2" w14:textId="61682425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W</w:t>
      </w:r>
      <w:r w:rsidR="00D5257E" w:rsidRPr="009D6F5D">
        <w:rPr>
          <w:b/>
          <w:sz w:val="52"/>
          <w:szCs w:val="52"/>
        </w:rPr>
        <w:t>ater anima</w:t>
      </w:r>
      <w:r w:rsidRPr="009D6F5D">
        <w:rPr>
          <w:b/>
          <w:sz w:val="52"/>
          <w:szCs w:val="52"/>
        </w:rPr>
        <w:t>tion</w:t>
      </w:r>
    </w:p>
    <w:p w14:paraId="6F9EB9B4" w14:textId="5A6FE145" w:rsidR="000C32C0" w:rsidRPr="009D6F5D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L</w:t>
      </w:r>
      <w:r w:rsidR="00D5257E" w:rsidRPr="009D6F5D">
        <w:rPr>
          <w:b/>
          <w:sz w:val="52"/>
          <w:szCs w:val="52"/>
        </w:rPr>
        <w:t>ights handling of ground</w:t>
      </w:r>
    </w:p>
    <w:p w14:paraId="083A7096" w14:textId="63B8A971" w:rsidR="00D5257E" w:rsidRDefault="000C32C0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9D6F5D">
        <w:rPr>
          <w:b/>
          <w:sz w:val="52"/>
          <w:szCs w:val="52"/>
        </w:rPr>
        <w:t>T</w:t>
      </w:r>
      <w:r w:rsidR="00D5257E" w:rsidRPr="009D6F5D">
        <w:rPr>
          <w:b/>
          <w:sz w:val="52"/>
          <w:szCs w:val="52"/>
        </w:rPr>
        <w:t>exturing</w:t>
      </w:r>
      <w:r w:rsidR="00250A28">
        <w:rPr>
          <w:b/>
          <w:sz w:val="52"/>
          <w:szCs w:val="52"/>
        </w:rPr>
        <w:t xml:space="preserve"> (simple color, bump, images)</w:t>
      </w:r>
      <w:r w:rsidR="00D5257E" w:rsidRPr="009D6F5D">
        <w:rPr>
          <w:b/>
          <w:sz w:val="52"/>
          <w:szCs w:val="52"/>
        </w:rPr>
        <w:t xml:space="preserve"> of all the modules mentioned.</w:t>
      </w:r>
    </w:p>
    <w:p w14:paraId="6935AD17" w14:textId="5DA13139" w:rsidR="00793C08" w:rsidRPr="009D6F5D" w:rsidRDefault="00793C08" w:rsidP="000C32C0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Camera Handling</w:t>
      </w:r>
    </w:p>
    <w:p w14:paraId="41943202" w14:textId="77777777" w:rsidR="00D5257E" w:rsidRDefault="00D5257E" w:rsidP="003742FF">
      <w:pPr>
        <w:ind w:left="-5"/>
        <w:rPr>
          <w:b/>
        </w:rPr>
      </w:pPr>
    </w:p>
    <w:p w14:paraId="0DCCDDC6" w14:textId="77777777" w:rsidR="005C43F7" w:rsidRDefault="005C43F7" w:rsidP="003742FF">
      <w:pPr>
        <w:ind w:left="-5"/>
        <w:rPr>
          <w:b/>
          <w:color w:val="FF0000"/>
        </w:rPr>
      </w:pPr>
    </w:p>
    <w:p w14:paraId="3239CB1C" w14:textId="77777777" w:rsidR="005C38E9" w:rsidRDefault="005C38E9" w:rsidP="005C38E9">
      <w:pPr>
        <w:ind w:left="0" w:firstLine="0"/>
        <w:rPr>
          <w:b/>
          <w:color w:val="FF0000"/>
          <w:u w:val="single"/>
        </w:rPr>
      </w:pPr>
    </w:p>
    <w:p w14:paraId="6EDF5206" w14:textId="77777777" w:rsidR="005C38E9" w:rsidRDefault="003742FF" w:rsidP="005C38E9">
      <w:pPr>
        <w:ind w:left="0" w:firstLine="0"/>
      </w:pPr>
      <w:bookmarkStart w:id="0" w:name="_GoBack"/>
      <w:bookmarkEnd w:id="0"/>
      <w:r w:rsidRPr="005C38E9">
        <w:rPr>
          <w:b/>
          <w:color w:val="FF0000"/>
          <w:u w:val="single"/>
        </w:rPr>
        <w:lastRenderedPageBreak/>
        <w:t>Reference Pictures</w:t>
      </w:r>
      <w:r w:rsidRPr="009D6F5D">
        <w:rPr>
          <w:b/>
          <w:color w:val="FF0000"/>
        </w:rPr>
        <w:t>:</w:t>
      </w:r>
      <w:r w:rsidR="00AD07A9">
        <w:t xml:space="preserve"> </w:t>
      </w:r>
    </w:p>
    <w:p w14:paraId="2A94077B" w14:textId="085AA166" w:rsidR="006B1FFE" w:rsidRPr="005C38E9" w:rsidRDefault="003742FF" w:rsidP="005C38E9">
      <w:pPr>
        <w:ind w:left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5F93BAA2" wp14:editId="704A4166">
            <wp:extent cx="5090160" cy="35415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73" cy="35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4452B" wp14:editId="39F3E661">
            <wp:extent cx="5232792" cy="35330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46" cy="35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FE" w:rsidRPr="005C38E9">
      <w:pgSz w:w="19200" w:h="10800" w:orient="landscape"/>
      <w:pgMar w:top="1314" w:right="868" w:bottom="2308" w:left="1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198"/>
    <w:multiLevelType w:val="hybridMultilevel"/>
    <w:tmpl w:val="110A0F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45935F2B"/>
    <w:multiLevelType w:val="hybridMultilevel"/>
    <w:tmpl w:val="829ABED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6BAE33B2"/>
    <w:multiLevelType w:val="hybridMultilevel"/>
    <w:tmpl w:val="F6BADFE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TAzMTI0NTQztDRU0lEKTi0uzszPAykwrAUAwPOPxCwAAAA="/>
  </w:docVars>
  <w:rsids>
    <w:rsidRoot w:val="006B1FFE"/>
    <w:rsid w:val="000C32C0"/>
    <w:rsid w:val="000F50BC"/>
    <w:rsid w:val="00250A28"/>
    <w:rsid w:val="003742FF"/>
    <w:rsid w:val="003D47A4"/>
    <w:rsid w:val="004B3EC2"/>
    <w:rsid w:val="005C38E9"/>
    <w:rsid w:val="005C43F7"/>
    <w:rsid w:val="006B1FFE"/>
    <w:rsid w:val="00793C08"/>
    <w:rsid w:val="009D6F5D"/>
    <w:rsid w:val="00AD07A9"/>
    <w:rsid w:val="00CB3A15"/>
    <w:rsid w:val="00D5257E"/>
    <w:rsid w:val="00E10A15"/>
    <w:rsid w:val="00E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193A"/>
  <w15:docId w15:val="{6D0252B5-6A84-43C5-BB39-E52995AD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65" w:lineRule="auto"/>
      <w:ind w:left="10" w:hanging="10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42F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3DCG-F20</vt:lpstr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3DCG-F20</dc:title>
  <dc:subject/>
  <dc:creator>Muhammad Naeem</dc:creator>
  <cp:keywords/>
  <cp:lastModifiedBy>obaid siddiqui</cp:lastModifiedBy>
  <cp:revision>12</cp:revision>
  <cp:lastPrinted>2021-12-30T10:45:00Z</cp:lastPrinted>
  <dcterms:created xsi:type="dcterms:W3CDTF">2021-12-30T10:45:00Z</dcterms:created>
  <dcterms:modified xsi:type="dcterms:W3CDTF">2022-01-06T11:04:00Z</dcterms:modified>
</cp:coreProperties>
</file>