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DE" w:rsidRDefault="00E06ED4" w:rsidP="00E06ED4">
      <w:pPr>
        <w:jc w:val="center"/>
        <w:rPr>
          <w:u w:val="single"/>
        </w:rPr>
      </w:pPr>
      <w:r w:rsidRPr="00E06ED4">
        <w:rPr>
          <w:u w:val="single"/>
        </w:rPr>
        <w:t>DERIVED TABLES</w:t>
      </w:r>
    </w:p>
    <w:p w:rsidR="00E06ED4" w:rsidRDefault="00E06ED4" w:rsidP="00E06ED4">
      <w:r>
        <w:t xml:space="preserve">It’s a sub query in   a form </w:t>
      </w:r>
      <w:proofErr w:type="gramStart"/>
      <w:r>
        <w:t>clause .</w:t>
      </w:r>
      <w:proofErr w:type="gramEnd"/>
      <w:r>
        <w:t xml:space="preserve"> Making a Table on the fly which contains what we needs. We can later use the alias in the derived tables </w:t>
      </w:r>
      <w:proofErr w:type="spellStart"/>
      <w:r>
        <w:t>thru</w:t>
      </w:r>
      <w:proofErr w:type="spellEnd"/>
      <w:r>
        <w:t xml:space="preserve"> out the outer query. That is precisely why I love it. </w:t>
      </w:r>
    </w:p>
    <w:p w:rsidR="00E06ED4" w:rsidRPr="00E06ED4" w:rsidRDefault="00E06ED4" w:rsidP="00E06ED4">
      <w:r w:rsidRPr="00E06ED4">
        <w:drawing>
          <wp:inline distT="0" distB="0" distL="0" distR="0" wp14:anchorId="3654B11D" wp14:editId="6A1B86F1">
            <wp:extent cx="5943600" cy="1456055"/>
            <wp:effectExtent l="0" t="0" r="0" b="0"/>
            <wp:docPr id="35841" name="Picture 15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" name="Picture 15" descr="Noname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06ED4" w:rsidRDefault="00E06ED4" w:rsidP="00E06ED4"/>
    <w:p w:rsidR="00E06ED4" w:rsidRDefault="00E06ED4" w:rsidP="00E06ED4">
      <w:bookmarkStart w:id="0" w:name="_GoBack"/>
      <w:bookmarkEnd w:id="0"/>
    </w:p>
    <w:sectPr w:rsidR="00E0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D4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07D0D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4980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2259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D7956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52FD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A20E1"/>
    <w:rsid w:val="005A6132"/>
    <w:rsid w:val="005A7BFD"/>
    <w:rsid w:val="005A7F03"/>
    <w:rsid w:val="005B1E4A"/>
    <w:rsid w:val="005C0B59"/>
    <w:rsid w:val="005C237F"/>
    <w:rsid w:val="005C24F0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D52"/>
    <w:rsid w:val="007C14F8"/>
    <w:rsid w:val="007C305B"/>
    <w:rsid w:val="007C3858"/>
    <w:rsid w:val="007C3BC9"/>
    <w:rsid w:val="007C4273"/>
    <w:rsid w:val="007C548A"/>
    <w:rsid w:val="007C75A6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3C5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0C64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227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12776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5F1D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82F"/>
    <w:rsid w:val="00B51CD6"/>
    <w:rsid w:val="00B565FC"/>
    <w:rsid w:val="00B60E69"/>
    <w:rsid w:val="00B6187B"/>
    <w:rsid w:val="00B62283"/>
    <w:rsid w:val="00B62D68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82C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ED4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4CF4"/>
    <w:rsid w:val="00EA6044"/>
    <w:rsid w:val="00EA627C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BA3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0396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1BDB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1</cp:revision>
  <dcterms:created xsi:type="dcterms:W3CDTF">2017-12-03T20:06:00Z</dcterms:created>
  <dcterms:modified xsi:type="dcterms:W3CDTF">2017-12-03T20:10:00Z</dcterms:modified>
</cp:coreProperties>
</file>