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9D" w:rsidRPr="0069679D" w:rsidRDefault="0069679D" w:rsidP="0069679D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돋움체" w:eastAsia="돋움체" w:hAnsi="돋움체" w:hint="eastAsia"/>
          <w:b/>
          <w:bCs/>
          <w:color w:val="9C0000"/>
          <w:kern w:val="0"/>
          <w:sz w:val="27"/>
        </w:rPr>
        <w:t xml:space="preserve">본 테스트는 Professional 사전테스트로 </w:t>
      </w:r>
      <w:r w:rsidRPr="0069679D">
        <w:rPr>
          <w:rFonts w:ascii="맑은 고딕" w:eastAsia="맑은 고딕" w:hAnsi="맑은 고딕" w:hint="eastAsia"/>
          <w:b/>
          <w:bCs/>
          <w:color w:val="333333"/>
          <w:kern w:val="0"/>
          <w:sz w:val="18"/>
          <w:szCs w:val="18"/>
        </w:rPr>
        <w:br/>
      </w:r>
      <w:proofErr w:type="gramStart"/>
      <w:r w:rsidRPr="0069679D">
        <w:rPr>
          <w:rFonts w:ascii="돋움체" w:eastAsia="돋움체" w:hAnsi="돋움체" w:hint="eastAsia"/>
          <w:b/>
          <w:bCs/>
          <w:color w:val="9C0000"/>
          <w:kern w:val="0"/>
          <w:sz w:val="27"/>
        </w:rPr>
        <w:t>   문제풀이</w:t>
      </w:r>
      <w:proofErr w:type="gramEnd"/>
      <w:r w:rsidRPr="0069679D">
        <w:rPr>
          <w:rFonts w:ascii="돋움체" w:eastAsia="돋움체" w:hAnsi="돋움체" w:hint="eastAsia"/>
          <w:b/>
          <w:bCs/>
          <w:color w:val="9C0000"/>
          <w:kern w:val="0"/>
          <w:sz w:val="27"/>
        </w:rPr>
        <w:t xml:space="preserve"> 과정에서 본인의 힘으로 문제를 풀이하지 않고 </w:t>
      </w:r>
      <w:r w:rsidRPr="0069679D">
        <w:rPr>
          <w:rFonts w:ascii="돋움체" w:eastAsia="돋움체" w:hAnsi="돋움체" w:hint="eastAsia"/>
          <w:b/>
          <w:bCs/>
          <w:color w:val="FF0000"/>
          <w:kern w:val="0"/>
          <w:sz w:val="27"/>
        </w:rPr>
        <w:t xml:space="preserve">타인의 조언을 구하거나 </w:t>
      </w:r>
      <w:r w:rsidRPr="0069679D">
        <w:rPr>
          <w:rFonts w:ascii="맑은 고딕" w:eastAsia="맑은 고딕" w:hAnsi="맑은 고딕" w:hint="eastAsia"/>
          <w:b/>
          <w:bCs/>
          <w:color w:val="333333"/>
          <w:kern w:val="0"/>
          <w:sz w:val="18"/>
          <w:szCs w:val="18"/>
        </w:rPr>
        <w:br/>
      </w:r>
      <w:r w:rsidRPr="0069679D">
        <w:rPr>
          <w:rFonts w:ascii="돋움체" w:eastAsia="돋움체" w:hAnsi="돋움체" w:hint="eastAsia"/>
          <w:b/>
          <w:bCs/>
          <w:color w:val="FF0000"/>
          <w:kern w:val="0"/>
          <w:sz w:val="27"/>
        </w:rPr>
        <w:t>   외부자료를 위조, 변조, 참조할 경우 부정행위</w:t>
      </w:r>
      <w:r w:rsidRPr="0069679D">
        <w:rPr>
          <w:rFonts w:ascii="돋움체" w:eastAsia="돋움체" w:hAnsi="돋움체" w:hint="eastAsia"/>
          <w:b/>
          <w:bCs/>
          <w:color w:val="9C0000"/>
          <w:kern w:val="0"/>
          <w:sz w:val="27"/>
        </w:rPr>
        <w:t xml:space="preserve">로 판단될 수 있으며, </w:t>
      </w:r>
      <w:r w:rsidRPr="0069679D">
        <w:rPr>
          <w:rFonts w:ascii="맑은 고딕" w:eastAsia="맑은 고딕" w:hAnsi="맑은 고딕" w:hint="eastAsia"/>
          <w:b/>
          <w:bCs/>
          <w:color w:val="333333"/>
          <w:kern w:val="0"/>
          <w:sz w:val="18"/>
          <w:szCs w:val="18"/>
        </w:rPr>
        <w:br/>
      </w:r>
      <w:r w:rsidRPr="0069679D">
        <w:rPr>
          <w:rFonts w:ascii="돋움체" w:eastAsia="돋움체" w:hAnsi="돋움체" w:hint="eastAsia"/>
          <w:b/>
          <w:bCs/>
          <w:color w:val="9C0000"/>
          <w:kern w:val="0"/>
          <w:sz w:val="27"/>
        </w:rPr>
        <w:t xml:space="preserve">   </w:t>
      </w:r>
      <w:r w:rsidRPr="0069679D">
        <w:rPr>
          <w:rFonts w:hint="eastAsia"/>
          <w:b/>
          <w:bCs/>
          <w:color w:val="9C0000"/>
          <w:kern w:val="0"/>
          <w:sz w:val="27"/>
        </w:rPr>
        <w:t xml:space="preserve">이러한 경우 </w:t>
      </w:r>
      <w:r w:rsidRPr="0069679D">
        <w:rPr>
          <w:rFonts w:hint="eastAsia"/>
          <w:b/>
          <w:bCs/>
          <w:color w:val="FF0000"/>
          <w:kern w:val="0"/>
          <w:sz w:val="27"/>
        </w:rPr>
        <w:t>6개월간 SW검정 응시가 제한</w:t>
      </w:r>
      <w:r w:rsidRPr="0069679D">
        <w:rPr>
          <w:rFonts w:hint="eastAsia"/>
          <w:b/>
          <w:bCs/>
          <w:color w:val="9C0000"/>
          <w:kern w:val="0"/>
          <w:sz w:val="27"/>
        </w:rPr>
        <w:t xml:space="preserve">됨을 알려드립니다. </w:t>
      </w:r>
      <w:r w:rsidRPr="0069679D">
        <w:rPr>
          <w:rFonts w:ascii="맑은 고딕" w:eastAsia="맑은 고딕" w:hAnsi="맑은 고딕" w:hint="eastAsia"/>
          <w:b/>
          <w:bCs/>
          <w:color w:val="333333"/>
          <w:kern w:val="0"/>
          <w:sz w:val="18"/>
          <w:szCs w:val="18"/>
        </w:rPr>
        <w:br/>
      </w:r>
      <w:r w:rsidRPr="0069679D">
        <w:rPr>
          <w:rFonts w:ascii="맑은 고딕" w:eastAsia="맑은 고딕" w:hAnsi="맑은 고딕" w:hint="eastAsia"/>
          <w:b/>
          <w:bCs/>
          <w:color w:val="333333"/>
          <w:kern w:val="0"/>
          <w:sz w:val="18"/>
          <w:szCs w:val="18"/>
        </w:rPr>
        <w:br/>
      </w:r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※ 본 문제는 </w:t>
      </w:r>
      <w:r w:rsidRPr="0069679D">
        <w:rPr>
          <w:rFonts w:ascii="돋움체" w:eastAsia="돋움체" w:hAnsi="돋움체" w:cs="Helvetica" w:hint="eastAsia"/>
          <w:b/>
          <w:bCs/>
          <w:color w:val="9C00FF"/>
          <w:kern w:val="0"/>
          <w:sz w:val="27"/>
          <w:szCs w:val="27"/>
        </w:rPr>
        <w:t>2017년 7월 20일(木) 13시까지(서버시간 기준)</w:t>
      </w:r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만 풀이가능하며, </w:t>
      </w:r>
      <w:r w:rsidRPr="0069679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proofErr w:type="gramStart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>   위</w:t>
      </w:r>
      <w:proofErr w:type="gramEnd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기한 내에 문제의 정답을 제출해야 8월 Professional SW검정을 신청할 수 있습니다. </w:t>
      </w:r>
      <w:r w:rsidRPr="0069679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69679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69679D">
        <w:rPr>
          <w:rFonts w:hint="eastAsia"/>
          <w:b/>
          <w:bCs/>
          <w:color w:val="000000"/>
          <w:kern w:val="0"/>
          <w:sz w:val="27"/>
        </w:rPr>
        <w:t xml:space="preserve">※ </w:t>
      </w:r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>마지막 제출 답안 결과가 최종결과로 반영되니, 답안제출에 유의하여 주시기 바랍니다.</w:t>
      </w:r>
    </w:p>
    <w:p w:rsidR="0069679D" w:rsidRPr="0069679D" w:rsidRDefault="0069679D" w:rsidP="0069679D">
      <w:pPr>
        <w:widowControl/>
        <w:wordWrap/>
        <w:autoSpaceDE/>
        <w:autoSpaceDN/>
        <w:spacing w:after="24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hint="eastAsia"/>
          <w:b/>
          <w:bCs/>
          <w:color w:val="000000"/>
          <w:kern w:val="0"/>
          <w:sz w:val="27"/>
        </w:rPr>
        <w:t xml:space="preserve">※ </w:t>
      </w:r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7월 20일(木) 13시 이후에도 문제는 계속 </w:t>
      </w:r>
      <w:proofErr w:type="spellStart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>오픈되며</w:t>
      </w:r>
      <w:proofErr w:type="spellEnd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, 일반 연습문제와 같이 계속 풀이할 수 있습니다. </w:t>
      </w:r>
      <w:r w:rsidRPr="0069679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   7월 20일(木) 13시 이전에는 정답자 이더라도 타 정답자 코드 조회가 불가능하며 </w:t>
      </w:r>
      <w:r w:rsidRPr="0069679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proofErr w:type="gramStart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>    이후에는</w:t>
      </w:r>
      <w:proofErr w:type="gramEnd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>정답자에</w:t>
      </w:r>
      <w:proofErr w:type="spellEnd"/>
      <w:r w:rsidRPr="0069679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한해 타 정답자 코드 조회가 가능합니다.</w:t>
      </w:r>
      <w:r w:rsidRPr="0069679D">
        <w:rPr>
          <w:rFonts w:ascii="맑은 고딕" w:eastAsia="맑은 고딕" w:hAnsi="맑은 고딕" w:cs="Helvetica" w:hint="eastAsia"/>
          <w:color w:val="000000"/>
          <w:kern w:val="0"/>
          <w:sz w:val="27"/>
          <w:szCs w:val="27"/>
        </w:rPr>
        <w:t xml:space="preserve"> </w:t>
      </w:r>
    </w:p>
    <w:tbl>
      <w:tblPr>
        <w:tblW w:w="117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10164"/>
      </w:tblGrid>
      <w:tr w:rsidR="0069679D" w:rsidRPr="0069679D" w:rsidTr="0069679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69679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50 </w:t>
            </w: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 C/C++ </w:t>
            </w:r>
            <w:r w:rsidRPr="0069679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초 / Java </w:t>
            </w:r>
            <w:r w:rsidRPr="0069679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초 / ABAP </w:t>
            </w:r>
            <w:r w:rsidRPr="0069679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</w:t>
            </w: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69679D" w:rsidRPr="0069679D" w:rsidTr="0069679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69679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Stack : </w:t>
            </w:r>
            <w:r w:rsidRPr="0069679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Mbytes  /  Total : </w:t>
            </w:r>
            <w:r w:rsidRPr="0069679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69679D" w:rsidRPr="0069679D" w:rsidTr="0069679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  <w:r w:rsidRPr="0069679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제한 없음</w:t>
            </w: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69679D" w:rsidRPr="0069679D" w:rsidTr="0069679D">
        <w:trPr>
          <w:trHeight w:val="130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69679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Test Input에 대한 결과를 판정해서 실시간으로 알려주며 </w:t>
            </w:r>
          </w:p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그 의미는 다음과 같다. </w:t>
            </w:r>
          </w:p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69679D">
              <w:rPr>
                <w:rFonts w:ascii="굴림체" w:eastAsia="굴림체" w:hAnsi="굴림체" w:cs="굴림" w:hint="eastAsia"/>
                <w:b/>
                <w:bCs/>
                <w:color w:val="0075C8"/>
                <w:kern w:val="0"/>
                <w:szCs w:val="20"/>
              </w:rPr>
              <w:t xml:space="preserve">Pass </w:t>
            </w:r>
            <w:r w:rsidRPr="0069679D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69679D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모두 정답 처리된 경우</w:t>
            </w:r>
          </w:p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69679D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 xml:space="preserve">Fail </w:t>
            </w:r>
            <w:r w:rsidRPr="0069679D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69679D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일부 혹은 모두 오답 처리된 경우</w:t>
            </w:r>
          </w:p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※ Test </w:t>
            </w:r>
            <w:proofErr w:type="gramStart"/>
            <w:r w:rsidRPr="0069679D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>Input :</w:t>
            </w:r>
            <w:proofErr w:type="gramEnd"/>
            <w:r w:rsidRPr="0069679D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 검정 시스템에서 제출된 코드 실행 時 자동으로 입력되는 Input Data</w:t>
            </w:r>
          </w:p>
        </w:tc>
      </w:tr>
      <w:tr w:rsidR="0069679D" w:rsidRPr="0069679D" w:rsidTr="0069679D">
        <w:trPr>
          <w:trHeight w:val="33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  <w:r w:rsidRPr="0069679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69679D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정답 처리된 Test Input의 개수</w:t>
            </w:r>
          </w:p>
        </w:tc>
      </w:tr>
    </w:tbl>
    <w:p w:rsidR="0069679D" w:rsidRPr="0069679D" w:rsidRDefault="0069679D" w:rsidP="0069679D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b/>
          <w:bCs/>
          <w:color w:val="000000"/>
          <w:kern w:val="0"/>
          <w:sz w:val="28"/>
          <w:szCs w:val="28"/>
          <w:shd w:val="clear" w:color="auto" w:fill="FFFFFF"/>
        </w:rPr>
        <w:t>[문제]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액면가 1부터 N까지의 동전이 있다.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각 동전은 제약 없이 사용할 수 있다.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주어진 트리 그래프의 모든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노드에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동전을 배치해야 한다.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lastRenderedPageBreak/>
        <w:t xml:space="preserve">단, 인접한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노드는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같은 액면가의 동전을 배치하면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안된다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동전을 배치했을 때, 모든 동전합의 최소값을 구하라.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(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동전합은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동전 개수가 아니라 각 동전 액면가의 합을 의미한다.)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아래 예시를 살펴보자</w:t>
      </w:r>
    </w:p>
    <w:p w:rsidR="0069679D" w:rsidRPr="0069679D" w:rsidRDefault="00AE1C6E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FCDC11D" wp14:editId="6D87DF44">
            <wp:extent cx="5610225" cy="3600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500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9679D" w:rsidRPr="0069679D" w:rsidTr="0069679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679D" w:rsidRPr="0069679D" w:rsidRDefault="0069679D" w:rsidP="0069679D">
            <w:pPr>
              <w:widowControl/>
              <w:wordWrap/>
              <w:autoSpaceDE/>
              <w:autoSpaceDN/>
              <w:spacing w:after="0" w:line="360" w:lineRule="auto"/>
              <w:jc w:val="center"/>
              <w:divId w:val="1218516288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</w:tbl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center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위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트리에서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앞의 숫자는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노드번호이며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, 뒤의 숫자는 배치된 동전이다.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이와 같이 동전을 배치하면 모든 동전의 합은 15가 되며 이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트리에서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나타날 수 있는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동전합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중 최소값이 된다.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lastRenderedPageBreak/>
        <w:br/>
      </w:r>
      <w:r w:rsidRPr="0069679D">
        <w:rPr>
          <w:rFonts w:ascii="굴림체" w:eastAsia="굴림체" w:hAnsi="굴림체" w:cs="Helvetica" w:hint="eastAsia"/>
          <w:b/>
          <w:bCs/>
          <w:color w:val="000000"/>
          <w:kern w:val="0"/>
          <w:sz w:val="28"/>
          <w:szCs w:val="28"/>
          <w:shd w:val="clear" w:color="auto" w:fill="FFFFFF"/>
        </w:rPr>
        <w:t>[입력]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최초 테스트케이스의 개수 T가 주어지며, 다음 줄부터 T개의 테스트 케이스가 주어진다. 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각 테스트케이스의 첫 줄에는 1개의 자연수 N (2&lt;=N&lt;=10,000) 이 주어진다.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N은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개수이며, 각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노드는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0부터 N-1까지의 번호가 붙여진다.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다음 줄에는 0번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노드부터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N-1번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노드까지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각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노드의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부모정보가 주어지며 root 노드일 경우 -1이 주어진다.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예를 들어 아래 입출력예제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첫번째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Test Case는 -1 0 0 0 인데, 0번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노드는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root이고, 1번 2번 3번의 부모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노드가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0번임을 의미한다.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두번째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Test Case는 4 9 0 0 -1 9 4 0 4 8 4 인데, 0번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노드의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부모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노드는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4번이고 1번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노드의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부모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노드는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9번이며</w:t>
      </w:r>
      <w:proofErr w:type="gram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,4번</w:t>
      </w:r>
      <w:proofErr w:type="gram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노드가</w:t>
      </w:r>
      <w:proofErr w:type="spellEnd"/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 -1이므로 root가 된다.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br/>
      </w:r>
      <w:r w:rsidRPr="0069679D">
        <w:rPr>
          <w:rFonts w:ascii="굴림체" w:eastAsia="굴림체" w:hAnsi="굴림체" w:cs="Helvetica" w:hint="eastAsia"/>
          <w:b/>
          <w:bCs/>
          <w:color w:val="000000"/>
          <w:kern w:val="0"/>
          <w:sz w:val="28"/>
          <w:szCs w:val="28"/>
          <w:shd w:val="clear" w:color="auto" w:fill="FFFFFF"/>
        </w:rPr>
        <w:t>[출력]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각각의 테스트 케이스에 대하여 #x (x는 테스트 케이스 번호, 1부터 시작)을 출력하고 공백을 하나 둔 다음, 해당 테스트 케이스에서 동전의 합 중 최소값을 출력한다.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lastRenderedPageBreak/>
        <w:br/>
      </w: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아래 입출력예제에서 두 번째 Test Case는 위의 그림과 동일하다.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br/>
      </w:r>
      <w:r w:rsidRPr="0069679D">
        <w:rPr>
          <w:rFonts w:ascii="굴림체" w:eastAsia="굴림체" w:hAnsi="굴림체" w:cs="Helvetica" w:hint="eastAsia"/>
          <w:b/>
          <w:bCs/>
          <w:color w:val="000000"/>
          <w:kern w:val="0"/>
          <w:sz w:val="28"/>
          <w:szCs w:val="28"/>
          <w:shd w:val="clear" w:color="auto" w:fill="FFFFFF"/>
        </w:rPr>
        <w:t>[입출력예제]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b/>
          <w:bCs/>
          <w:color w:val="000000"/>
          <w:kern w:val="0"/>
          <w:sz w:val="28"/>
          <w:szCs w:val="28"/>
          <w:shd w:val="clear" w:color="auto" w:fill="FFFFFF"/>
        </w:rPr>
        <w:t>입력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2 </w:t>
      </w: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br/>
      </w: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4 </w:t>
      </w: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br/>
      </w: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-1 0 0 0 </w:t>
      </w: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br/>
      </w: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11 </w:t>
      </w: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br/>
      </w: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4 9 0 0 -1 9 4 0 4 8 4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b/>
          <w:bCs/>
          <w:color w:val="000000"/>
          <w:kern w:val="0"/>
          <w:sz w:val="28"/>
          <w:szCs w:val="28"/>
          <w:shd w:val="clear" w:color="auto" w:fill="FFFFFF"/>
        </w:rPr>
        <w:t>출력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 xml:space="preserve">#1 5 </w:t>
      </w: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  <w:shd w:val="clear" w:color="auto" w:fill="FFFFFF"/>
        </w:rPr>
        <w:br/>
      </w:r>
      <w:r w:rsidRPr="0069679D">
        <w:rPr>
          <w:rFonts w:ascii="굴림체" w:eastAsia="굴림체" w:hAnsi="굴림체" w:cs="Helvetica" w:hint="eastAsia"/>
          <w:color w:val="000000"/>
          <w:kern w:val="0"/>
          <w:sz w:val="28"/>
          <w:szCs w:val="28"/>
          <w:shd w:val="clear" w:color="auto" w:fill="FFFFFF"/>
        </w:rPr>
        <w:t>#2 15</w:t>
      </w:r>
    </w:p>
    <w:p w:rsidR="0069679D" w:rsidRPr="0069679D" w:rsidRDefault="0069679D" w:rsidP="0069679D">
      <w:pPr>
        <w:widowControl/>
        <w:wordWrap/>
        <w:autoSpaceDE/>
        <w:autoSpaceDN/>
        <w:spacing w:after="150" w:line="36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69679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C623D8" w:rsidRDefault="00C623D8"/>
    <w:sectPr w:rsidR="00C62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9D"/>
    <w:rsid w:val="0069679D"/>
    <w:rsid w:val="00AE1C6E"/>
    <w:rsid w:val="00C6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7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79D"/>
    <w:rPr>
      <w:b/>
      <w:bCs/>
    </w:rPr>
  </w:style>
  <w:style w:type="paragraph" w:styleId="a4">
    <w:name w:val="Normal (Web)"/>
    <w:basedOn w:val="a"/>
    <w:uiPriority w:val="99"/>
    <w:unhideWhenUsed/>
    <w:rsid w:val="0069679D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AE1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1C6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79D"/>
    <w:rPr>
      <w:b/>
      <w:bCs/>
    </w:rPr>
  </w:style>
  <w:style w:type="paragraph" w:styleId="a4">
    <w:name w:val="Normal (Web)"/>
    <w:basedOn w:val="a"/>
    <w:uiPriority w:val="99"/>
    <w:unhideWhenUsed/>
    <w:rsid w:val="0069679D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AE1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1C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480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  <w:divsChild>
                <w:div w:id="12185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2017-07-11T04:11:00Z</dcterms:created>
  <dcterms:modified xsi:type="dcterms:W3CDTF">2017-07-11T04:14:00Z</dcterms:modified>
</cp:coreProperties>
</file>