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085041"/>
          <w:sz w:val="52"/>
          <w:szCs w:val="52"/>
        </w:rPr>
        <w:t xml:space="preserve">要件定義書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F6E56"/>
          <w:sz w:val="30"/>
          <w:szCs w:val="30"/>
        </w:rPr>
        <w:t xml:space="preserve">社内学習アプリ — Claude / GitHub / Codex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Claude Code によるアプリ開発向け</w:t>
      </w:r>
    </w:p>
    <w:p>
      <w:pPr>
        <w:spacing w:after="480" w:before="40"/>
        <w:jc w:val="center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Version 1.0　 ／　 2025年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1. プロジェクト概要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1-1. 目的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社内メンバー（非エンジニア含む）がClaude・GitHub・Codexの3ツールを、楽しみながら実践的に習得できるWebアプリを開発する。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開発過程そのものをGitHubにストックし、将来の社内研修コンテンツとして活用する。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1-2. プロジェクト概要表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プロジェクト名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社内学習アプリ（Claude / GitHub / Codex）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開発ツール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Claude Code（主）、GitHub、Codex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対象ユーザー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社内メンバー（完全に非エンジニアも含む）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主な用途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社内研修、自己学習、ナレッジストック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成果物形式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静的HTML / Web アプリ（GitHub Pages 公開）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GitHubリポジトリ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learning-app（社内共有・公開）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1-3. 開発方針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Code でコードを生成しながら、同時にツールの使い方を覚える「二重学習」構造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非エンジニアでも操作できるUI（専門用語を使わない、直感的なボタン操作）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開発ログ・プロンプト・気づきをGitHub IssueとREADMEに随時記録する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将来的に他業種・他プロジェクトに横展開できるテンプレート設計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2. 機能要件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2-1. モジュール構成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本アプリは3ツール × 3モジュールの計9コンポーネントで構成する。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5DCAA5" w:sz="1"/>
              <w:left w:val="single" w:color="5DCAA5" w:sz="1"/>
              <w:bottom w:val="single" w:color="5DCAA5" w:sz="1"/>
              <w:right w:val="single" w:color="5DCAA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モジュール</w:t>
            </w:r>
          </w:p>
        </w:tc>
        <w:tc>
          <w:tcPr>
            <w:tcW w:type="dxa" w:w="4160"/>
            <w:tcBorders>
              <w:top w:val="single" w:color="5DCAA5" w:sz="1"/>
              <w:left w:val="single" w:color="5DCAA5" w:sz="1"/>
              <w:bottom w:val="single" w:color="5DCAA5" w:sz="1"/>
              <w:right w:val="single" w:color="5DCAA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概要</w:t>
            </w:r>
          </w:p>
        </w:tc>
        <w:tc>
          <w:tcPr>
            <w:tcW w:type="dxa" w:w="2800"/>
            <w:tcBorders>
              <w:top w:val="single" w:color="5DCAA5" w:sz="1"/>
              <w:left w:val="single" w:color="5DCAA5" w:sz="1"/>
              <w:bottom w:val="single" w:color="5DCAA5" w:sz="1"/>
              <w:right w:val="single" w:color="5DCAA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対象ツール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① 用語解説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フラッシュカード形式。例え話＋「なぜ覚えるの？」の2層構成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Claude / GitHub / Codex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② クイズ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4択クイズ。正解後に解説表示。スコア・ミス一覧・連続正解ボーナス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Claude / GitHub / Codex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③ ハンズオン課題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ステップ形式の実践課題。完了チェック・進捗バー・Codex連携プロンプト付き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GitHub × Codex 連携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2-2. 用語解説モジュール詳細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収録用語数・難易度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各ツール10語（入門4語・中級3語・実践3語）　計30語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難易度バッジで色分け表示（入門：緑、中級：橙、実践：紫）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カード機能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タップで開閉するアコーディオン形式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「理解した」ボタンで進捗記録（セッション中保持）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入門／中級／実践／未学習のみ　のフィルター機能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進捗バーとパーセンテージ表示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カード内コンテンツ構成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5DCAA5" w:sz="1"/>
              <w:left w:val="single" w:color="5DCAA5" w:sz="1"/>
              <w:bottom w:val="single" w:color="5DCAA5" w:sz="1"/>
              <w:right w:val="single" w:color="5DCAA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項目</w:t>
            </w:r>
          </w:p>
        </w:tc>
        <w:tc>
          <w:tcPr>
            <w:tcW w:type="dxa" w:w="6560"/>
            <w:tcBorders>
              <w:top w:val="single" w:color="5DCAA5" w:sz="1"/>
              <w:left w:val="single" w:color="5DCAA5" w:sz="1"/>
              <w:bottom w:val="single" w:color="5DCAA5" w:sz="1"/>
              <w:right w:val="single" w:color="5DCAA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用語名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大見出し（15px）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難易度バッジ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入門 / 中級 / 実践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アイコン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Tabler Icons（用語に対応したもの）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例え話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専門知識ゼロでも理解できるアナロジー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なぜ覚えるの？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実務での必要性を一言で説明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2-3. クイズモジュール詳細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出題形式：4択（正解1、不正解3）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問題順：毎回シャッフル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正解時：正解ハイライト＋解説テキスト表示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不正解時：正解ハイライト＋不正解をレッドマーク＋解説表示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連続正解3問以上で「★」バッジ表示（ゲーミフィケーション）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結果画面：スコア円グラフ・メッセージ・間違えた用語一覧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「もう一度」ボタンで再挑戦、「次のツールへ」ボタンで遷移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2-4. ハンズオン課題モジュール詳細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GitHubへの実際のアップロードを7ステップで案内する実践課題。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360"/>
        <w:gridCol w:w="2400"/>
        <w:gridCol w:w="2200"/>
      </w:tblGrid>
      <w:tr>
        <w:tc>
          <w:tcPr>
            <w:tcW w:type="dxa" w:w="400"/>
            <w:tcBorders>
              <w:top w:val="single" w:color="5DCAA5" w:sz="1"/>
              <w:left w:val="single" w:color="5DCAA5" w:sz="1"/>
              <w:bottom w:val="single" w:color="5DCAA5" w:sz="1"/>
              <w:right w:val="single" w:color="5DCAA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#</w:t>
            </w:r>
          </w:p>
        </w:tc>
        <w:tc>
          <w:tcPr>
            <w:tcW w:type="dxa" w:w="4360"/>
            <w:tcBorders>
              <w:top w:val="single" w:color="5DCAA5" w:sz="1"/>
              <w:left w:val="single" w:color="5DCAA5" w:sz="1"/>
              <w:bottom w:val="single" w:color="5DCAA5" w:sz="1"/>
              <w:right w:val="single" w:color="5DCAA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ステップ内容</w:t>
            </w:r>
          </w:p>
        </w:tc>
        <w:tc>
          <w:tcPr>
            <w:tcW w:type="dxa" w:w="2400"/>
            <w:tcBorders>
              <w:top w:val="single" w:color="5DCAA5" w:sz="1"/>
              <w:left w:val="single" w:color="5DCAA5" w:sz="1"/>
              <w:bottom w:val="single" w:color="5DCAA5" w:sz="1"/>
              <w:right w:val="single" w:color="5DCAA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使用ツール</w:t>
            </w:r>
          </w:p>
        </w:tc>
        <w:tc>
          <w:tcPr>
            <w:tcW w:type="dxa" w:w="2200"/>
            <w:tcBorders>
              <w:top w:val="single" w:color="5DCAA5" w:sz="1"/>
              <w:left w:val="single" w:color="5DCAA5" w:sz="1"/>
              <w:bottom w:val="single" w:color="5DCAA5" w:sz="1"/>
              <w:right w:val="single" w:color="5DCAA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所要時間目安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GitHubリポジトリを作成する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5分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Codexにフォルダ構成を相談する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5分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README.mdをCodexで作成する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5分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HTMLファイルをリポジトリに追加する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5分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コミットメッセージを書いてコミットする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3分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Issueに開発ログを記録する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5分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Pagesで社内公開する（オプション）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+ Codex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7分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3. 非機能要件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3-1. UI / UX 要件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完全に非エンジニアでも操作可能なUI（専門用語をUIに露出させない）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スマートフォン・タブレット・PCすべてで動作するレスポンシブデザイン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ライト／ダークモード自動対応（CSS変数を使った設計）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タップ・クリックのみで全操作が完結する（キーボード操作不要）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読み込み速度：外部ライブラリは最小限、単一HTMLファイルで完結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3-2. 技術要件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5DCAA5" w:sz="1"/>
              <w:left w:val="single" w:color="5DCAA5" w:sz="1"/>
              <w:bottom w:val="single" w:color="5DCAA5" w:sz="1"/>
              <w:right w:val="single" w:color="5DCAA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項目</w:t>
            </w:r>
          </w:p>
        </w:tc>
        <w:tc>
          <w:tcPr>
            <w:tcW w:type="dxa" w:w="6560"/>
            <w:tcBorders>
              <w:top w:val="single" w:color="5DCAA5" w:sz="1"/>
              <w:left w:val="single" w:color="5DCAA5" w:sz="1"/>
              <w:bottom w:val="single" w:color="5DCAA5" w:sz="1"/>
              <w:right w:val="single" w:color="5DCAA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実装形式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単一HTMLファイル（CSS・JS内包）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外部依存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Tabler Icons（CDN）のみ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状態管理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JavaScriptのメモリ内（localStorage不使用）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ホスティング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GitHub Pages（静的ファイル配信）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ブラウザ対応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Chrome・Safari・Edge 最新版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文字コード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UTF-8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3-3. アクセシビリティ要件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スクリーンリーダー対応：主要コンテナに aria-label・sr-only 見出しを付与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アイコンはすべて aria-hidden="true" で装飾として扱う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色のみで情報を伝えない（テキストラベルを必ず併記）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4. 推奨ファイル構成（GitHub リポジトリ）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learning-app/
├── README.md                    ← プロジェクト概要・使い方
├── docs/
│   ├── claude-glossary.html     ← Claude用語解説
│   ├── claude-quiz.html         ← Claudeクイズ
│   ├── github-codex-glossary.html  ← GitHub・Codex用語解説
│   ├── github-quiz.html         ← GitHubクイズ
│   └── handson-mission.html     ← ハンズオン課題
├── docs/prompts/                ← 使用したプロンプトを保存
│   └── 001-glossary-prompt.md
├── docs/decisions/              ← 設計判断の記録
│   └── 001-single-html-choice.md
└── CHANGELOG.md                ← 変更履歴</w:t>
      </w:r>
    </w:p>
    <w:p>
      <w:pPr>
        <w:pBdr>
          <w:left w:val="single" w:color="5DCAA5" w:sz="12" w:space="8"/>
        </w:pBdr>
        <w:spacing w:after="80" w:before="60"/>
        <w:ind w:left="360"/>
      </w:pPr>
      <w:r>
        <w:rPr>
          <w:rFonts w:ascii="Arial" w:cs="Arial" w:eastAsia="Arial" w:hAnsi="Arial"/>
          <w:i/>
          <w:iCs/>
          <w:color w:val="085041"/>
          <w:sz w:val="20"/>
          <w:szCs w:val="20"/>
        </w:rPr>
        <w:t xml:space="preserve">docsフォルダ配下に置くことでGitHub Pagesが自動的に公開URLを生成します。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5. Claude Code での開発フロー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5-1. 推奨開発順序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5DCAA5" w:sz="1"/>
              <w:left w:val="single" w:color="5DCAA5" w:sz="1"/>
              <w:bottom w:val="single" w:color="5DCAA5" w:sz="1"/>
              <w:right w:val="single" w:color="5DCAA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6560"/>
            <w:tcBorders>
              <w:top w:val="single" w:color="5DCAA5" w:sz="1"/>
              <w:left w:val="single" w:color="5DCAA5" w:sz="1"/>
              <w:bottom w:val="single" w:color="5DCAA5" w:sz="1"/>
              <w:right w:val="single" w:color="5DCAA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Phase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Claude用語解説アプリをClaude Codeで実装・動作確認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Phase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クイズモジュールを追加（用語データを流用）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Phase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GitHub・Codex版の用語カードを追加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Phase 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ハンズオン課題モジュールを実装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Phase 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GitHubリポジトリを作成しファイルを上げる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Phase 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GitHub Pagesで社内公開・Issueに開発ログ記録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5-2. Claude Code への指示テンプレート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各モジュールをClaude Codeで実装する際の推奨プロンプト：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用語解説モジュール</w:t>
      </w:r>
    </w:p>
    <w:p>
      <w:pPr>
        <w:pBdr>
          <w:left w:val="single" w:color="7F77DD" w:sz="8" w:space="8"/>
        </w:pBdr>
        <w:spacing w:after="8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非エンジニア向けの[Claude/GitHub/Codex]用語解説アプリをHTMLで作って。
フラッシュカード形式で、タップして開閉する。
各カードに「例え話」と「なぜ覚えるの？」の2層構成で解説する。
進捗管理（理解済みチェック）と難易度フィルターを付ける。
CSSとJSはHTMLに内包した1ファイルにして。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クイズモジュール</w:t>
      </w:r>
    </w:p>
    <w:p>
      <w:pPr>
        <w:pBdr>
          <w:left w:val="single" w:color="7F77DD" w:sz="8" w:space="8"/>
        </w:pBdr>
        <w:spacing w:after="8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上記の用語データを使って4択クイズを作って。
正解後に解説を表示、不正解時は正解をハイライト。
連続正解3問で★ボーナス、結果画面に間違えた用語一覧を表示。
全問終了後にスコアと「もう一度」ボタンを表示して。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5-3. 開発ログの残し方（GitHub Issue テンプレート）</w:t>
      </w:r>
    </w:p>
    <w:p>
      <w:pPr>
        <w:pBdr>
          <w:left w:val="single" w:color="1D9E75" w:sz="8" w:space="8"/>
        </w:pBdr>
        <w:spacing w:after="80" w:before="60"/>
        <w:ind w:left="360"/>
      </w:pPr>
      <w:r>
        <w:rPr>
          <w:rFonts w:ascii="Courier New" w:cs="Courier New" w:eastAsia="Courier New" w:hAnsi="Courier New"/>
          <w:color w:val="085041"/>
          <w:sz w:val="18"/>
          <w:szCs w:val="18"/>
        </w:rPr>
        <w:t xml:space="preserve">## 今日やったこと
- 
## 使ったプロンプト（Claude/Codexへの指示）
```
（ここに貼る）
```
## 詰まった点と解決方法
- 
## 気づき・メモ
- 
## 次にやること
- [ ] 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6. 用語データ仕様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6-1. データ構造（JavaScript）</w:t>
      </w:r>
    </w:p>
    <w:p>
      <w:pPr>
        <w:spacing w:after="80" w:before="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const terms = [
  {
    id: 0,
    term: "プロンプト",          // 用語名
    level: "intro",             // intro / mid / adv
    levelLabel: "入門",          // 表示ラベル
    icon: "ti-message",          // Tabler Icons クラス名
    analogy: "Claudeへの...",    // 例え話（非エンジニア向け）
    why: "どんなAIでも...",      // なぜ覚えるの？
  },
  // ... 各ツール10語
];
// クイズ用の追加フィールド
  correct: "正解の選択肢テキスト",
  options: ["選択肢1", "選択肢2", "選択肢3", "選択肢4"],
  explain: "正解後に表示する解説文"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6-2. 収録用語一覧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Claude（10語）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入門（4語）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プロンプト、モデル、API、コンテキスト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中級（3語）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トークン、システムプロンプト、温度（Temperature）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実践（3語）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RAG、ファインチューニング、マルチモーダル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GitHub（10語）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入門（4語）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リポジトリ、コミット、ブランチ、プルリクエスト（PR）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中級（3語）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マージ、クローン、Issues（イシュー）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実践（3語）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GitHub Actions、フォーク、README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Codex（10語）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入門（4語）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Codex、エージェント、タスク、コンテキスト（Codex）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中級（3語）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サンドボックス、差分（diff）、承認（apply）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実践（3語）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プロンプトエンジニアリング、自動テスト（CI）、スキャフォールディング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7. 受け入れ基準（完了の定義）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5DCAA5" w:sz="1"/>
              <w:left w:val="single" w:color="5DCAA5" w:sz="1"/>
              <w:bottom w:val="single" w:color="5DCAA5" w:sz="1"/>
              <w:right w:val="single" w:color="5DCAA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完了条件</w:t>
            </w:r>
          </w:p>
        </w:tc>
        <w:tc>
          <w:tcPr>
            <w:tcW w:type="dxa" w:w="6560"/>
            <w:tcBorders>
              <w:top w:val="single" w:color="5DCAA5" w:sz="1"/>
              <w:left w:val="single" w:color="5DCAA5" w:sz="1"/>
              <w:bottom w:val="single" w:color="5DCAA5" w:sz="1"/>
              <w:right w:val="single" w:color="5DCAA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判定基準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用語解説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3ツール分30語が表示・フィルター・チェック機能すべて動作する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クイズ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3ツール分のクイズが出題・採点・結果表示まで完走できる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ハンズオン課題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7ステップすべてに指示内容とCodexプロンプトが記載されている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レスポンシブ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スマートフォン（375px幅）で崩れずに表示される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GitHub公開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GitHub Pagesで公開URLが発行されアクセスできる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開発ログ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GitHubのIssueに最低1件の開発記録が残されている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README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非エンジニアが読んでも目的・使い方が分かるREADMEが存在する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8. 今後の拡張候補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Codex版クイズの追加（現在はClaude・GitHub版のみ）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スコアのLocalStorage保存（ブラウザを閉じても進捗を保持）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ツールをまたいだ総合クイズモードの追加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新人向けオンボーディングコースへの拡張（課題提出・採点機能）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英語版の追加（グローバル展開対応）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APIを使ったリアルタイム解説生成（Claude in Claude構成）</w:t>
      </w:r>
    </w:p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Bdr>
          <w:top w:val="single" w:color="D3D1C7" w:sz="4" w:space="8"/>
        </w:pBdr>
        <w:spacing w:after="0" w:before="160"/>
        <w:jc w:val="center"/>
      </w:pPr>
      <w:r>
        <w:rPr>
          <w:rFonts w:ascii="Arial" w:cs="Arial" w:eastAsia="Arial" w:hAnsi="Arial"/>
          <w:color w:val="B4B2A9"/>
          <w:sz w:val="18"/>
          <w:szCs w:val="18"/>
        </w:rPr>
        <w:t xml:space="preserve">本要件定義書は Claude により自動生成されました　|　学習アプリ開発プロジェクト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2026-05-25T12:41:17.610Z</dcterms:created>
  <dcterms:modified xsi:type="dcterms:W3CDTF">2026-05-25T12:41:17.610Z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