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F10" w:rsidRDefault="003C2F10" w:rsidP="003C2F10">
      <w:pPr>
        <w:jc w:val="center"/>
        <w:rPr>
          <w:b/>
          <w:lang w:val="uk-UA"/>
        </w:rPr>
      </w:pPr>
      <w:r w:rsidRPr="00127D36">
        <w:rPr>
          <w:b/>
          <w:sz w:val="28"/>
          <w:szCs w:val="28"/>
          <w:lang w:val="uk-UA"/>
        </w:rPr>
        <w:t>ОДЕССКАЯ</w:t>
      </w:r>
      <w:r>
        <w:rPr>
          <w:b/>
          <w:sz w:val="28"/>
          <w:szCs w:val="28"/>
          <w:lang w:val="uk-UA"/>
        </w:rPr>
        <w:t xml:space="preserve"> </w:t>
      </w:r>
      <w:r w:rsidRPr="00127D36">
        <w:rPr>
          <w:b/>
          <w:sz w:val="28"/>
          <w:szCs w:val="28"/>
          <w:lang w:val="uk-UA"/>
        </w:rPr>
        <w:t>Н</w:t>
      </w:r>
      <w:r>
        <w:rPr>
          <w:b/>
          <w:sz w:val="28"/>
          <w:szCs w:val="28"/>
          <w:lang w:val="uk-UA"/>
        </w:rPr>
        <w:t>АЦИ</w:t>
      </w:r>
      <w:r w:rsidRPr="00127D36">
        <w:rPr>
          <w:b/>
          <w:sz w:val="28"/>
          <w:szCs w:val="28"/>
          <w:lang w:val="uk-UA"/>
        </w:rPr>
        <w:t>ОНАЛЬНА</w:t>
      </w:r>
      <w:r>
        <w:rPr>
          <w:b/>
          <w:sz w:val="28"/>
          <w:szCs w:val="28"/>
          <w:lang w:val="uk-UA"/>
        </w:rPr>
        <w:t xml:space="preserve">Я </w:t>
      </w:r>
      <w:r w:rsidRPr="002031C9">
        <w:rPr>
          <w:b/>
          <w:sz w:val="28"/>
          <w:szCs w:val="28"/>
          <w:lang w:val="uk-UA"/>
        </w:rPr>
        <w:t>А</w:t>
      </w:r>
      <w:r>
        <w:rPr>
          <w:b/>
          <w:sz w:val="28"/>
          <w:szCs w:val="28"/>
          <w:lang w:val="uk-UA"/>
        </w:rPr>
        <w:t xml:space="preserve">КАДЕМИЯ ПИЩЕВЫХ </w:t>
      </w:r>
      <w:r w:rsidRPr="002031C9">
        <w:rPr>
          <w:b/>
          <w:sz w:val="28"/>
          <w:szCs w:val="28"/>
          <w:lang w:val="uk-UA"/>
        </w:rPr>
        <w:t>Т</w:t>
      </w:r>
      <w:r>
        <w:rPr>
          <w:b/>
          <w:sz w:val="28"/>
          <w:szCs w:val="28"/>
          <w:lang w:val="uk-UA"/>
        </w:rPr>
        <w:t>ЕХНОЛОГИЙ</w:t>
      </w:r>
    </w:p>
    <w:p w:rsidR="003C2F10" w:rsidRDefault="003C2F10" w:rsidP="003C2F10">
      <w:pPr>
        <w:jc w:val="center"/>
        <w:rPr>
          <w:b/>
          <w:sz w:val="28"/>
          <w:szCs w:val="28"/>
          <w:lang w:val="uk-UA"/>
        </w:rPr>
      </w:pPr>
      <w:r w:rsidRPr="002031C9">
        <w:rPr>
          <w:b/>
          <w:sz w:val="28"/>
          <w:szCs w:val="28"/>
          <w:lang w:val="uk-UA"/>
        </w:rPr>
        <w:t>ІНСТИТУТ ХОЛОД</w:t>
      </w:r>
      <w:r>
        <w:rPr>
          <w:b/>
          <w:sz w:val="28"/>
          <w:szCs w:val="28"/>
          <w:lang w:val="uk-UA"/>
        </w:rPr>
        <w:t>А</w:t>
      </w:r>
      <w:r w:rsidRPr="002031C9">
        <w:rPr>
          <w:b/>
          <w:sz w:val="28"/>
          <w:szCs w:val="28"/>
          <w:lang w:val="uk-UA"/>
        </w:rPr>
        <w:t xml:space="preserve"> КР</w:t>
      </w:r>
      <w:r>
        <w:rPr>
          <w:b/>
          <w:sz w:val="28"/>
          <w:szCs w:val="28"/>
          <w:lang w:val="uk-UA"/>
        </w:rPr>
        <w:t>И</w:t>
      </w:r>
      <w:r w:rsidRPr="002031C9">
        <w:rPr>
          <w:b/>
          <w:sz w:val="28"/>
          <w:szCs w:val="28"/>
          <w:lang w:val="uk-UA"/>
        </w:rPr>
        <w:t>ОТЕХНОЛОГ</w:t>
      </w:r>
      <w:r>
        <w:rPr>
          <w:b/>
          <w:sz w:val="28"/>
          <w:szCs w:val="28"/>
          <w:lang w:val="uk-UA"/>
        </w:rPr>
        <w:t>И</w:t>
      </w:r>
      <w:r w:rsidRPr="002031C9">
        <w:rPr>
          <w:b/>
          <w:sz w:val="28"/>
          <w:szCs w:val="28"/>
          <w:lang w:val="uk-UA"/>
        </w:rPr>
        <w:t xml:space="preserve">Й </w:t>
      </w:r>
      <w:r>
        <w:rPr>
          <w:b/>
          <w:sz w:val="28"/>
          <w:szCs w:val="28"/>
          <w:lang w:val="uk-UA"/>
        </w:rPr>
        <w:t>И</w:t>
      </w:r>
      <w:r w:rsidRPr="002031C9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Э</w:t>
      </w:r>
      <w:r w:rsidRPr="002031C9">
        <w:rPr>
          <w:b/>
          <w:sz w:val="28"/>
          <w:szCs w:val="28"/>
          <w:lang w:val="uk-UA"/>
        </w:rPr>
        <w:t>КО</w:t>
      </w:r>
      <w:r>
        <w:rPr>
          <w:b/>
          <w:sz w:val="28"/>
          <w:szCs w:val="28"/>
          <w:lang w:val="uk-UA"/>
        </w:rPr>
        <w:t>Э</w:t>
      </w:r>
      <w:r w:rsidRPr="002031C9">
        <w:rPr>
          <w:b/>
          <w:sz w:val="28"/>
          <w:szCs w:val="28"/>
          <w:lang w:val="uk-UA"/>
        </w:rPr>
        <w:t xml:space="preserve">НЕРГЕТИКИ </w:t>
      </w:r>
    </w:p>
    <w:p w:rsidR="003C2F10" w:rsidRPr="002031C9" w:rsidRDefault="003C2F10" w:rsidP="003C2F1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им</w:t>
      </w:r>
      <w:r w:rsidRPr="002031C9">
        <w:rPr>
          <w:b/>
          <w:sz w:val="28"/>
          <w:szCs w:val="28"/>
          <w:lang w:val="uk-UA"/>
        </w:rPr>
        <w:t xml:space="preserve">. МАРТИНОВСКОГО </w:t>
      </w:r>
    </w:p>
    <w:p w:rsidR="003C2F10" w:rsidRPr="00722C2F" w:rsidRDefault="003C2F10" w:rsidP="003C2F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КАФЕДРА ИНФОРМАЦИОННЫХ ТЕХНОЛОГИЙ</w:t>
      </w:r>
      <w:r w:rsidR="00722C2F">
        <w:rPr>
          <w:b/>
          <w:sz w:val="28"/>
          <w:szCs w:val="28"/>
          <w:lang w:val="en-US"/>
        </w:rPr>
        <w:t xml:space="preserve"> </w:t>
      </w:r>
      <w:r w:rsidR="00722C2F">
        <w:rPr>
          <w:b/>
          <w:sz w:val="28"/>
          <w:szCs w:val="28"/>
        </w:rPr>
        <w:t>И КИБЕРБЕЗПАСНОСТИ</w:t>
      </w:r>
    </w:p>
    <w:p w:rsidR="003C2F10" w:rsidRDefault="003C2F10" w:rsidP="003C2F10">
      <w:pPr>
        <w:jc w:val="center"/>
        <w:rPr>
          <w:sz w:val="16"/>
          <w:lang w:val="uk-UA"/>
        </w:rPr>
      </w:pPr>
    </w:p>
    <w:p w:rsidR="003C2F10" w:rsidRDefault="003C2F10" w:rsidP="003C2F10">
      <w:pPr>
        <w:jc w:val="center"/>
        <w:rPr>
          <w:sz w:val="16"/>
          <w:lang w:val="uk-UA"/>
        </w:rPr>
      </w:pPr>
    </w:p>
    <w:p w:rsidR="003C2F10" w:rsidRDefault="003C2F10" w:rsidP="003C2F10">
      <w:pPr>
        <w:jc w:val="center"/>
        <w:rPr>
          <w:sz w:val="16"/>
          <w:lang w:val="uk-UA"/>
        </w:rPr>
      </w:pPr>
    </w:p>
    <w:p w:rsidR="003C2F10" w:rsidRDefault="003C2F10" w:rsidP="003C2F10">
      <w:pPr>
        <w:jc w:val="center"/>
        <w:rPr>
          <w:sz w:val="16"/>
          <w:lang w:val="uk-UA"/>
        </w:rPr>
      </w:pPr>
    </w:p>
    <w:p w:rsidR="003C2F10" w:rsidRPr="00866C0D" w:rsidRDefault="003C2F10" w:rsidP="003C2F10">
      <w:pPr>
        <w:pStyle w:val="1"/>
        <w:numPr>
          <w:ilvl w:val="0"/>
          <w:numId w:val="2"/>
        </w:numPr>
        <w:rPr>
          <w:b/>
          <w:bCs/>
        </w:rPr>
      </w:pPr>
    </w:p>
    <w:p w:rsidR="003C2F10" w:rsidRPr="00866C0D" w:rsidRDefault="003C2F10" w:rsidP="003C2F10">
      <w:pPr>
        <w:pStyle w:val="1"/>
        <w:numPr>
          <w:ilvl w:val="0"/>
          <w:numId w:val="2"/>
        </w:numPr>
        <w:rPr>
          <w:b/>
          <w:bCs/>
        </w:rPr>
      </w:pPr>
    </w:p>
    <w:p w:rsidR="003C2F10" w:rsidRPr="00866C0D" w:rsidRDefault="003C2F10" w:rsidP="003C2F10">
      <w:pPr>
        <w:pStyle w:val="1"/>
        <w:numPr>
          <w:ilvl w:val="0"/>
          <w:numId w:val="2"/>
        </w:numPr>
        <w:rPr>
          <w:b/>
          <w:bCs/>
        </w:rPr>
      </w:pPr>
    </w:p>
    <w:p w:rsidR="003C2F10" w:rsidRDefault="003C2F10" w:rsidP="003C2F10">
      <w:pPr>
        <w:pStyle w:val="1"/>
        <w:numPr>
          <w:ilvl w:val="0"/>
          <w:numId w:val="2"/>
        </w:numPr>
        <w:rPr>
          <w:b/>
          <w:bCs/>
        </w:rPr>
      </w:pPr>
      <w:r>
        <w:rPr>
          <w:b/>
          <w:bCs/>
          <w:lang w:val="ru-RU"/>
        </w:rPr>
        <w:t>Лабораторная робота №2</w:t>
      </w:r>
    </w:p>
    <w:p w:rsidR="003C2F10" w:rsidRPr="00DB566D" w:rsidRDefault="003C2F10" w:rsidP="003C2F10">
      <w:pPr>
        <w:jc w:val="center"/>
        <w:rPr>
          <w:b/>
          <w:bCs/>
          <w:sz w:val="36"/>
          <w:lang w:val="en-US"/>
        </w:rPr>
      </w:pPr>
    </w:p>
    <w:p w:rsidR="003C2F10" w:rsidRPr="00127D36" w:rsidRDefault="003C2F10" w:rsidP="003C2F10">
      <w:pPr>
        <w:jc w:val="center"/>
        <w:rPr>
          <w:sz w:val="28"/>
        </w:rPr>
      </w:pPr>
      <w:r>
        <w:rPr>
          <w:sz w:val="28"/>
          <w:lang w:val="uk-UA"/>
        </w:rPr>
        <w:t xml:space="preserve">по </w:t>
      </w:r>
      <w:r w:rsidRPr="00127D36">
        <w:rPr>
          <w:sz w:val="28"/>
          <w:lang w:val="uk-UA"/>
        </w:rPr>
        <w:t>дисципл</w:t>
      </w:r>
      <w:r>
        <w:rPr>
          <w:sz w:val="28"/>
          <w:lang w:val="uk-UA"/>
        </w:rPr>
        <w:t>и</w:t>
      </w:r>
      <w:r w:rsidRPr="00127D36">
        <w:rPr>
          <w:sz w:val="28"/>
          <w:lang w:val="uk-UA"/>
        </w:rPr>
        <w:t>н</w:t>
      </w:r>
      <w:r>
        <w:rPr>
          <w:sz w:val="28"/>
          <w:lang w:val="uk-UA"/>
        </w:rPr>
        <w:t>е «</w:t>
      </w:r>
      <w:r>
        <w:rPr>
          <w:sz w:val="8"/>
          <w:lang w:val="uk-UA"/>
        </w:rPr>
        <w:t xml:space="preserve">  </w:t>
      </w:r>
      <w:r w:rsidRPr="00127D36">
        <w:rPr>
          <w:sz w:val="28"/>
          <w:lang w:val="uk-UA"/>
        </w:rPr>
        <w:t xml:space="preserve">Методи </w:t>
      </w:r>
      <w:r>
        <w:rPr>
          <w:sz w:val="28"/>
          <w:lang w:val="uk-UA"/>
        </w:rPr>
        <w:t>и</w:t>
      </w:r>
      <w:r w:rsidRPr="00127D36">
        <w:rPr>
          <w:sz w:val="28"/>
          <w:lang w:val="uk-UA"/>
        </w:rPr>
        <w:t xml:space="preserve"> систем</w:t>
      </w:r>
      <w:r>
        <w:rPr>
          <w:sz w:val="28"/>
          <w:lang w:val="uk-UA"/>
        </w:rPr>
        <w:t>ы поддержки</w:t>
      </w:r>
      <w:r w:rsidRPr="00127D36">
        <w:rPr>
          <w:sz w:val="28"/>
          <w:lang w:val="uk-UA"/>
        </w:rPr>
        <w:t xml:space="preserve"> при</w:t>
      </w:r>
      <w:r>
        <w:rPr>
          <w:sz w:val="28"/>
          <w:lang w:val="uk-UA"/>
        </w:rPr>
        <w:t>нятия</w:t>
      </w:r>
      <w:r w:rsidRPr="00127D36">
        <w:rPr>
          <w:sz w:val="28"/>
          <w:lang w:val="uk-UA"/>
        </w:rPr>
        <w:t xml:space="preserve"> р</w:t>
      </w:r>
      <w:r>
        <w:rPr>
          <w:sz w:val="28"/>
          <w:lang w:val="uk-UA"/>
        </w:rPr>
        <w:t>и</w:t>
      </w:r>
      <w:r w:rsidRPr="00127D36">
        <w:rPr>
          <w:sz w:val="28"/>
          <w:lang w:val="uk-UA"/>
        </w:rPr>
        <w:t>шен</w:t>
      </w:r>
      <w:r>
        <w:rPr>
          <w:sz w:val="28"/>
          <w:lang w:val="uk-UA"/>
        </w:rPr>
        <w:t>ий»</w:t>
      </w:r>
    </w:p>
    <w:p w:rsidR="003C2F10" w:rsidRDefault="003C2F10" w:rsidP="003C2F10">
      <w:pPr>
        <w:jc w:val="center"/>
        <w:rPr>
          <w:sz w:val="28"/>
          <w:lang w:val="uk-UA"/>
        </w:rPr>
      </w:pPr>
    </w:p>
    <w:p w:rsidR="003C2F10" w:rsidRPr="00D2018C" w:rsidRDefault="003C2F10" w:rsidP="003C2F10">
      <w:pPr>
        <w:jc w:val="center"/>
        <w:rPr>
          <w:sz w:val="28"/>
        </w:rPr>
      </w:pPr>
    </w:p>
    <w:p w:rsidR="003C2F10" w:rsidRPr="00D2018C" w:rsidRDefault="003C2F10" w:rsidP="003C2F10">
      <w:pPr>
        <w:jc w:val="center"/>
        <w:rPr>
          <w:sz w:val="28"/>
        </w:rPr>
      </w:pPr>
    </w:p>
    <w:p w:rsidR="003C2F10" w:rsidRDefault="003C2F10" w:rsidP="003C2F10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</w:t>
      </w:r>
    </w:p>
    <w:p w:rsidR="003C2F10" w:rsidRDefault="003C2F10" w:rsidP="003C2F10">
      <w:pPr>
        <w:jc w:val="center"/>
        <w:rPr>
          <w:sz w:val="28"/>
          <w:lang w:val="uk-UA"/>
        </w:rPr>
      </w:pPr>
    </w:p>
    <w:p w:rsidR="003C2F10" w:rsidRDefault="003C2F10" w:rsidP="003C2F10">
      <w:pPr>
        <w:jc w:val="center"/>
        <w:rPr>
          <w:sz w:val="28"/>
          <w:lang w:val="uk-UA"/>
        </w:rPr>
      </w:pPr>
    </w:p>
    <w:p w:rsidR="003C2F10" w:rsidRDefault="003C2F10" w:rsidP="003C2F10">
      <w:pPr>
        <w:rPr>
          <w:sz w:val="28"/>
          <w:lang w:val="uk-UA"/>
        </w:rPr>
      </w:pPr>
    </w:p>
    <w:p w:rsidR="003C2F10" w:rsidRDefault="003C2F10" w:rsidP="003C2F10">
      <w:pPr>
        <w:jc w:val="center"/>
        <w:rPr>
          <w:sz w:val="28"/>
          <w:lang w:val="uk-UA"/>
        </w:rPr>
      </w:pPr>
    </w:p>
    <w:p w:rsidR="003C2F10" w:rsidRDefault="003C2F10" w:rsidP="003C2F10">
      <w:pPr>
        <w:jc w:val="center"/>
        <w:rPr>
          <w:sz w:val="28"/>
          <w:lang w:val="uk-UA"/>
        </w:rPr>
      </w:pPr>
    </w:p>
    <w:p w:rsidR="003C2F10" w:rsidRDefault="003C2F10" w:rsidP="003C2F10">
      <w:pPr>
        <w:jc w:val="center"/>
        <w:rPr>
          <w:sz w:val="28"/>
          <w:lang w:val="uk-UA"/>
        </w:rPr>
      </w:pPr>
    </w:p>
    <w:p w:rsidR="003C2F10" w:rsidRDefault="003C2F10" w:rsidP="003C2F10">
      <w:pPr>
        <w:jc w:val="center"/>
        <w:rPr>
          <w:sz w:val="28"/>
          <w:lang w:val="uk-UA"/>
        </w:rPr>
      </w:pPr>
    </w:p>
    <w:p w:rsidR="003C2F10" w:rsidRDefault="003C2F10" w:rsidP="003C2F10">
      <w:pPr>
        <w:jc w:val="center"/>
        <w:rPr>
          <w:sz w:val="28"/>
          <w:lang w:val="uk-UA"/>
        </w:rPr>
      </w:pPr>
    </w:p>
    <w:p w:rsidR="003C2F10" w:rsidRDefault="00BB7888" w:rsidP="00BB7888">
      <w:pPr>
        <w:ind w:left="5664"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>Вы</w:t>
      </w:r>
      <w:r w:rsidR="003C2F10">
        <w:rPr>
          <w:sz w:val="28"/>
          <w:lang w:val="uk-UA"/>
        </w:rPr>
        <w:t>полнили</w:t>
      </w:r>
    </w:p>
    <w:p w:rsidR="003C2F10" w:rsidRDefault="00E351EA" w:rsidP="00BB7888">
      <w:pPr>
        <w:ind w:left="6372"/>
        <w:jc w:val="both"/>
        <w:rPr>
          <w:sz w:val="28"/>
          <w:lang w:val="uk-UA"/>
        </w:rPr>
      </w:pPr>
      <w:r>
        <w:rPr>
          <w:sz w:val="28"/>
          <w:lang w:val="uk-UA"/>
        </w:rPr>
        <w:t>студент</w:t>
      </w:r>
      <w:r>
        <w:rPr>
          <w:sz w:val="28"/>
        </w:rPr>
        <w:t>ы</w:t>
      </w:r>
      <w:r w:rsidR="00BB7888">
        <w:rPr>
          <w:sz w:val="28"/>
          <w:lang w:val="uk-UA"/>
        </w:rPr>
        <w:t xml:space="preserve"> 353м группы</w:t>
      </w:r>
    </w:p>
    <w:p w:rsidR="003C2F10" w:rsidRDefault="003C2F10" w:rsidP="00BB7888">
      <w:pPr>
        <w:ind w:left="5664"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Лычак </w:t>
      </w:r>
      <w:r w:rsidR="00BB7888">
        <w:rPr>
          <w:sz w:val="28"/>
          <w:lang w:val="uk-UA"/>
        </w:rPr>
        <w:t>Г. А</w:t>
      </w:r>
    </w:p>
    <w:p w:rsidR="003C2F10" w:rsidRDefault="00BB7888" w:rsidP="00BB7888">
      <w:pPr>
        <w:ind w:left="5664"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>Баштовой О.В</w:t>
      </w:r>
    </w:p>
    <w:p w:rsidR="003C2F10" w:rsidRPr="00722C2F" w:rsidRDefault="003C2F10" w:rsidP="00BB7888">
      <w:pPr>
        <w:ind w:left="5664" w:firstLine="708"/>
        <w:jc w:val="both"/>
        <w:rPr>
          <w:sz w:val="28"/>
        </w:rPr>
      </w:pPr>
      <w:r>
        <w:rPr>
          <w:sz w:val="28"/>
          <w:lang w:val="uk-UA"/>
        </w:rPr>
        <w:t>Проверила</w:t>
      </w:r>
      <w:r w:rsidR="00BB7888" w:rsidRPr="00722C2F">
        <w:rPr>
          <w:sz w:val="28"/>
        </w:rPr>
        <w:t>:</w:t>
      </w:r>
    </w:p>
    <w:p w:rsidR="003C2F10" w:rsidRPr="00127D36" w:rsidRDefault="003C2F10" w:rsidP="00BB7888">
      <w:pPr>
        <w:ind w:left="5664" w:firstLine="708"/>
        <w:jc w:val="both"/>
        <w:rPr>
          <w:sz w:val="28"/>
        </w:rPr>
      </w:pPr>
      <w:r>
        <w:rPr>
          <w:sz w:val="28"/>
          <w:lang w:val="uk-UA"/>
        </w:rPr>
        <w:t xml:space="preserve">Розина </w:t>
      </w:r>
      <w:r>
        <w:rPr>
          <w:sz w:val="28"/>
        </w:rPr>
        <w:t>Е</w:t>
      </w:r>
      <w:r w:rsidRPr="008730A7">
        <w:rPr>
          <w:sz w:val="28"/>
        </w:rPr>
        <w:t>.</w:t>
      </w:r>
      <w:r>
        <w:rPr>
          <w:sz w:val="28"/>
        </w:rPr>
        <w:t>Ю.</w:t>
      </w:r>
    </w:p>
    <w:p w:rsidR="003C2F10" w:rsidRPr="00D4639F" w:rsidRDefault="003C2F10" w:rsidP="003C2F10">
      <w:pPr>
        <w:rPr>
          <w:sz w:val="20"/>
          <w:lang w:val="uk-UA"/>
        </w:rPr>
      </w:pPr>
    </w:p>
    <w:p w:rsidR="00FF2B1F" w:rsidRPr="003C2F10" w:rsidRDefault="00FF2B1F" w:rsidP="003C2F10">
      <w:pPr>
        <w:rPr>
          <w:lang w:val="uk-UA"/>
        </w:rPr>
      </w:pPr>
    </w:p>
    <w:p w:rsidR="00FF2B1F" w:rsidRDefault="00FF2B1F" w:rsidP="00FF2B1F">
      <w:pPr>
        <w:ind w:left="5220"/>
      </w:pPr>
    </w:p>
    <w:p w:rsidR="00FF2B1F" w:rsidRDefault="00FF2B1F" w:rsidP="00FF2B1F">
      <w:pPr>
        <w:ind w:left="5220"/>
      </w:pPr>
    </w:p>
    <w:p w:rsidR="00FF2B1F" w:rsidRDefault="00FF2B1F" w:rsidP="00FF2B1F">
      <w:pPr>
        <w:ind w:left="5220"/>
      </w:pPr>
    </w:p>
    <w:p w:rsidR="00FF2B1F" w:rsidRDefault="00FF2B1F" w:rsidP="00FF2B1F">
      <w:pPr>
        <w:ind w:left="5220"/>
      </w:pPr>
    </w:p>
    <w:p w:rsidR="00FF2B1F" w:rsidRDefault="00FF2B1F" w:rsidP="00FF2B1F">
      <w:pPr>
        <w:ind w:left="5220"/>
      </w:pPr>
    </w:p>
    <w:p w:rsidR="00FF2B1F" w:rsidRDefault="00FF2B1F" w:rsidP="00FF2B1F">
      <w:pPr>
        <w:ind w:left="5220"/>
      </w:pPr>
    </w:p>
    <w:p w:rsidR="00FF2B1F" w:rsidRDefault="00FF2B1F" w:rsidP="00FF2B1F">
      <w:pPr>
        <w:ind w:left="5220"/>
      </w:pPr>
    </w:p>
    <w:p w:rsidR="00FF2B1F" w:rsidRDefault="00FF2B1F" w:rsidP="00FF2B1F">
      <w:pPr>
        <w:ind w:left="5220"/>
        <w:rPr>
          <w:lang w:val="uk-UA"/>
        </w:rPr>
      </w:pPr>
    </w:p>
    <w:p w:rsidR="003C2F10" w:rsidRDefault="003C2F10" w:rsidP="00FF2B1F">
      <w:pPr>
        <w:ind w:left="5220"/>
        <w:rPr>
          <w:lang w:val="uk-UA"/>
        </w:rPr>
      </w:pPr>
    </w:p>
    <w:p w:rsidR="003C2F10" w:rsidRPr="003C2F10" w:rsidRDefault="003C2F10" w:rsidP="00FF2B1F">
      <w:pPr>
        <w:ind w:left="5220"/>
        <w:rPr>
          <w:lang w:val="uk-UA"/>
        </w:rPr>
      </w:pPr>
    </w:p>
    <w:p w:rsidR="00FF2B1F" w:rsidRDefault="00FF2B1F" w:rsidP="00FF2B1F">
      <w:pPr>
        <w:ind w:left="5220"/>
      </w:pPr>
    </w:p>
    <w:p w:rsidR="003C2F10" w:rsidRPr="00D95CFB" w:rsidRDefault="003C2F10" w:rsidP="003C2F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г</w:t>
      </w:r>
      <w:r w:rsidRPr="00924A1E">
        <w:rPr>
          <w:b/>
          <w:sz w:val="28"/>
          <w:szCs w:val="28"/>
          <w:lang w:val="uk-UA"/>
        </w:rPr>
        <w:t>.  Одес</w:t>
      </w:r>
      <w:r>
        <w:rPr>
          <w:b/>
          <w:sz w:val="28"/>
          <w:szCs w:val="28"/>
          <w:lang w:val="uk-UA"/>
        </w:rPr>
        <w:t>с</w:t>
      </w:r>
      <w:r w:rsidRPr="00924A1E">
        <w:rPr>
          <w:b/>
          <w:sz w:val="28"/>
          <w:szCs w:val="28"/>
          <w:lang w:val="uk-UA"/>
        </w:rPr>
        <w:t>а  - 201</w:t>
      </w:r>
      <w:r>
        <w:rPr>
          <w:b/>
          <w:sz w:val="28"/>
          <w:szCs w:val="28"/>
          <w:lang w:val="uk-UA"/>
        </w:rPr>
        <w:t>3</w:t>
      </w:r>
      <w:r w:rsidRPr="00924A1E">
        <w:rPr>
          <w:b/>
          <w:sz w:val="28"/>
          <w:szCs w:val="28"/>
          <w:lang w:val="uk-UA"/>
        </w:rPr>
        <w:t xml:space="preserve"> </w:t>
      </w:r>
    </w:p>
    <w:p w:rsidR="00BD3700" w:rsidRDefault="00BD3700"/>
    <w:p w:rsidR="00FF2B1F" w:rsidRDefault="00FF2B1F">
      <w:r w:rsidRPr="00B96B29">
        <w:rPr>
          <w:b/>
        </w:rPr>
        <w:t>Цель работы</w:t>
      </w:r>
      <w:r w:rsidRPr="00FF2B1F">
        <w:t>: Рассмотреть стандартн</w:t>
      </w:r>
      <w:r w:rsidR="003C2F10">
        <w:t>ы</w:t>
      </w:r>
      <w:r w:rsidRPr="00FF2B1F">
        <w:t>е задачи линейного программирования, когда входные данные можно представить в виде нескольких матриц. В приложении к задачам экономики.</w:t>
      </w:r>
    </w:p>
    <w:p w:rsidR="000E07D1" w:rsidRDefault="000E07D1"/>
    <w:p w:rsidR="000E07D1" w:rsidRPr="00B96B29" w:rsidRDefault="000E07D1">
      <w:pPr>
        <w:rPr>
          <w:b/>
        </w:rPr>
      </w:pPr>
      <w:r w:rsidRPr="00B96B29">
        <w:rPr>
          <w:b/>
        </w:rPr>
        <w:t>Задание</w:t>
      </w:r>
      <w:r w:rsidR="00105B47">
        <w:rPr>
          <w:b/>
        </w:rPr>
        <w:t xml:space="preserve"> 1</w:t>
      </w:r>
      <w:r w:rsidRPr="00B96B29">
        <w:rPr>
          <w:b/>
        </w:rPr>
        <w:t>:</w:t>
      </w:r>
    </w:p>
    <w:p w:rsidR="00DB0F7A" w:rsidRDefault="00426CE9" w:rsidP="00DB0F7A">
      <w:r>
        <w:t xml:space="preserve">Имеется </w:t>
      </w:r>
      <w:r w:rsidRPr="00357707">
        <w:rPr>
          <w:i/>
          <w:lang w:val="en-US"/>
        </w:rPr>
        <w:t>m</w:t>
      </w:r>
      <w:r w:rsidRPr="00426CE9">
        <w:t xml:space="preserve"> </w:t>
      </w:r>
      <w:r w:rsidR="00357707">
        <w:t>инвестиционных возможностей (</w:t>
      </w:r>
      <w:r>
        <w:t>вариантов про</w:t>
      </w:r>
      <w:r w:rsidR="003C2F10">
        <w:t>е</w:t>
      </w:r>
      <w:r>
        <w:t>кта)</w:t>
      </w:r>
      <w:r w:rsidR="00357707">
        <w:t>,</w:t>
      </w:r>
      <w:r>
        <w:t xml:space="preserve"> которые можно реализовать на предприятиях. Эффективность реализации </w:t>
      </w:r>
      <w:r w:rsidR="00357707">
        <w:t xml:space="preserve">каждой инвестиции </w:t>
      </w:r>
      <w:r>
        <w:t xml:space="preserve">на каждом из </w:t>
      </w:r>
      <w:r w:rsidRPr="00357707">
        <w:rPr>
          <w:i/>
          <w:lang w:val="en-US"/>
        </w:rPr>
        <w:t>n</w:t>
      </w:r>
      <w:r>
        <w:t xml:space="preserve"> об</w:t>
      </w:r>
      <w:r w:rsidR="003C2F10">
        <w:t>ъ</w:t>
      </w:r>
      <w:r>
        <w:t xml:space="preserve">ектов </w:t>
      </w:r>
      <w:r w:rsidRPr="00357707">
        <w:rPr>
          <w:i/>
          <w:lang w:val="en-US"/>
        </w:rPr>
        <w:t>P</w:t>
      </w:r>
      <w:r w:rsidRPr="00426CE9">
        <w:t xml:space="preserve"> </w:t>
      </w:r>
      <w:r>
        <w:t xml:space="preserve">задана </w:t>
      </w:r>
      <w:r w:rsidR="00357707">
        <w:t>в</w:t>
      </w:r>
      <w:r>
        <w:t xml:space="preserve"> таблице</w:t>
      </w:r>
      <w:r w:rsidR="00357707">
        <w:t>:</w:t>
      </w:r>
    </w:p>
    <w:p w:rsidR="00426CE9" w:rsidRDefault="00426CE9" w:rsidP="00003064">
      <w:pPr>
        <w:jc w:val="center"/>
      </w:pPr>
    </w:p>
    <w:tbl>
      <w:tblPr>
        <w:tblW w:w="6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960"/>
        <w:gridCol w:w="960"/>
        <w:gridCol w:w="960"/>
        <w:gridCol w:w="960"/>
        <w:gridCol w:w="960"/>
      </w:tblGrid>
      <w:tr w:rsidR="00426CE9" w:rsidRPr="003C2F10" w:rsidTr="00357707">
        <w:trPr>
          <w:trHeight w:val="339"/>
        </w:trPr>
        <w:tc>
          <w:tcPr>
            <w:tcW w:w="1647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sz w:val="20"/>
                <w:szCs w:val="20"/>
              </w:rPr>
            </w:pPr>
          </w:p>
          <w:p w:rsidR="00426CE9" w:rsidRPr="003C2F10" w:rsidRDefault="00426CE9" w:rsidP="00003064">
            <w:pPr>
              <w:jc w:val="center"/>
              <w:rPr>
                <w:sz w:val="20"/>
                <w:szCs w:val="20"/>
              </w:rPr>
            </w:pPr>
          </w:p>
          <w:p w:rsidR="00426CE9" w:rsidRPr="003C2F10" w:rsidRDefault="00426CE9" w:rsidP="000030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Обьекты</w:t>
            </w:r>
            <w:r w:rsidR="00373CD2">
              <w:rPr>
                <w:color w:val="000000"/>
                <w:sz w:val="22"/>
                <w:szCs w:val="22"/>
              </w:rPr>
              <w:t xml:space="preserve"> </w:t>
            </w:r>
            <w:r w:rsidRPr="003C2F10">
              <w:rPr>
                <w:color w:val="000000"/>
                <w:sz w:val="22"/>
                <w:szCs w:val="22"/>
              </w:rPr>
              <w:t>(j)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426CE9" w:rsidRPr="003C2F10" w:rsidTr="00357707">
        <w:trPr>
          <w:trHeight w:val="506"/>
        </w:trPr>
        <w:tc>
          <w:tcPr>
            <w:tcW w:w="1647" w:type="dxa"/>
            <w:shd w:val="clear" w:color="auto" w:fill="auto"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Инвестиционные проекты</w:t>
            </w:r>
            <w:r w:rsidR="00373CD2">
              <w:rPr>
                <w:color w:val="000000"/>
                <w:sz w:val="22"/>
                <w:szCs w:val="22"/>
              </w:rPr>
              <w:t xml:space="preserve"> </w:t>
            </w:r>
            <w:r w:rsidRPr="003C2F10">
              <w:rPr>
                <w:color w:val="000000"/>
                <w:sz w:val="22"/>
                <w:szCs w:val="22"/>
              </w:rPr>
              <w:t>(i)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II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III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IV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V</w:t>
            </w:r>
          </w:p>
        </w:tc>
      </w:tr>
      <w:tr w:rsidR="00426CE9" w:rsidRPr="003C2F10" w:rsidTr="00357707">
        <w:trPr>
          <w:trHeight w:val="300"/>
        </w:trPr>
        <w:tc>
          <w:tcPr>
            <w:tcW w:w="1647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0.15</w:t>
            </w:r>
          </w:p>
        </w:tc>
      </w:tr>
      <w:tr w:rsidR="00426CE9" w:rsidRPr="003C2F10" w:rsidTr="00357707">
        <w:trPr>
          <w:trHeight w:val="300"/>
        </w:trPr>
        <w:tc>
          <w:tcPr>
            <w:tcW w:w="1647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0.26</w:t>
            </w:r>
          </w:p>
        </w:tc>
      </w:tr>
      <w:tr w:rsidR="00426CE9" w:rsidRPr="003C2F10" w:rsidTr="00357707">
        <w:trPr>
          <w:trHeight w:val="300"/>
        </w:trPr>
        <w:tc>
          <w:tcPr>
            <w:tcW w:w="1647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0.52</w:t>
            </w:r>
          </w:p>
        </w:tc>
      </w:tr>
      <w:tr w:rsidR="00426CE9" w:rsidRPr="003C2F10" w:rsidTr="00357707">
        <w:trPr>
          <w:trHeight w:val="300"/>
        </w:trPr>
        <w:tc>
          <w:tcPr>
            <w:tcW w:w="1647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0.65</w:t>
            </w:r>
          </w:p>
        </w:tc>
      </w:tr>
      <w:tr w:rsidR="00426CE9" w:rsidRPr="003C2F10" w:rsidTr="00357707">
        <w:trPr>
          <w:trHeight w:val="300"/>
        </w:trPr>
        <w:tc>
          <w:tcPr>
            <w:tcW w:w="1647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0.5</w:t>
            </w:r>
            <w:r w:rsidR="00373CD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26CE9" w:rsidRPr="003C2F10" w:rsidRDefault="00426CE9" w:rsidP="00003064">
            <w:pPr>
              <w:jc w:val="center"/>
              <w:rPr>
                <w:color w:val="000000"/>
                <w:sz w:val="22"/>
                <w:szCs w:val="22"/>
              </w:rPr>
            </w:pPr>
            <w:r w:rsidRPr="003C2F10">
              <w:rPr>
                <w:color w:val="000000"/>
                <w:sz w:val="22"/>
                <w:szCs w:val="22"/>
              </w:rPr>
              <w:t>0.27</w:t>
            </w:r>
          </w:p>
        </w:tc>
      </w:tr>
    </w:tbl>
    <w:p w:rsidR="00105B47" w:rsidRDefault="00105B47" w:rsidP="00105B47">
      <w:pPr>
        <w:pStyle w:val="MTDisplayEquation"/>
        <w:rPr>
          <w:lang w:val="ru-RU"/>
        </w:rPr>
      </w:pPr>
    </w:p>
    <w:p w:rsidR="00426CE9" w:rsidRPr="00105B47" w:rsidRDefault="00105B47" w:rsidP="00105B47">
      <w:pPr>
        <w:pStyle w:val="MTDisplayEquation"/>
        <w:jc w:val="center"/>
        <w:rPr>
          <w:b/>
          <w:lang w:val="ru-RU"/>
        </w:rPr>
      </w:pPr>
      <w:r w:rsidRPr="00FD2B94">
        <w:rPr>
          <w:b/>
          <w:lang w:val="ru-RU"/>
        </w:rPr>
        <w:t>Решение</w:t>
      </w:r>
    </w:p>
    <w:p w:rsidR="00426CE9" w:rsidRDefault="00373CD2" w:rsidP="00DB0F7A">
      <w:r>
        <w:tab/>
      </w:r>
      <w:r w:rsidR="00426CE9">
        <w:t xml:space="preserve">Целевой функцией, подлежащей оптимизации, является </w:t>
      </w:r>
      <w:r>
        <w:t>функция</w:t>
      </w:r>
    </w:p>
    <w:p w:rsidR="00426CE9" w:rsidRPr="003C2F10" w:rsidRDefault="00426CE9" w:rsidP="00DB0F7A">
      <w:r>
        <w:tab/>
      </w:r>
      <w:r>
        <w:tab/>
      </w:r>
      <w:r>
        <w:tab/>
      </w:r>
      <w:r>
        <w:rPr>
          <w:lang w:val="en-US"/>
        </w:rPr>
        <w:t>f</w:t>
      </w:r>
      <w:r w:rsidRPr="003C2F10">
        <w:t>(</w:t>
      </w:r>
      <w:r>
        <w:rPr>
          <w:lang w:val="en-US"/>
        </w:rPr>
        <w:t>x</w:t>
      </w:r>
      <w:r w:rsidRPr="003C2F10">
        <w:t>) =</w:t>
      </w:r>
      <w:r w:rsidRPr="00426CE9">
        <w:rPr>
          <w:position w:val="-30"/>
          <w:lang w:val="en-US"/>
        </w:rPr>
        <w:object w:dxaOrig="9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35.25pt" o:ole="">
            <v:imagedata r:id="rId7" o:title=""/>
          </v:shape>
          <o:OLEObject Type="Embed" ProgID="Equation.DSMT4" ShapeID="_x0000_i1025" DrawAspect="Content" ObjectID="_1444625955" r:id="rId8"/>
        </w:object>
      </w:r>
      <w:r w:rsidRPr="003C2F10">
        <w:t xml:space="preserve"> * </w:t>
      </w:r>
      <w:r w:rsidRPr="00373CD2">
        <w:rPr>
          <w:i/>
          <w:lang w:val="en-US"/>
        </w:rPr>
        <w:t>x</w:t>
      </w:r>
      <w:r w:rsidRPr="00373CD2">
        <w:rPr>
          <w:i/>
          <w:vertAlign w:val="subscript"/>
          <w:lang w:val="en-US"/>
        </w:rPr>
        <w:t>ij</w:t>
      </w:r>
    </w:p>
    <w:p w:rsidR="00426CE9" w:rsidRDefault="00426CE9" w:rsidP="00DB0F7A">
      <w:r>
        <w:t xml:space="preserve">где </w:t>
      </w:r>
      <w:r w:rsidRPr="00373CD2">
        <w:rPr>
          <w:i/>
          <w:lang w:val="en-US"/>
        </w:rPr>
        <w:t>x</w:t>
      </w:r>
      <w:r w:rsidRPr="00373CD2">
        <w:rPr>
          <w:i/>
          <w:vertAlign w:val="subscript"/>
          <w:lang w:val="en-US"/>
        </w:rPr>
        <w:t>ij</w:t>
      </w:r>
      <w:r w:rsidRPr="00426CE9">
        <w:t xml:space="preserve"> – </w:t>
      </w:r>
      <w:r>
        <w:t>искомые распределения инвестиций по об</w:t>
      </w:r>
      <w:r w:rsidR="00373CD2">
        <w:t>ъ</w:t>
      </w:r>
      <w:r>
        <w:t>ектам.</w:t>
      </w:r>
    </w:p>
    <w:p w:rsidR="00426CE9" w:rsidRDefault="00426CE9" w:rsidP="00DB0F7A">
      <w:r>
        <w:tab/>
      </w:r>
    </w:p>
    <w:p w:rsidR="00426CE9" w:rsidRPr="00C42A24" w:rsidRDefault="00426CE9" w:rsidP="00DB0F7A">
      <w:r>
        <w:tab/>
        <w:t>Таким образом,  по смыслу вел</w:t>
      </w:r>
      <w:r w:rsidR="00C42A24">
        <w:t>и</w:t>
      </w:r>
      <w:r>
        <w:t xml:space="preserve">чина </w:t>
      </w:r>
      <w:r>
        <w:rPr>
          <w:lang w:val="en-US"/>
        </w:rPr>
        <w:t>f</w:t>
      </w:r>
      <w:r w:rsidRPr="00426CE9">
        <w:t xml:space="preserve"> </w:t>
      </w:r>
      <w:r>
        <w:t xml:space="preserve">есть ожидаемый результат от </w:t>
      </w:r>
      <w:r w:rsidR="00C42A24">
        <w:t>осуществления</w:t>
      </w:r>
      <w:r>
        <w:t xml:space="preserve"> всех инвестиционных проектов. Ограничениями в данном случае являются</w:t>
      </w:r>
      <w:r w:rsidRPr="00C42A24">
        <w:t>:</w:t>
      </w:r>
    </w:p>
    <w:p w:rsidR="00426CE9" w:rsidRPr="00C42A24" w:rsidRDefault="00426CE9" w:rsidP="00DB0F7A">
      <w:r w:rsidRPr="00C42A24">
        <w:tab/>
      </w:r>
    </w:p>
    <w:p w:rsidR="00426CE9" w:rsidRDefault="00426CE9" w:rsidP="002D2F74">
      <w:pPr>
        <w:jc w:val="center"/>
        <w:rPr>
          <w:lang w:val="en-US"/>
        </w:rPr>
      </w:pPr>
      <w:r w:rsidRPr="00426CE9">
        <w:rPr>
          <w:position w:val="-28"/>
          <w:lang w:val="en-US"/>
        </w:rPr>
        <w:object w:dxaOrig="900" w:dyaOrig="680">
          <v:shape id="_x0000_i1026" type="#_x0000_t75" style="width:45pt;height:33.75pt" o:ole="">
            <v:imagedata r:id="rId9" o:title=""/>
          </v:shape>
          <o:OLEObject Type="Embed" ProgID="Equation.DSMT4" ShapeID="_x0000_i1026" DrawAspect="Content" ObjectID="_1444625956" r:id="rId10"/>
        </w:object>
      </w:r>
    </w:p>
    <w:p w:rsidR="00426CE9" w:rsidRDefault="00426CE9" w:rsidP="00DB0F7A">
      <w:pPr>
        <w:rPr>
          <w:lang w:val="en-US"/>
        </w:rPr>
      </w:pPr>
    </w:p>
    <w:p w:rsidR="00426CE9" w:rsidRDefault="002D2F74" w:rsidP="00DB0F7A">
      <w:r>
        <w:t>о</w:t>
      </w:r>
      <w:r w:rsidR="00426CE9">
        <w:t xml:space="preserve">значающие, что на каждом объекте может быть реализован лишь один проект, и </w:t>
      </w:r>
    </w:p>
    <w:p w:rsidR="00426CE9" w:rsidRDefault="00426CE9" w:rsidP="00DB0F7A">
      <w:r>
        <w:tab/>
      </w:r>
      <w:r>
        <w:tab/>
      </w:r>
    </w:p>
    <w:p w:rsidR="00426CE9" w:rsidRPr="00426CE9" w:rsidRDefault="00426CE9" w:rsidP="002D2F74">
      <w:pPr>
        <w:jc w:val="center"/>
      </w:pPr>
      <w:r w:rsidRPr="00426CE9">
        <w:rPr>
          <w:position w:val="-28"/>
        </w:rPr>
        <w:object w:dxaOrig="900" w:dyaOrig="680">
          <v:shape id="_x0000_i1027" type="#_x0000_t75" style="width:45pt;height:33.75pt" o:ole="">
            <v:imagedata r:id="rId11" o:title=""/>
          </v:shape>
          <o:OLEObject Type="Embed" ProgID="Equation.DSMT4" ShapeID="_x0000_i1027" DrawAspect="Content" ObjectID="_1444625957" r:id="rId12"/>
        </w:object>
      </w:r>
    </w:p>
    <w:p w:rsidR="00426CE9" w:rsidRDefault="00426CE9" w:rsidP="00426CE9">
      <w:pPr>
        <w:pStyle w:val="MTDisplayEquation"/>
        <w:rPr>
          <w:lang w:val="ru-RU"/>
        </w:rPr>
      </w:pPr>
      <w:r w:rsidRPr="00426CE9">
        <w:rPr>
          <w:lang w:val="ru-RU"/>
        </w:rPr>
        <w:tab/>
      </w:r>
    </w:p>
    <w:p w:rsidR="00426CE9" w:rsidRDefault="002D2F74" w:rsidP="00426CE9">
      <w:pPr>
        <w:pStyle w:val="MTDisplayEquation"/>
        <w:rPr>
          <w:lang w:val="ru-RU"/>
        </w:rPr>
      </w:pPr>
      <w:r>
        <w:rPr>
          <w:lang w:val="ru-RU"/>
        </w:rPr>
        <w:t>о</w:t>
      </w:r>
      <w:r w:rsidR="00426CE9">
        <w:rPr>
          <w:lang w:val="ru-RU"/>
        </w:rPr>
        <w:t>значающие,  что должны быть реализованы все проекты. Необходимо распределить проекты по об</w:t>
      </w:r>
      <w:r w:rsidR="003C2F10">
        <w:rPr>
          <w:lang w:val="ru-RU"/>
        </w:rPr>
        <w:t>ъ</w:t>
      </w:r>
      <w:r w:rsidR="00426CE9">
        <w:rPr>
          <w:lang w:val="ru-RU"/>
        </w:rPr>
        <w:t>ектам таким образом, чтобы суммарная эффективность от реализации</w:t>
      </w:r>
    </w:p>
    <w:p w:rsidR="00426CE9" w:rsidRDefault="00426CE9" w:rsidP="00426CE9">
      <w:pPr>
        <w:pStyle w:val="MTDisplayEquation"/>
        <w:rPr>
          <w:lang w:val="ru-RU"/>
        </w:rPr>
      </w:pPr>
      <w:r>
        <w:rPr>
          <w:lang w:val="ru-RU"/>
        </w:rPr>
        <w:t>Всех проектов была максимальной.</w:t>
      </w:r>
    </w:p>
    <w:p w:rsidR="00426CE9" w:rsidRPr="002D2F74" w:rsidRDefault="002D2F74" w:rsidP="002D2F74">
      <w:pPr>
        <w:rPr>
          <w:sz w:val="22"/>
          <w:szCs w:val="22"/>
        </w:rPr>
      </w:pPr>
      <w:bookmarkStart w:id="0" w:name="_GoBack"/>
      <w:r>
        <w:rPr>
          <w:noProof/>
          <w:sz w:val="22"/>
          <w:szCs w:val="22"/>
        </w:rPr>
        <w:lastRenderedPageBreak/>
        <w:drawing>
          <wp:inline distT="0" distB="0" distL="0" distR="0">
            <wp:extent cx="5934075" cy="3103245"/>
            <wp:effectExtent l="0" t="0" r="952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426CE9" w:rsidRPr="002D2F74">
        <w:rPr>
          <w:sz w:val="22"/>
          <w:szCs w:val="22"/>
        </w:rPr>
        <w:object w:dxaOrig="180" w:dyaOrig="279">
          <v:shape id="_x0000_i1028" type="#_x0000_t75" style="width:9pt;height:14.25pt" o:ole="">
            <v:imagedata r:id="rId14" o:title=""/>
          </v:shape>
          <o:OLEObject Type="Embed" ProgID="Equation.DSMT4" ShapeID="_x0000_i1028" DrawAspect="Content" ObjectID="_1444625958" r:id="rId15"/>
        </w:object>
      </w:r>
    </w:p>
    <w:p w:rsidR="00FD2B94" w:rsidRPr="002D2F74" w:rsidRDefault="00426CE9" w:rsidP="002D2F74">
      <w:pPr>
        <w:rPr>
          <w:sz w:val="22"/>
          <w:szCs w:val="22"/>
        </w:rPr>
      </w:pPr>
      <w:r w:rsidRPr="002D2F74">
        <w:rPr>
          <w:sz w:val="22"/>
          <w:szCs w:val="22"/>
        </w:rPr>
        <w:tab/>
      </w:r>
    </w:p>
    <w:p w:rsidR="00356324" w:rsidRPr="002D2F74" w:rsidRDefault="00356324" w:rsidP="00DB0F7A"/>
    <w:p w:rsidR="00FD2B94" w:rsidRPr="00105B47" w:rsidRDefault="00356324" w:rsidP="00DB0F7A">
      <w:pPr>
        <w:rPr>
          <w:b/>
        </w:rPr>
      </w:pPr>
      <w:r w:rsidRPr="00105B47">
        <w:rPr>
          <w:b/>
        </w:rPr>
        <w:t>Задание 2</w:t>
      </w:r>
      <w:r w:rsidR="00105B47" w:rsidRPr="00105B47">
        <w:rPr>
          <w:b/>
        </w:rPr>
        <w:t>:</w:t>
      </w:r>
    </w:p>
    <w:p w:rsidR="00105B47" w:rsidRPr="00354038" w:rsidRDefault="00105B47" w:rsidP="00105B47">
      <w:pPr>
        <w:ind w:firstLine="708"/>
        <w:jc w:val="both"/>
        <w:rPr>
          <w:szCs w:val="22"/>
        </w:rPr>
      </w:pPr>
      <w:r w:rsidRPr="006C3F31">
        <w:rPr>
          <w:szCs w:val="22"/>
        </w:rPr>
        <w:t xml:space="preserve">Предприятие имеет </w:t>
      </w:r>
      <w:r w:rsidRPr="006C3F31">
        <w:rPr>
          <w:i/>
          <w:szCs w:val="22"/>
        </w:rPr>
        <w:t>m</w:t>
      </w:r>
      <w:r w:rsidRPr="006C3F31">
        <w:rPr>
          <w:szCs w:val="22"/>
        </w:rPr>
        <w:t xml:space="preserve"> моделей машин различных мощностей. Задан план по</w:t>
      </w:r>
      <w:r>
        <w:rPr>
          <w:szCs w:val="22"/>
        </w:rPr>
        <w:t xml:space="preserve"> </w:t>
      </w:r>
      <w:r w:rsidRPr="006C3F31">
        <w:rPr>
          <w:szCs w:val="22"/>
        </w:rPr>
        <w:t xml:space="preserve">времени и номенклатуре: </w:t>
      </w:r>
      <m:oMath>
        <m:r>
          <w:rPr>
            <w:rFonts w:ascii="Cambria Math" w:hAnsi="Cambria Math"/>
            <w:szCs w:val="22"/>
          </w:rPr>
          <m:t>T</m:t>
        </m:r>
      </m:oMath>
      <w:r w:rsidRPr="006C3F31">
        <w:rPr>
          <w:szCs w:val="22"/>
        </w:rPr>
        <w:t xml:space="preserve"> — время работы каждой машины; продукции -го вида</w:t>
      </w:r>
      <w:r>
        <w:rPr>
          <w:szCs w:val="22"/>
        </w:rPr>
        <w:t xml:space="preserve"> </w:t>
      </w:r>
      <w:r w:rsidRPr="006C3F31">
        <w:rPr>
          <w:szCs w:val="22"/>
        </w:rPr>
        <w:t xml:space="preserve">должно быть выпущено не менее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Cs w:val="22"/>
              </w:rPr>
              <m:t>j</m:t>
            </m:r>
          </m:sub>
        </m:sSub>
      </m:oMath>
      <w:r>
        <w:rPr>
          <w:szCs w:val="22"/>
        </w:rPr>
        <w:t xml:space="preserve"> </w:t>
      </w:r>
      <w:r w:rsidRPr="006C3F31">
        <w:rPr>
          <w:szCs w:val="22"/>
        </w:rPr>
        <w:t>единиц.</w:t>
      </w:r>
    </w:p>
    <w:p w:rsidR="00105B47" w:rsidRPr="006C3F31" w:rsidRDefault="00105B47" w:rsidP="00105B47">
      <w:pPr>
        <w:ind w:firstLine="708"/>
        <w:jc w:val="both"/>
        <w:rPr>
          <w:szCs w:val="22"/>
        </w:rPr>
      </w:pPr>
      <w:r w:rsidRPr="006C3F31">
        <w:rPr>
          <w:szCs w:val="22"/>
        </w:rPr>
        <w:t xml:space="preserve">Необходимо составить такой план работы оборудования, чтобы обеспечить минимальные затраты на производство, если известны производительность каждой </w:t>
      </w:r>
      <w:r w:rsidRPr="006C3F31">
        <w:rPr>
          <w:i/>
          <w:szCs w:val="22"/>
          <w:lang w:val="en-US"/>
        </w:rPr>
        <w:t>i</w:t>
      </w:r>
      <w:r w:rsidRPr="006C3F31">
        <w:rPr>
          <w:szCs w:val="22"/>
        </w:rPr>
        <w:t xml:space="preserve"> - машины по выпуску </w:t>
      </w:r>
      <w:r w:rsidRPr="006C3F31">
        <w:rPr>
          <w:i/>
          <w:szCs w:val="22"/>
          <w:lang w:val="en-US"/>
        </w:rPr>
        <w:t>j</w:t>
      </w:r>
      <w:r>
        <w:rPr>
          <w:szCs w:val="22"/>
        </w:rPr>
        <w:t>-</w:t>
      </w:r>
      <w:r w:rsidRPr="006C3F31">
        <w:rPr>
          <w:szCs w:val="22"/>
        </w:rPr>
        <w:t xml:space="preserve">го вида продукции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Cs w:val="22"/>
              </w:rPr>
              <m:t>ij</m:t>
            </m:r>
          </m:sub>
        </m:sSub>
      </m:oMath>
      <w:r w:rsidRPr="006C3F31">
        <w:rPr>
          <w:szCs w:val="22"/>
        </w:rPr>
        <w:t xml:space="preserve"> и стоимость единицы времени, затрачиваемого </w:t>
      </w:r>
      <w:r w:rsidRPr="006C3F31">
        <w:rPr>
          <w:i/>
          <w:szCs w:val="22"/>
          <w:lang w:val="en-US"/>
        </w:rPr>
        <w:t>i</w:t>
      </w:r>
      <w:r w:rsidRPr="006C3F31">
        <w:rPr>
          <w:szCs w:val="22"/>
        </w:rPr>
        <w:t xml:space="preserve">-й машиной на выпуск </w:t>
      </w:r>
      <w:r w:rsidRPr="006C3F31">
        <w:rPr>
          <w:i/>
          <w:szCs w:val="22"/>
          <w:lang w:val="en-US"/>
        </w:rPr>
        <w:t>j</w:t>
      </w:r>
      <w:r>
        <w:rPr>
          <w:szCs w:val="22"/>
        </w:rPr>
        <w:t>-</w:t>
      </w:r>
      <w:r w:rsidRPr="006C3F31">
        <w:rPr>
          <w:szCs w:val="22"/>
        </w:rPr>
        <w:t xml:space="preserve">го вида продукции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</w:rPr>
              <m:t>ij</m:t>
            </m:r>
          </m:sub>
        </m:sSub>
      </m:oMath>
      <w:r w:rsidRPr="006C3F31">
        <w:rPr>
          <w:szCs w:val="22"/>
        </w:rPr>
        <w:t>.</w:t>
      </w:r>
    </w:p>
    <w:p w:rsidR="00105B47" w:rsidRPr="006C3F31" w:rsidRDefault="00105B47" w:rsidP="00105B47">
      <w:pPr>
        <w:ind w:firstLine="708"/>
        <w:jc w:val="both"/>
        <w:rPr>
          <w:szCs w:val="22"/>
        </w:rPr>
      </w:pPr>
      <w:r w:rsidRPr="006C3F31">
        <w:rPr>
          <w:szCs w:val="22"/>
        </w:rPr>
        <w:t xml:space="preserve">Другими словами, задача для предприятия состоит в следующем: требуется определить время работы время работы </w:t>
      </w:r>
      <w:r w:rsidRPr="006C3F31">
        <w:rPr>
          <w:i/>
          <w:szCs w:val="22"/>
          <w:lang w:val="en-US"/>
        </w:rPr>
        <w:t>i</w:t>
      </w:r>
      <w:r w:rsidRPr="006C3F31">
        <w:rPr>
          <w:i/>
          <w:szCs w:val="22"/>
        </w:rPr>
        <w:t xml:space="preserve"> </w:t>
      </w:r>
      <w:r w:rsidRPr="006C3F31">
        <w:rPr>
          <w:szCs w:val="22"/>
        </w:rPr>
        <w:t xml:space="preserve">— машины по выпуску </w:t>
      </w:r>
      <w:r w:rsidRPr="006C3F31">
        <w:rPr>
          <w:i/>
          <w:szCs w:val="22"/>
          <w:lang w:val="en-US"/>
        </w:rPr>
        <w:t>j</w:t>
      </w:r>
      <w:r>
        <w:rPr>
          <w:szCs w:val="22"/>
        </w:rPr>
        <w:t>-</w:t>
      </w:r>
      <w:r w:rsidRPr="006C3F31">
        <w:rPr>
          <w:szCs w:val="22"/>
        </w:rPr>
        <w:t xml:space="preserve">го вида продукции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Cs w:val="22"/>
              </w:rPr>
              <m:t>ij</m:t>
            </m:r>
          </m:sub>
        </m:sSub>
      </m:oMath>
      <w:r w:rsidRPr="006C3F31">
        <w:rPr>
          <w:szCs w:val="22"/>
        </w:rPr>
        <w:t xml:space="preserve">, обеспечивающее минимальные затраты на производство при соблюдении ограничений по общему времени работы машин </w:t>
      </w:r>
      <w:r w:rsidRPr="006C3F31">
        <w:rPr>
          <w:i/>
          <w:szCs w:val="22"/>
          <w:lang w:val="en-US"/>
        </w:rPr>
        <w:t>T</w:t>
      </w:r>
      <w:r w:rsidRPr="006C3F31">
        <w:rPr>
          <w:szCs w:val="22"/>
        </w:rPr>
        <w:t xml:space="preserve"> и заданному количеству продукции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Cs w:val="22"/>
              </w:rPr>
              <m:t>j</m:t>
            </m:r>
          </m:sub>
        </m:sSub>
      </m:oMath>
      <w:r w:rsidRPr="006C3F31">
        <w:rPr>
          <w:szCs w:val="22"/>
        </w:rPr>
        <w:t>.</w:t>
      </w:r>
    </w:p>
    <w:p w:rsidR="00105B47" w:rsidRPr="006C3F31" w:rsidRDefault="00105B47" w:rsidP="00105B47">
      <w:pPr>
        <w:ind w:firstLine="708"/>
        <w:jc w:val="center"/>
        <w:rPr>
          <w:b/>
          <w:szCs w:val="22"/>
        </w:rPr>
      </w:pPr>
      <w:r>
        <w:rPr>
          <w:b/>
          <w:szCs w:val="22"/>
        </w:rPr>
        <w:t>Решение</w:t>
      </w:r>
    </w:p>
    <w:p w:rsidR="00105B47" w:rsidRPr="00354038" w:rsidRDefault="00105B47" w:rsidP="00105B47">
      <w:pPr>
        <w:ind w:firstLine="708"/>
        <w:jc w:val="both"/>
        <w:rPr>
          <w:szCs w:val="22"/>
        </w:rPr>
      </w:pPr>
      <w:r w:rsidRPr="006C3F31">
        <w:rPr>
          <w:szCs w:val="22"/>
        </w:rPr>
        <w:t xml:space="preserve">По условию задачи машины работают заданное время </w:t>
      </w:r>
      <w:r w:rsidRPr="006C3F31">
        <w:rPr>
          <w:i/>
          <w:szCs w:val="22"/>
        </w:rPr>
        <w:t>T</w:t>
      </w:r>
      <w:r w:rsidRPr="006C3F31">
        <w:rPr>
          <w:szCs w:val="22"/>
        </w:rPr>
        <w:t>, поэтому данное ограничение можно представить в следующем виде: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188"/>
        <w:gridCol w:w="1100"/>
      </w:tblGrid>
      <w:tr w:rsidR="00105B47" w:rsidTr="00F5165E">
        <w:tc>
          <w:tcPr>
            <w:tcW w:w="8188" w:type="dxa"/>
          </w:tcPr>
          <w:p w:rsidR="00105B47" w:rsidRPr="00973245" w:rsidRDefault="000D1ACD" w:rsidP="00F5165E">
            <w:pPr>
              <w:jc w:val="both"/>
              <w:rPr>
                <w:i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=T</m:t>
                    </m:r>
                  </m:e>
                </m:nary>
                <m:r>
                  <w:rPr>
                    <w:rFonts w:ascii="Cambria Math" w:hAnsi="Cambria Math"/>
                    <w:szCs w:val="22"/>
                  </w:rPr>
                  <m:t>,  i=1,2,…,m.</m:t>
                </m:r>
              </m:oMath>
            </m:oMathPara>
          </w:p>
        </w:tc>
        <w:tc>
          <w:tcPr>
            <w:tcW w:w="1100" w:type="dxa"/>
            <w:vAlign w:val="center"/>
          </w:tcPr>
          <w:p w:rsidR="00105B47" w:rsidRPr="00973245" w:rsidRDefault="00105B47" w:rsidP="00F5165E">
            <w:pPr>
              <w:rPr>
                <w:szCs w:val="22"/>
                <w:lang w:val="en-US"/>
              </w:rPr>
            </w:pPr>
          </w:p>
        </w:tc>
      </w:tr>
    </w:tbl>
    <w:p w:rsidR="00105B47" w:rsidRPr="00B1131E" w:rsidRDefault="00105B47" w:rsidP="00105B47">
      <w:pPr>
        <w:ind w:firstLine="708"/>
        <w:jc w:val="both"/>
        <w:rPr>
          <w:szCs w:val="22"/>
        </w:rPr>
      </w:pPr>
      <w:r w:rsidRPr="00BA4FF3">
        <w:rPr>
          <w:szCs w:val="22"/>
        </w:rPr>
        <w:t>Ограничение по заданному количеству продукции имеет вид: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188"/>
        <w:gridCol w:w="1100"/>
      </w:tblGrid>
      <w:tr w:rsidR="00105B47" w:rsidTr="00F5165E">
        <w:tc>
          <w:tcPr>
            <w:tcW w:w="8188" w:type="dxa"/>
          </w:tcPr>
          <w:p w:rsidR="00105B47" w:rsidRPr="00973245" w:rsidRDefault="000D1ACD" w:rsidP="00F5165E">
            <w:pPr>
              <w:jc w:val="both"/>
              <w:rPr>
                <w:i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2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,  j=1,2,…,n .</m:t>
                </m:r>
              </m:oMath>
            </m:oMathPara>
          </w:p>
        </w:tc>
        <w:tc>
          <w:tcPr>
            <w:tcW w:w="1100" w:type="dxa"/>
            <w:vAlign w:val="center"/>
          </w:tcPr>
          <w:p w:rsidR="00105B47" w:rsidRPr="00973245" w:rsidRDefault="00105B47" w:rsidP="00F5165E">
            <w:pPr>
              <w:rPr>
                <w:szCs w:val="22"/>
                <w:lang w:val="en-US"/>
              </w:rPr>
            </w:pPr>
          </w:p>
        </w:tc>
      </w:tr>
    </w:tbl>
    <w:p w:rsidR="00105B47" w:rsidRPr="00B1131E" w:rsidRDefault="00105B47" w:rsidP="00105B47">
      <w:pPr>
        <w:ind w:firstLine="708"/>
        <w:jc w:val="both"/>
        <w:rPr>
          <w:szCs w:val="22"/>
        </w:rPr>
      </w:pPr>
      <w:r w:rsidRPr="00BA4FF3">
        <w:rPr>
          <w:szCs w:val="22"/>
        </w:rPr>
        <w:t>Задача решается на минимум затрат на производство: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188"/>
        <w:gridCol w:w="1100"/>
      </w:tblGrid>
      <w:tr w:rsidR="00105B47" w:rsidTr="00F5165E">
        <w:tc>
          <w:tcPr>
            <w:tcW w:w="8188" w:type="dxa"/>
          </w:tcPr>
          <w:p w:rsidR="00105B47" w:rsidRPr="00105B47" w:rsidRDefault="00105B47" w:rsidP="00F5165E">
            <w:pPr>
              <w:jc w:val="both"/>
              <w:rPr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2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  <w:szCs w:val="22"/>
                  </w:rPr>
                  <m:t xml:space="preserve">→min,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=0 ,</m:t>
                </m:r>
              </m:oMath>
            </m:oMathPara>
          </w:p>
          <w:p w:rsidR="00105B47" w:rsidRPr="00105B47" w:rsidRDefault="00105B47" w:rsidP="00F5165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ij</m:t>
                  </m:r>
                </m:sub>
              </m:sSub>
            </m:oMath>
            <w:r>
              <w:rPr>
                <w:szCs w:val="22"/>
              </w:rPr>
              <w:t xml:space="preserve"> - стоимость работы машины в таких условиях,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ij</m:t>
                  </m:r>
                </m:sub>
              </m:sSub>
            </m:oMath>
            <w:r>
              <w:rPr>
                <w:szCs w:val="22"/>
              </w:rPr>
              <w:t xml:space="preserve"> – время работы машины.</w:t>
            </w:r>
          </w:p>
        </w:tc>
        <w:tc>
          <w:tcPr>
            <w:tcW w:w="1100" w:type="dxa"/>
            <w:vAlign w:val="center"/>
          </w:tcPr>
          <w:p w:rsidR="00105B47" w:rsidRPr="00105B47" w:rsidRDefault="00105B47" w:rsidP="00F5165E">
            <w:pPr>
              <w:rPr>
                <w:szCs w:val="22"/>
              </w:rPr>
            </w:pPr>
          </w:p>
        </w:tc>
      </w:tr>
    </w:tbl>
    <w:p w:rsidR="00105B47" w:rsidRPr="00354038" w:rsidRDefault="00105B47" w:rsidP="00105B47">
      <w:pPr>
        <w:ind w:firstLine="708"/>
        <w:jc w:val="both"/>
        <w:rPr>
          <w:szCs w:val="22"/>
        </w:rPr>
      </w:pPr>
      <w:r w:rsidRPr="00BA4FF3">
        <w:rPr>
          <w:szCs w:val="22"/>
        </w:rPr>
        <w:lastRenderedPageBreak/>
        <w:t xml:space="preserve">В данной постановке задачи предполагается, что количество выпускаемой продукции должно быть, по крайней мере, не менее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Cs w:val="22"/>
              </w:rPr>
              <m:t>j</m:t>
            </m:r>
          </m:sub>
        </m:sSub>
      </m:oMath>
      <w:r w:rsidRPr="00BA4FF3">
        <w:rPr>
          <w:szCs w:val="22"/>
        </w:rPr>
        <w:t>. В некоторых случаях не допускается превышение плана по номенклатуре; очевидно в этом случае в ограничениях по количеству продукции необходимо использовать знак равенства.</w:t>
      </w:r>
    </w:p>
    <w:p w:rsidR="00FD2B94" w:rsidRDefault="00FD2B94" w:rsidP="00DB0F7A"/>
    <w:p w:rsidR="00FD2B94" w:rsidRDefault="00FD2B94" w:rsidP="00DB0F7A"/>
    <w:p w:rsidR="00FD2B94" w:rsidRDefault="00105B47" w:rsidP="00105B47">
      <w:pPr>
        <w:jc w:val="center"/>
      </w:pPr>
      <w:r>
        <w:rPr>
          <w:noProof/>
        </w:rPr>
        <w:drawing>
          <wp:inline distT="0" distB="0" distL="0" distR="0">
            <wp:extent cx="5934075" cy="2552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B94" w:rsidRDefault="00FD2B94" w:rsidP="00DB0F7A"/>
    <w:p w:rsidR="00105B47" w:rsidRDefault="00105B47" w:rsidP="00DB0F7A">
      <w:r>
        <w:t>Целевая функция определяет сумму всех затрат на производство 4-ех видов продукции, производимых на 3-ех различных машинах.</w:t>
      </w:r>
    </w:p>
    <w:p w:rsidR="00105B47" w:rsidRDefault="00105B47" w:rsidP="00DB0F7A"/>
    <w:p w:rsidR="00356324" w:rsidRPr="00105B47" w:rsidRDefault="00356324" w:rsidP="00DB0F7A">
      <w:pPr>
        <w:rPr>
          <w:b/>
        </w:rPr>
      </w:pPr>
    </w:p>
    <w:sectPr w:rsidR="00356324" w:rsidRPr="00105B47" w:rsidSect="003C2F10">
      <w:pgSz w:w="11906" w:h="16838"/>
      <w:pgMar w:top="1134" w:right="850" w:bottom="1134" w:left="1701" w:header="340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ACD" w:rsidRDefault="000D1ACD" w:rsidP="00FF2B1F">
      <w:r>
        <w:separator/>
      </w:r>
    </w:p>
  </w:endnote>
  <w:endnote w:type="continuationSeparator" w:id="0">
    <w:p w:rsidR="000D1ACD" w:rsidRDefault="000D1ACD" w:rsidP="00FF2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ACD" w:rsidRDefault="000D1ACD" w:rsidP="00FF2B1F">
      <w:r>
        <w:separator/>
      </w:r>
    </w:p>
  </w:footnote>
  <w:footnote w:type="continuationSeparator" w:id="0">
    <w:p w:rsidR="000D1ACD" w:rsidRDefault="000D1ACD" w:rsidP="00FF2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B1F"/>
    <w:rsid w:val="00003064"/>
    <w:rsid w:val="000D1ACD"/>
    <w:rsid w:val="000E07D1"/>
    <w:rsid w:val="00105B47"/>
    <w:rsid w:val="002D2F74"/>
    <w:rsid w:val="00356324"/>
    <w:rsid w:val="00357707"/>
    <w:rsid w:val="00373CD2"/>
    <w:rsid w:val="003C2F10"/>
    <w:rsid w:val="003F0E0A"/>
    <w:rsid w:val="00426CE9"/>
    <w:rsid w:val="00486DEB"/>
    <w:rsid w:val="004E2B9C"/>
    <w:rsid w:val="0055518E"/>
    <w:rsid w:val="00722C2F"/>
    <w:rsid w:val="00875194"/>
    <w:rsid w:val="008E1A33"/>
    <w:rsid w:val="009D3F86"/>
    <w:rsid w:val="00A43854"/>
    <w:rsid w:val="00B96B29"/>
    <w:rsid w:val="00BB7888"/>
    <w:rsid w:val="00BD3700"/>
    <w:rsid w:val="00C42A24"/>
    <w:rsid w:val="00DB0F7A"/>
    <w:rsid w:val="00E351EA"/>
    <w:rsid w:val="00FD2B94"/>
    <w:rsid w:val="00F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8989CF-6322-492F-B2DB-AB769861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B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96B29"/>
    <w:pPr>
      <w:keepNext/>
      <w:numPr>
        <w:numId w:val="1"/>
      </w:numPr>
      <w:suppressAutoHyphens/>
      <w:jc w:val="center"/>
      <w:outlineLvl w:val="0"/>
    </w:pPr>
    <w:rPr>
      <w:sz w:val="36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F2B1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FF2B1F"/>
  </w:style>
  <w:style w:type="paragraph" w:styleId="a5">
    <w:name w:val="footer"/>
    <w:basedOn w:val="a"/>
    <w:link w:val="a6"/>
    <w:uiPriority w:val="99"/>
    <w:unhideWhenUsed/>
    <w:rsid w:val="00FF2B1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FF2B1F"/>
  </w:style>
  <w:style w:type="character" w:customStyle="1" w:styleId="MTEquationSection">
    <w:name w:val="MTEquationSection"/>
    <w:basedOn w:val="a0"/>
    <w:rsid w:val="00DB0F7A"/>
    <w:rPr>
      <w:rFonts w:ascii="Cambria Math" w:hAnsi="Cambria Math"/>
      <w:vanish/>
      <w:color w:val="FF0000"/>
      <w:lang w:val="en-US"/>
    </w:rPr>
  </w:style>
  <w:style w:type="paragraph" w:customStyle="1" w:styleId="MTDisplayEquation">
    <w:name w:val="MTDisplayEquation"/>
    <w:basedOn w:val="a"/>
    <w:next w:val="a"/>
    <w:link w:val="MTDisplayEquation0"/>
    <w:rsid w:val="00426CE9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426CE9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7">
    <w:name w:val="Normal (Web)"/>
    <w:basedOn w:val="a"/>
    <w:uiPriority w:val="99"/>
    <w:semiHidden/>
    <w:unhideWhenUsed/>
    <w:rsid w:val="00356324"/>
    <w:pPr>
      <w:spacing w:before="100" w:beforeAutospacing="1" w:after="100" w:afterAutospacing="1"/>
    </w:pPr>
    <w:rPr>
      <w:rFonts w:eastAsiaTheme="minorEastAsia"/>
    </w:rPr>
  </w:style>
  <w:style w:type="character" w:customStyle="1" w:styleId="10">
    <w:name w:val="Заголовок 1 Знак"/>
    <w:basedOn w:val="a0"/>
    <w:link w:val="1"/>
    <w:rsid w:val="00B96B29"/>
    <w:rPr>
      <w:rFonts w:ascii="Times New Roman" w:eastAsia="Times New Roman" w:hAnsi="Times New Roman" w:cs="Times New Roman"/>
      <w:sz w:val="36"/>
      <w:szCs w:val="24"/>
      <w:lang w:val="uk-UA" w:eastAsia="ar-SA"/>
    </w:rPr>
  </w:style>
  <w:style w:type="paragraph" w:styleId="a8">
    <w:name w:val="Balloon Text"/>
    <w:basedOn w:val="a"/>
    <w:link w:val="a9"/>
    <w:uiPriority w:val="99"/>
    <w:semiHidden/>
    <w:unhideWhenUsed/>
    <w:rsid w:val="002D2F7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2F74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105B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2013-10-29T21:06:00Z</cp:lastPrinted>
  <dcterms:created xsi:type="dcterms:W3CDTF">2013-10-29T12:06:00Z</dcterms:created>
  <dcterms:modified xsi:type="dcterms:W3CDTF">2013-10-30T06:13:00Z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