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735F3" w14:textId="77777777" w:rsidR="00C406AE" w:rsidRDefault="00C406AE" w:rsidP="00C406AE">
      <w:r>
        <w:t>[[John Smith (senior)|John Smyth]] &lt;del&gt;will&lt;/del&gt; Esq. his will</w:t>
      </w:r>
    </w:p>
    <w:p w14:paraId="144DAF87" w14:textId="77777777" w:rsidR="00C406AE" w:rsidRDefault="00C406AE" w:rsidP="00C406AE">
      <w:r>
        <w:t xml:space="preserve">Dat 12&lt;sup&gt;o&lt;/sup&gt; Dec 1480: 18&lt;sup&gt;o&lt;/sup&gt; Ed. 4  </w:t>
      </w:r>
    </w:p>
    <w:p w14:paraId="03539873" w14:textId="77777777" w:rsidR="00C406AE" w:rsidRDefault="00C406AE" w:rsidP="00C406AE"/>
    <w:p w14:paraId="390C356A" w14:textId="77777777" w:rsidR="00C406AE" w:rsidRDefault="00C406AE" w:rsidP="00C406AE">
      <w:r>
        <w:t>In dei no[min]e Amen. In the name of .god. Ame[n] I [[John Smith (senior)|John</w:t>
      </w:r>
    </w:p>
    <w:p w14:paraId="246A01D9" w14:textId="77777777" w:rsidR="00C406AE" w:rsidRDefault="00C406AE" w:rsidP="00C406AE">
      <w:r>
        <w:t>Smyth]] of [[Bury Saint Edmunds|Bury Seynt Edmund]] Esquyer the xij day of  *[n.1]</w:t>
      </w:r>
    </w:p>
    <w:p w14:paraId="11D5A040" w14:textId="77777777" w:rsidR="00C406AE" w:rsidRDefault="00C406AE" w:rsidP="00C406AE">
      <w:r>
        <w:t xml:space="preserve">December the ye[a]r of o[ur] lord god ML CCCCXXX beyng </w:t>
      </w:r>
    </w:p>
    <w:p w14:paraId="4B71767D" w14:textId="77777777" w:rsidR="00C406AE" w:rsidRDefault="00C406AE" w:rsidP="00C406AE">
      <w:r>
        <w:t xml:space="preserve">in good &amp; holle mynde make ordeyne &amp; c[on]stitute myn </w:t>
      </w:r>
    </w:p>
    <w:p w14:paraId="5ADB7EF0" w14:textId="77777777" w:rsidR="00C406AE" w:rsidRDefault="00C406AE" w:rsidP="00C406AE">
      <w:r>
        <w:t xml:space="preserve">testament &amp; last wyll in this man[ner]. First I bequethe </w:t>
      </w:r>
    </w:p>
    <w:p w14:paraId="31A19BC0" w14:textId="77777777" w:rsidR="00C406AE" w:rsidRDefault="00C406AE" w:rsidP="00C406AE">
      <w:r>
        <w:t xml:space="preserve">&amp; comend myn soule to almyghty god to his most blyssyd </w:t>
      </w:r>
    </w:p>
    <w:p w14:paraId="1FE0D112" w14:textId="77777777" w:rsidR="00C406AE" w:rsidRDefault="00C406AE" w:rsidP="00C406AE">
      <w:r>
        <w:t>mod[er] our lady seynt [[Marie]] &amp; to all the seynts of hevyn</w:t>
      </w:r>
    </w:p>
    <w:p w14:paraId="0EC15B7C" w14:textId="77777777" w:rsidR="00C406AE" w:rsidRDefault="00C406AE" w:rsidP="00C406AE">
      <w:r>
        <w:t>and myn body to be buryed in the Churche of o[ur] lady in the</w:t>
      </w:r>
    </w:p>
    <w:p w14:paraId="2ADF6383" w14:textId="77777777" w:rsidR="00C406AE" w:rsidRDefault="00C406AE" w:rsidP="00C406AE">
      <w:r>
        <w:t xml:space="preserve">towne of [[Bury Saint Edmunds|Bury]] befor[e] seyd in the Northele before the </w:t>
      </w:r>
    </w:p>
    <w:p w14:paraId="56F96CA9" w14:textId="77777777" w:rsidR="00C406AE" w:rsidRDefault="00C406AE" w:rsidP="00C406AE">
      <w:r>
        <w:t>dor[e] of the awhgter of [[Seynt John]] and as for myn</w:t>
      </w:r>
    </w:p>
    <w:p w14:paraId="39CA6197" w14:textId="77777777" w:rsidR="00C406AE" w:rsidRDefault="00C406AE" w:rsidP="00C406AE">
      <w:r>
        <w:t>wylle or testament be me made befor[e] the dat[e] of</w:t>
      </w:r>
    </w:p>
    <w:p w14:paraId="240EC1A9" w14:textId="77777777" w:rsidR="00C406AE" w:rsidRDefault="00C406AE" w:rsidP="00C406AE">
      <w:r>
        <w:t>this my last wyll &amp; testament I uttyrly revoke &amp;</w:t>
      </w:r>
    </w:p>
    <w:p w14:paraId="65284822" w14:textId="77777777" w:rsidR="00C406AE" w:rsidRDefault="00C406AE" w:rsidP="00C406AE">
      <w:r>
        <w:t>annulle them &amp; wyll not that ony man take any</w:t>
      </w:r>
    </w:p>
    <w:p w14:paraId="55643517" w14:textId="77777777" w:rsidR="00C406AE" w:rsidRDefault="00C406AE" w:rsidP="00C406AE">
      <w:r>
        <w:t>befyer be them but they be utt[er]ly voyde &amp; of non</w:t>
      </w:r>
    </w:p>
    <w:p w14:paraId="00558D0D" w14:textId="77777777" w:rsidR="00C406AE" w:rsidRDefault="00C406AE" w:rsidP="00C406AE">
      <w:r>
        <w:t>effect Also I bequethe to the high Aughter[e] of the     *[ n.2]</w:t>
      </w:r>
    </w:p>
    <w:p w14:paraId="6D10C918" w14:textId="77777777" w:rsidR="00C406AE" w:rsidRDefault="00C406AE" w:rsidP="00C406AE">
      <w:r>
        <w:t>Churche of o[ur] lady befor[e]nseyd for myn oblac[i]ons and</w:t>
      </w:r>
    </w:p>
    <w:p w14:paraId="37FF7F5A" w14:textId="77777777" w:rsidR="00C406AE" w:rsidRDefault="00C406AE" w:rsidP="00C406AE">
      <w:r>
        <w:t>tythis forgote &amp; not payd XX. s. Also I bequethe &amp;    *[ n.3]</w:t>
      </w:r>
    </w:p>
    <w:p w14:paraId="5FC57BA1" w14:textId="77777777" w:rsidR="00C406AE" w:rsidRDefault="00C406AE" w:rsidP="00C406AE">
      <w:r>
        <w:t>geve to the Pryo[r] of Bury befornseyd &amp; to his suc</w:t>
      </w:r>
    </w:p>
    <w:p w14:paraId="3624CAD2" w14:textId="77777777" w:rsidR="00C406AE" w:rsidRDefault="00C406AE" w:rsidP="00C406AE">
      <w:r>
        <w:t xml:space="preserve">cessoures myn best Stondyng Cups of Sylver &amp; gylt  </w:t>
      </w:r>
    </w:p>
    <w:p w14:paraId="3C85B361" w14:textId="77777777" w:rsidR="00C406AE" w:rsidRDefault="00C406AE" w:rsidP="00C406AE">
      <w:r>
        <w:t>Also I bequeth to the Secrysteyn of the seyd monast[er]ie *[n.4]</w:t>
      </w:r>
    </w:p>
    <w:p w14:paraId="703F68F3" w14:textId="77777777" w:rsidR="00C406AE" w:rsidRDefault="00C406AE" w:rsidP="00C406AE">
      <w:r>
        <w:t>XX s. Also I bequethe to  eidy[?] b[r]other of the Covent    *[n.5)</w:t>
      </w:r>
    </w:p>
    <w:p w14:paraId="4BAA34E1" w14:textId="77777777" w:rsidR="00C406AE" w:rsidRDefault="00C406AE" w:rsidP="00C406AE">
      <w:r>
        <w:t>be seyd these p[er]sonez that be p[re]s[t]es VI s VIII d.  &amp;</w:t>
      </w:r>
    </w:p>
    <w:p w14:paraId="5BBB664A" w14:textId="77777777" w:rsidR="00C406AE" w:rsidRDefault="00C406AE" w:rsidP="00C406AE">
      <w:r>
        <w:t>to all other[es] that be no p[re]stes [?] s IIII d also I be</w:t>
      </w:r>
    </w:p>
    <w:p w14:paraId="3F501AD2" w14:textId="77777777" w:rsidR="00C406AE" w:rsidRDefault="00C406AE" w:rsidP="00C406AE">
      <w:r>
        <w:t>queth to the ffryrez of [[Babwell Friary|Babwell]] Xiiij [?] Also I be</w:t>
      </w:r>
    </w:p>
    <w:p w14:paraId="7F21C061" w14:textId="77777777" w:rsidR="00C406AE" w:rsidRDefault="00C406AE" w:rsidP="00C406AE">
      <w:r>
        <w:t>queth to the ffryerz of [[Sudbury Friary|Subbury]] XX s It[e]m I be  *[n.6]</w:t>
      </w:r>
    </w:p>
    <w:p w14:paraId="4CDE3E20" w14:textId="77777777" w:rsidR="00C406AE" w:rsidRDefault="00C406AE" w:rsidP="00C406AE">
      <w:r>
        <w:t>queth to the ffryerz of [[Clare Priory|Clare]] XX s Also I bequeth</w:t>
      </w:r>
    </w:p>
    <w:p w14:paraId="05023941" w14:textId="77777777" w:rsidR="00C406AE" w:rsidRDefault="00C406AE" w:rsidP="00C406AE">
      <w:r>
        <w:t>to eche hous of the ffryerz in [[Thetford|Thetford]] XX s also       *[n.7]</w:t>
      </w:r>
    </w:p>
    <w:p w14:paraId="415B2E1B" w14:textId="77777777" w:rsidR="00C406AE" w:rsidRDefault="00C406AE" w:rsidP="00C406AE"/>
    <w:p w14:paraId="6204A430" w14:textId="77777777" w:rsidR="00C406AE" w:rsidRDefault="00C406AE" w:rsidP="00C406AE">
      <w:r>
        <w:t>[margin notes in a different hand:]</w:t>
      </w:r>
    </w:p>
    <w:p w14:paraId="671BB23B" w14:textId="77777777" w:rsidR="00C406AE" w:rsidRDefault="00C406AE" w:rsidP="00C406AE">
      <w:r>
        <w:t>*n.1  Dat 12 Dec 1480  18.Ed. 4</w:t>
      </w:r>
    </w:p>
    <w:p w14:paraId="2C9177BF" w14:textId="77777777" w:rsidR="00C406AE" w:rsidRDefault="00C406AE" w:rsidP="00C406AE">
      <w:r>
        <w:t>*n.2  To y&lt;sup&gt;e&lt;/sup&gt; high alter  20[o]</w:t>
      </w:r>
    </w:p>
    <w:p w14:paraId="63ABACF5" w14:textId="77777777" w:rsidR="00C406AE" w:rsidRDefault="00C406AE" w:rsidP="00C406AE">
      <w:r>
        <w:t>*n.3   To y&lt;sup&gt;e&lt;/sup&gt; Pryor a silver &amp; gold [?]</w:t>
      </w:r>
    </w:p>
    <w:p w14:paraId="4C171349" w14:textId="77777777" w:rsidR="00C406AE" w:rsidRDefault="00C406AE" w:rsidP="00C406AE">
      <w:r>
        <w:t>*n.4   To y&lt;sup&gt;e&lt;/sup&gt; sacrist 20 [?]                 [margins partially obscured]</w:t>
      </w:r>
    </w:p>
    <w:p w14:paraId="2C4BC105" w14:textId="77777777" w:rsidR="00C406AE" w:rsidRDefault="00C406AE" w:rsidP="00C406AE">
      <w:r>
        <w:t xml:space="preserve">*n.5   To eidy[?] &lt;sup&gt;monke&lt;/sup&gt; prist 6&lt;sup&gt;s&lt;/sup&gt; to eidy monk no preist [??]    </w:t>
      </w:r>
    </w:p>
    <w:p w14:paraId="7138AD10" w14:textId="77777777" w:rsidR="00C406AE" w:rsidRDefault="00C406AE" w:rsidP="00C406AE">
      <w:r>
        <w:t>To y&lt;sup&gt;e&lt;/sup&gt; Pryor of [[Babwell Friary|Babw[ell] ]] 14 [?]</w:t>
      </w:r>
    </w:p>
    <w:p w14:paraId="26542D42" w14:textId="77777777" w:rsidR="00C406AE" w:rsidRDefault="00C406AE" w:rsidP="00C406AE">
      <w:r>
        <w:t>*n. 6   To y&lt;sup&gt;e&lt;/sup&gt; Fryeres of [[Sudbury Friary|Sudbury]] 20[o]</w:t>
      </w:r>
    </w:p>
    <w:p w14:paraId="06590CEE" w14:textId="77777777" w:rsidR="00C406AE" w:rsidRDefault="00C406AE" w:rsidP="00C406AE">
      <w:r>
        <w:t>*n.7   To [[Thetford|Thetford]] Fryers 20</w:t>
      </w:r>
    </w:p>
    <w:p w14:paraId="2151B2AC" w14:textId="77777777" w:rsidR="00C406AE" w:rsidRDefault="00C406AE" w:rsidP="00C406AE"/>
    <w:p w14:paraId="6C430080" w14:textId="56402A67" w:rsidR="00C406AE" w:rsidRDefault="00C406AE" w:rsidP="00C406AE">
      <w:r>
        <w:t>[N.B. The page seems to have suffered water damage in places, and in others creases, which make the handwriting difficult to decipher. increasingly difficult to read at bottom of page.]</w:t>
      </w:r>
    </w:p>
    <w:sectPr w:rsidR="00C4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AE"/>
    <w:rsid w:val="00C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8346B"/>
  <w15:chartTrackingRefBased/>
  <w15:docId w15:val="{60E87074-57C5-754D-B146-6FCB4221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Baskerville</dc:creator>
  <cp:keywords/>
  <dc:description/>
  <cp:lastModifiedBy>Olivia Baskerville</cp:lastModifiedBy>
  <cp:revision>1</cp:revision>
  <dcterms:created xsi:type="dcterms:W3CDTF">2021-03-17T12:12:00Z</dcterms:created>
  <dcterms:modified xsi:type="dcterms:W3CDTF">2021-03-17T12:13:00Z</dcterms:modified>
</cp:coreProperties>
</file>