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04" w:rsidRPr="002A1704" w:rsidRDefault="002A1704" w:rsidP="002A1704">
      <w:pPr>
        <w:spacing w:before="100" w:beforeAutospacing="1" w:after="100" w:afterAutospacing="1" w:line="240" w:lineRule="auto"/>
        <w:jc w:val="both"/>
        <w:outlineLvl w:val="2"/>
        <w:rPr>
          <w:rFonts w:ascii="Times New Roman" w:eastAsia="Times New Roman" w:hAnsi="Times New Roman" w:cs="Times New Roman"/>
          <w:b/>
          <w:bCs/>
          <w:sz w:val="36"/>
          <w:szCs w:val="24"/>
          <w:u w:val="single"/>
        </w:rPr>
      </w:pPr>
      <w:r w:rsidRPr="002A1704">
        <w:rPr>
          <w:rFonts w:ascii="Times New Roman" w:eastAsia="Times New Roman" w:hAnsi="Times New Roman" w:cs="Times New Roman"/>
          <w:b/>
          <w:bCs/>
          <w:sz w:val="36"/>
          <w:szCs w:val="24"/>
          <w:u w:val="single"/>
        </w:rPr>
        <w:t>Overview of the Career Connect Job System Application</w:t>
      </w:r>
    </w:p>
    <w:p w:rsidR="002A1704" w:rsidRPr="002A1704" w:rsidRDefault="002A1704" w:rsidP="00813307">
      <w:p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The Career Connect Job System is designed to streamline the job application and hiring process for companies and job seekers. The application will help job seekers find and apply for jobs, track their applications, and manage their profiles. It will also help companies post job openings, manage applicants, and schedule interviews.</w:t>
      </w:r>
      <w:bookmarkStart w:id="0" w:name="_GoBack"/>
      <w:bookmarkEnd w:id="0"/>
    </w:p>
    <w:p w:rsidR="002A1704" w:rsidRPr="002A1704" w:rsidRDefault="002A1704" w:rsidP="002A1704">
      <w:pPr>
        <w:spacing w:before="100" w:beforeAutospacing="1" w:after="100" w:afterAutospacing="1" w:line="240" w:lineRule="auto"/>
        <w:jc w:val="both"/>
        <w:outlineLvl w:val="2"/>
        <w:rPr>
          <w:rFonts w:ascii="Times New Roman" w:eastAsia="Times New Roman" w:hAnsi="Times New Roman" w:cs="Times New Roman"/>
          <w:b/>
          <w:bCs/>
          <w:sz w:val="32"/>
          <w:szCs w:val="24"/>
          <w:u w:val="single"/>
        </w:rPr>
      </w:pPr>
      <w:r w:rsidRPr="002A1704">
        <w:rPr>
          <w:rFonts w:ascii="Times New Roman" w:eastAsia="Times New Roman" w:hAnsi="Times New Roman" w:cs="Times New Roman"/>
          <w:b/>
          <w:bCs/>
          <w:sz w:val="32"/>
          <w:szCs w:val="24"/>
          <w:u w:val="single"/>
        </w:rPr>
        <w:t>Core Features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User Roles &amp; Authentication</w:t>
      </w:r>
    </w:p>
    <w:p w:rsidR="002A1704" w:rsidRPr="002A1704" w:rsidRDefault="002A1704" w:rsidP="002A170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Job Seeker</w:t>
      </w:r>
      <w:r w:rsidRPr="002A1704">
        <w:rPr>
          <w:rFonts w:ascii="Times New Roman" w:eastAsia="Times New Roman" w:hAnsi="Times New Roman" w:cs="Times New Roman"/>
          <w:sz w:val="24"/>
          <w:szCs w:val="24"/>
        </w:rPr>
        <w:t>: Manages profile, searches for jobs, applies, and tracks application status.</w:t>
      </w:r>
    </w:p>
    <w:p w:rsidR="002A1704" w:rsidRPr="002A1704" w:rsidRDefault="002A1704" w:rsidP="002A170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Company/Recruiter</w:t>
      </w:r>
      <w:r w:rsidRPr="002A1704">
        <w:rPr>
          <w:rFonts w:ascii="Times New Roman" w:eastAsia="Times New Roman" w:hAnsi="Times New Roman" w:cs="Times New Roman"/>
          <w:sz w:val="24"/>
          <w:szCs w:val="24"/>
        </w:rPr>
        <w:t>: Posts job openings, manages applications, and reviews candidate profiles.</w:t>
      </w:r>
    </w:p>
    <w:p w:rsidR="002A1704" w:rsidRPr="002A1704" w:rsidRDefault="002A1704" w:rsidP="002A170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Admin</w:t>
      </w:r>
      <w:r w:rsidRPr="002A1704">
        <w:rPr>
          <w:rFonts w:ascii="Times New Roman" w:eastAsia="Times New Roman" w:hAnsi="Times New Roman" w:cs="Times New Roman"/>
          <w:sz w:val="24"/>
          <w:szCs w:val="24"/>
        </w:rPr>
        <w:t>: Oversees the entire system, manages user accounts, and generates reports.</w:t>
      </w:r>
    </w:p>
    <w:p w:rsidR="002A1704" w:rsidRPr="002A1704" w:rsidRDefault="002A1704" w:rsidP="002A170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Secure login system with role-based access control (RBAC).</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Job Posting &amp; Management</w:t>
      </w:r>
    </w:p>
    <w:p w:rsidR="002A1704" w:rsidRPr="002A1704" w:rsidRDefault="002A1704" w:rsidP="002A170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Companies can post new job openings with details like title, description, requirements, and location.</w:t>
      </w:r>
    </w:p>
    <w:p w:rsidR="002A1704" w:rsidRPr="002A1704" w:rsidRDefault="002A1704" w:rsidP="002A170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Job seekers can search and filter job listings.</w:t>
      </w:r>
    </w:p>
    <w:p w:rsidR="002A1704" w:rsidRPr="002A1704" w:rsidRDefault="002A1704" w:rsidP="002A170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Companies can manage and edit their job postings.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Profile &amp; Resume Management</w:t>
      </w:r>
    </w:p>
    <w:p w:rsidR="002A1704" w:rsidRPr="002A1704" w:rsidRDefault="002A1704" w:rsidP="002A170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Job seekers create and manage their profiles.</w:t>
      </w:r>
    </w:p>
    <w:p w:rsidR="002A1704" w:rsidRPr="002A1704" w:rsidRDefault="002A1704" w:rsidP="002A170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Upload and store resumes and other relevant documents.</w:t>
      </w:r>
    </w:p>
    <w:p w:rsidR="002A1704" w:rsidRPr="002A1704" w:rsidRDefault="002A1704" w:rsidP="002A1704">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Companies can view and download candidate profiles and resumes.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Application Tracking</w:t>
      </w:r>
    </w:p>
    <w:p w:rsidR="002A1704" w:rsidRPr="002A1704" w:rsidRDefault="002A1704" w:rsidP="002A170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Job seekers can apply for jobs and track the status of their applications (e.g., submitted, in review, interview scheduled).</w:t>
      </w:r>
    </w:p>
    <w:p w:rsidR="002A1704" w:rsidRPr="002A1704" w:rsidRDefault="002A1704" w:rsidP="002A1704">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Companies can manage incoming applications, change status, and add notes.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Notifications &amp; Communication</w:t>
      </w:r>
    </w:p>
    <w:p w:rsidR="002A1704" w:rsidRPr="002A1704" w:rsidRDefault="002A1704" w:rsidP="002A170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Automated email notifications for new job alerts, application status updates, and interview schedules.</w:t>
      </w:r>
    </w:p>
    <w:p w:rsidR="002A1704" w:rsidRPr="002A1704" w:rsidRDefault="002A1704" w:rsidP="002A170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In-app messaging for communication between job seekers and companies.</w:t>
      </w:r>
    </w:p>
    <w:p w:rsidR="002A1704" w:rsidRDefault="002A1704" w:rsidP="002A1704">
      <w:pPr>
        <w:spacing w:before="100" w:beforeAutospacing="1" w:after="100" w:afterAutospacing="1" w:line="240" w:lineRule="auto"/>
        <w:ind w:firstLine="360"/>
        <w:jc w:val="both"/>
        <w:outlineLvl w:val="3"/>
        <w:rPr>
          <w:rFonts w:ascii="Times New Roman" w:eastAsia="Times New Roman" w:hAnsi="Times New Roman" w:cs="Times New Roman"/>
          <w:b/>
          <w:bCs/>
          <w:sz w:val="24"/>
          <w:szCs w:val="24"/>
        </w:rPr>
      </w:pPr>
    </w:p>
    <w:p w:rsidR="002A1704" w:rsidRPr="002A1704" w:rsidRDefault="002A1704" w:rsidP="002A1704">
      <w:pPr>
        <w:spacing w:before="100" w:beforeAutospacing="1" w:after="100" w:afterAutospacing="1" w:line="240" w:lineRule="auto"/>
        <w:ind w:firstLine="360"/>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lastRenderedPageBreak/>
        <w:t>Admin Dashboard &amp; Analytics</w:t>
      </w:r>
    </w:p>
    <w:p w:rsidR="002A1704" w:rsidRPr="002A1704" w:rsidRDefault="002A1704" w:rsidP="002A170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Overview of job postings, user activity, and application trends.</w:t>
      </w:r>
    </w:p>
    <w:p w:rsidR="002A1704" w:rsidRPr="002A1704" w:rsidRDefault="002A1704" w:rsidP="002A1704">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Generate reports on popular jobs, successful hires, and user engagement.</w:t>
      </w:r>
    </w:p>
    <w:p w:rsidR="002A1704" w:rsidRPr="002A1704" w:rsidRDefault="002A1704" w:rsidP="002A1704">
      <w:pPr>
        <w:spacing w:before="100" w:beforeAutospacing="1" w:after="100" w:afterAutospacing="1" w:line="240" w:lineRule="auto"/>
        <w:jc w:val="both"/>
        <w:outlineLvl w:val="2"/>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Step-by-Step Plan to Develop the Career Connect Job System Application</w:t>
      </w:r>
    </w:p>
    <w:p w:rsidR="002A1704" w:rsidRPr="002A1704" w:rsidRDefault="002A1704" w:rsidP="002A1704">
      <w:p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sz w:val="24"/>
          <w:szCs w:val="24"/>
        </w:rPr>
        <w:t xml:space="preserve">This plan is structured to ensure a methodical approach to development while also considering a learning curve, following best practices like the </w:t>
      </w:r>
      <w:r w:rsidRPr="002A1704">
        <w:rPr>
          <w:rFonts w:ascii="Times New Roman" w:eastAsia="Times New Roman" w:hAnsi="Times New Roman" w:cs="Times New Roman"/>
          <w:b/>
          <w:bCs/>
          <w:sz w:val="24"/>
          <w:szCs w:val="24"/>
        </w:rPr>
        <w:t>SOLID</w:t>
      </w:r>
      <w:r w:rsidRPr="002A1704">
        <w:rPr>
          <w:rFonts w:ascii="Times New Roman" w:eastAsia="Times New Roman" w:hAnsi="Times New Roman" w:cs="Times New Roman"/>
          <w:sz w:val="24"/>
          <w:szCs w:val="24"/>
        </w:rPr>
        <w:t xml:space="preserve"> principles.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1: Requirement Gathering &amp; Planning</w:t>
      </w:r>
    </w:p>
    <w:p w:rsidR="002A1704" w:rsidRPr="002A1704" w:rsidRDefault="002A1704" w:rsidP="002A170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Define Core Functionalities</w:t>
      </w:r>
      <w:r w:rsidRPr="002A1704">
        <w:rPr>
          <w:rFonts w:ascii="Times New Roman" w:eastAsia="Times New Roman" w:hAnsi="Times New Roman" w:cs="Times New Roman"/>
          <w:sz w:val="24"/>
          <w:szCs w:val="24"/>
        </w:rPr>
        <w:t>: Create a detailed list of features based on the user roles (Job Seeker, Company, Admin).</w:t>
      </w:r>
    </w:p>
    <w:p w:rsidR="002A1704" w:rsidRPr="002A1704" w:rsidRDefault="002A1704" w:rsidP="002A170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Sketch the System Architecture</w:t>
      </w:r>
      <w:r w:rsidRPr="002A1704">
        <w:rPr>
          <w:rFonts w:ascii="Times New Roman" w:eastAsia="Times New Roman" w:hAnsi="Times New Roman" w:cs="Times New Roman"/>
          <w:sz w:val="24"/>
          <w:szCs w:val="24"/>
        </w:rPr>
        <w:t>: Define how the frontend, backend, and database will communicate. Identify APIs and data flow.</w:t>
      </w:r>
    </w:p>
    <w:p w:rsidR="002A1704" w:rsidRPr="002A1704" w:rsidRDefault="002A1704" w:rsidP="002A170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Choose the Tech Stack</w:t>
      </w:r>
      <w:r w:rsidRPr="002A1704">
        <w:rPr>
          <w:rFonts w:ascii="Times New Roman" w:eastAsia="Times New Roman" w:hAnsi="Times New Roman" w:cs="Times New Roman"/>
          <w:sz w:val="24"/>
          <w:szCs w:val="24"/>
        </w:rPr>
        <w:t>: Research and decide on the technologies for the frontend, backend, and database.</w:t>
      </w:r>
    </w:p>
    <w:p w:rsidR="002A1704" w:rsidRPr="002A1704" w:rsidRDefault="002A1704" w:rsidP="002A170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Define Folder Structure</w:t>
      </w:r>
      <w:r w:rsidRPr="002A1704">
        <w:rPr>
          <w:rFonts w:ascii="Times New Roman" w:eastAsia="Times New Roman" w:hAnsi="Times New Roman" w:cs="Times New Roman"/>
          <w:sz w:val="24"/>
          <w:szCs w:val="24"/>
        </w:rPr>
        <w:t>: Establish a clear, modular folder structure for maintainability.</w:t>
      </w:r>
    </w:p>
    <w:p w:rsidR="002A1704" w:rsidRPr="002A1704" w:rsidRDefault="002A1704" w:rsidP="002A1704">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Project roadmap, detailed feature list, and high-level system architecture.</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2: Database &amp; API Design</w:t>
      </w:r>
    </w:p>
    <w:p w:rsidR="002A1704" w:rsidRPr="002A1704" w:rsidRDefault="002A1704" w:rsidP="002A170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Design the Database Schema</w:t>
      </w:r>
      <w:r w:rsidRPr="002A1704">
        <w:rPr>
          <w:rFonts w:ascii="Times New Roman" w:eastAsia="Times New Roman" w:hAnsi="Times New Roman" w:cs="Times New Roman"/>
          <w:sz w:val="24"/>
          <w:szCs w:val="24"/>
        </w:rPr>
        <w:t>: Define tables for users, job postings, applications, resumes, etc. Establish relationships between them (e.g., jobseeker ↔ applications ↔ job postings).</w:t>
      </w:r>
    </w:p>
    <w:p w:rsidR="002A1704" w:rsidRPr="002A1704" w:rsidRDefault="002A1704" w:rsidP="002A170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Create API Endpoints</w:t>
      </w:r>
      <w:r w:rsidRPr="002A1704">
        <w:rPr>
          <w:rFonts w:ascii="Times New Roman" w:eastAsia="Times New Roman" w:hAnsi="Times New Roman" w:cs="Times New Roman"/>
          <w:sz w:val="24"/>
          <w:szCs w:val="24"/>
        </w:rPr>
        <w:t>: Define RESTful API routes for authentication, job searching, profile management, and application management.</w:t>
      </w:r>
    </w:p>
    <w:p w:rsidR="002A1704" w:rsidRPr="002A1704" w:rsidRDefault="002A1704" w:rsidP="002A170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Database schema and API documentation.</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3: Backend Development</w:t>
      </w:r>
    </w:p>
    <w:p w:rsidR="002A1704" w:rsidRPr="002A1704" w:rsidRDefault="002A1704" w:rsidP="002A170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Set Up the Backend</w:t>
      </w:r>
      <w:r w:rsidRPr="002A1704">
        <w:rPr>
          <w:rFonts w:ascii="Times New Roman" w:eastAsia="Times New Roman" w:hAnsi="Times New Roman" w:cs="Times New Roman"/>
          <w:sz w:val="24"/>
          <w:szCs w:val="24"/>
        </w:rPr>
        <w:t>: Initialize the project and set up the server. Implement secure authentication (e.g., JWT).</w:t>
      </w:r>
    </w:p>
    <w:p w:rsidR="002A1704" w:rsidRPr="002A1704" w:rsidRDefault="002A1704" w:rsidP="002A170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Develop Core Functionalities</w:t>
      </w:r>
      <w:r w:rsidRPr="002A1704">
        <w:rPr>
          <w:rFonts w:ascii="Times New Roman" w:eastAsia="Times New Roman" w:hAnsi="Times New Roman" w:cs="Times New Roman"/>
          <w:sz w:val="24"/>
          <w:szCs w:val="24"/>
        </w:rPr>
        <w:t>: Implement CRUD operations for job postings, user profiles, and applications. Apply business logic following SOLID principles.</w:t>
      </w:r>
    </w:p>
    <w:p w:rsidR="002A1704" w:rsidRPr="002A1704" w:rsidRDefault="002A1704" w:rsidP="002A170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Write Unit Tests</w:t>
      </w:r>
      <w:r w:rsidRPr="002A1704">
        <w:rPr>
          <w:rFonts w:ascii="Times New Roman" w:eastAsia="Times New Roman" w:hAnsi="Times New Roman" w:cs="Times New Roman"/>
          <w:sz w:val="24"/>
          <w:szCs w:val="24"/>
        </w:rPr>
        <w:t>: Write unit tests for backend APIs to ensure reliability.</w:t>
      </w:r>
    </w:p>
    <w:p w:rsidR="002A1704" w:rsidRPr="002A1704" w:rsidRDefault="002A1704" w:rsidP="002A170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Backend with working endpoints.</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4: Frontend Development</w:t>
      </w:r>
    </w:p>
    <w:p w:rsidR="002A1704" w:rsidRPr="002A1704" w:rsidRDefault="002A1704" w:rsidP="002A170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Set Up the Frontend</w:t>
      </w:r>
      <w:r w:rsidRPr="002A1704">
        <w:rPr>
          <w:rFonts w:ascii="Times New Roman" w:eastAsia="Times New Roman" w:hAnsi="Times New Roman" w:cs="Times New Roman"/>
          <w:sz w:val="24"/>
          <w:szCs w:val="24"/>
        </w:rPr>
        <w:t>: Create the frontend project and set up routing and authentication flows.</w:t>
      </w:r>
    </w:p>
    <w:p w:rsidR="002A1704" w:rsidRPr="002A1704" w:rsidRDefault="002A1704" w:rsidP="002A170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Develop UI Components</w:t>
      </w:r>
      <w:r w:rsidRPr="002A1704">
        <w:rPr>
          <w:rFonts w:ascii="Times New Roman" w:eastAsia="Times New Roman" w:hAnsi="Times New Roman" w:cs="Times New Roman"/>
          <w:sz w:val="24"/>
          <w:szCs w:val="24"/>
        </w:rPr>
        <w:t>: Build user interfaces for the Job Seeker dashboard, Company dashboard, job search page, and application forms.</w:t>
      </w:r>
    </w:p>
    <w:p w:rsidR="002A1704" w:rsidRPr="002A1704" w:rsidRDefault="002A1704" w:rsidP="002A170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lastRenderedPageBreak/>
        <w:t>Integrate Backend APIs</w:t>
      </w:r>
      <w:r w:rsidRPr="002A1704">
        <w:rPr>
          <w:rFonts w:ascii="Times New Roman" w:eastAsia="Times New Roman" w:hAnsi="Times New Roman" w:cs="Times New Roman"/>
          <w:sz w:val="24"/>
          <w:szCs w:val="24"/>
        </w:rPr>
        <w:t>: Connect the UI components to the backend APIs to fetch and send data.</w:t>
      </w:r>
    </w:p>
    <w:p w:rsidR="002A1704" w:rsidRPr="002A1704" w:rsidRDefault="002A1704" w:rsidP="002A170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A functional UI with working backend integration.</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5: Testing &amp; Debugging</w:t>
      </w:r>
    </w:p>
    <w:p w:rsidR="002A1704" w:rsidRPr="002A1704" w:rsidRDefault="002A1704" w:rsidP="002A170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Test Backend APIs</w:t>
      </w:r>
      <w:r w:rsidRPr="002A1704">
        <w:rPr>
          <w:rFonts w:ascii="Times New Roman" w:eastAsia="Times New Roman" w:hAnsi="Times New Roman" w:cs="Times New Roman"/>
          <w:sz w:val="24"/>
          <w:szCs w:val="24"/>
        </w:rPr>
        <w:t>: Use tools like Postman to test all API endpoints.</w:t>
      </w:r>
    </w:p>
    <w:p w:rsidR="002A1704" w:rsidRPr="002A1704" w:rsidRDefault="002A1704" w:rsidP="002A170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Perform UI Testing</w:t>
      </w:r>
      <w:r w:rsidRPr="002A1704">
        <w:rPr>
          <w:rFonts w:ascii="Times New Roman" w:eastAsia="Times New Roman" w:hAnsi="Times New Roman" w:cs="Times New Roman"/>
          <w:sz w:val="24"/>
          <w:szCs w:val="24"/>
        </w:rPr>
        <w:t>: Conduct manual or automated UI tests to ensure all features work as expected.</w:t>
      </w:r>
    </w:p>
    <w:p w:rsidR="002A1704" w:rsidRPr="002A1704" w:rsidRDefault="002A1704" w:rsidP="002A170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Fix Bugs &amp; Optimize</w:t>
      </w:r>
      <w:r w:rsidRPr="002A1704">
        <w:rPr>
          <w:rFonts w:ascii="Times New Roman" w:eastAsia="Times New Roman" w:hAnsi="Times New Roman" w:cs="Times New Roman"/>
          <w:sz w:val="24"/>
          <w:szCs w:val="24"/>
        </w:rPr>
        <w:t>: Address any bugs and optimize the performance of the system.</w:t>
      </w:r>
    </w:p>
    <w:p w:rsidR="002A1704" w:rsidRPr="002A1704" w:rsidRDefault="002A1704" w:rsidP="002A170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A stable and tested system ready for deployment.</w:t>
      </w:r>
    </w:p>
    <w:p w:rsidR="002A1704" w:rsidRPr="002A1704" w:rsidRDefault="002A1704" w:rsidP="002A1704">
      <w:pPr>
        <w:spacing w:before="100" w:beforeAutospacing="1" w:after="100" w:afterAutospacing="1" w:line="240" w:lineRule="auto"/>
        <w:jc w:val="both"/>
        <w:outlineLvl w:val="3"/>
        <w:rPr>
          <w:rFonts w:ascii="Times New Roman" w:eastAsia="Times New Roman" w:hAnsi="Times New Roman" w:cs="Times New Roman"/>
          <w:b/>
          <w:bCs/>
          <w:sz w:val="28"/>
          <w:szCs w:val="24"/>
          <w:u w:val="single"/>
        </w:rPr>
      </w:pPr>
      <w:r w:rsidRPr="002A1704">
        <w:rPr>
          <w:rFonts w:ascii="Times New Roman" w:eastAsia="Times New Roman" w:hAnsi="Times New Roman" w:cs="Times New Roman"/>
          <w:b/>
          <w:bCs/>
          <w:sz w:val="28"/>
          <w:szCs w:val="24"/>
          <w:u w:val="single"/>
        </w:rPr>
        <w:t>Phase 6: Deployment &amp; Documentation</w:t>
      </w:r>
    </w:p>
    <w:p w:rsidR="002A1704" w:rsidRPr="002A1704" w:rsidRDefault="002A1704" w:rsidP="002A1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Deploy Backend</w:t>
      </w:r>
      <w:r w:rsidRPr="002A1704">
        <w:rPr>
          <w:rFonts w:ascii="Times New Roman" w:eastAsia="Times New Roman" w:hAnsi="Times New Roman" w:cs="Times New Roman"/>
          <w:sz w:val="24"/>
          <w:szCs w:val="24"/>
        </w:rPr>
        <w:t>: Deploy the backend service to a cloud provider.</w:t>
      </w:r>
    </w:p>
    <w:p w:rsidR="002A1704" w:rsidRPr="002A1704" w:rsidRDefault="002A1704" w:rsidP="002A1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Deploy Frontend</w:t>
      </w:r>
      <w:r w:rsidRPr="002A1704">
        <w:rPr>
          <w:rFonts w:ascii="Times New Roman" w:eastAsia="Times New Roman" w:hAnsi="Times New Roman" w:cs="Times New Roman"/>
          <w:sz w:val="24"/>
          <w:szCs w:val="24"/>
        </w:rPr>
        <w:t>: Deploy the frontend application to a hosting service.</w:t>
      </w:r>
    </w:p>
    <w:p w:rsidR="002A1704" w:rsidRPr="002A1704" w:rsidRDefault="002A1704" w:rsidP="002A1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Set Up Production Database</w:t>
      </w:r>
      <w:r w:rsidRPr="002A1704">
        <w:rPr>
          <w:rFonts w:ascii="Times New Roman" w:eastAsia="Times New Roman" w:hAnsi="Times New Roman" w:cs="Times New Roman"/>
          <w:sz w:val="24"/>
          <w:szCs w:val="24"/>
        </w:rPr>
        <w:t>: Configure and secure the production database.</w:t>
      </w:r>
    </w:p>
    <w:p w:rsidR="002A1704" w:rsidRPr="002A1704" w:rsidRDefault="002A1704" w:rsidP="002A1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Write Documentation</w:t>
      </w:r>
      <w:r w:rsidRPr="002A1704">
        <w:rPr>
          <w:rFonts w:ascii="Times New Roman" w:eastAsia="Times New Roman" w:hAnsi="Times New Roman" w:cs="Times New Roman"/>
          <w:sz w:val="24"/>
          <w:szCs w:val="24"/>
        </w:rPr>
        <w:t>: Create documentation for users and developers.</w:t>
      </w:r>
    </w:p>
    <w:p w:rsidR="002A1704" w:rsidRPr="002A1704" w:rsidRDefault="002A1704" w:rsidP="002A170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A1704">
        <w:rPr>
          <w:rFonts w:ascii="Times New Roman" w:eastAsia="Times New Roman" w:hAnsi="Times New Roman" w:cs="Times New Roman"/>
          <w:b/>
          <w:bCs/>
          <w:sz w:val="24"/>
          <w:szCs w:val="24"/>
        </w:rPr>
        <w:t>Output</w:t>
      </w:r>
      <w:r w:rsidRPr="002A1704">
        <w:rPr>
          <w:rFonts w:ascii="Times New Roman" w:eastAsia="Times New Roman" w:hAnsi="Times New Roman" w:cs="Times New Roman"/>
          <w:sz w:val="24"/>
          <w:szCs w:val="24"/>
        </w:rPr>
        <w:t>: Live Career Connect Job System ready for use.</w:t>
      </w:r>
    </w:p>
    <w:p w:rsidR="002A1704" w:rsidRPr="002A1704" w:rsidRDefault="002A1704" w:rsidP="002A1704">
      <w:pPr>
        <w:spacing w:before="100" w:beforeAutospacing="1" w:after="100" w:afterAutospacing="1" w:line="240" w:lineRule="auto"/>
        <w:ind w:left="720"/>
        <w:jc w:val="both"/>
        <w:rPr>
          <w:rFonts w:ascii="Times New Roman" w:eastAsia="Times New Roman" w:hAnsi="Times New Roman" w:cs="Times New Roman"/>
          <w:sz w:val="24"/>
          <w:szCs w:val="24"/>
        </w:rPr>
      </w:pPr>
      <w:r w:rsidRPr="002A1704">
        <w:rPr>
          <w:rStyle w:val="citation-42"/>
          <w:rFonts w:ascii="Times New Roman" w:hAnsi="Times New Roman" w:cs="Times New Roman"/>
          <w:sz w:val="28"/>
          <w:szCs w:val="28"/>
        </w:rPr>
        <w:t>The roadmap is designed to guide the development process from initial planning and design through to deployment, with a focus on creating a stable, functional system</w:t>
      </w:r>
      <w:r w:rsidRPr="002A1704">
        <w:rPr>
          <w:rFonts w:ascii="Times New Roman" w:hAnsi="Times New Roman" w:cs="Times New Roman"/>
          <w:sz w:val="28"/>
          <w:szCs w:val="28"/>
        </w:rPr>
        <w:t xml:space="preserve">. </w:t>
      </w:r>
      <w:r w:rsidRPr="002A1704">
        <w:rPr>
          <w:rStyle w:val="citation-41"/>
          <w:rFonts w:ascii="Times New Roman" w:hAnsi="Times New Roman" w:cs="Times New Roman"/>
          <w:sz w:val="28"/>
          <w:szCs w:val="28"/>
        </w:rPr>
        <w:t>By following the outlined steps, the project will result in a live, user-friendly platform that successfully connects job seekers with employment opportunities</w:t>
      </w:r>
      <w:r>
        <w:t>.</w:t>
      </w:r>
    </w:p>
    <w:p w:rsidR="00630179" w:rsidRPr="002A1704" w:rsidRDefault="00630179" w:rsidP="002A1704">
      <w:pPr>
        <w:jc w:val="both"/>
        <w:rPr>
          <w:rFonts w:ascii="Times New Roman" w:hAnsi="Times New Roman" w:cs="Times New Roman"/>
          <w:sz w:val="24"/>
          <w:szCs w:val="24"/>
        </w:rPr>
      </w:pPr>
    </w:p>
    <w:sectPr w:rsidR="00630179" w:rsidRPr="002A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C26"/>
    <w:multiLevelType w:val="multilevel"/>
    <w:tmpl w:val="18D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D3248"/>
    <w:multiLevelType w:val="multilevel"/>
    <w:tmpl w:val="52F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1EAD"/>
    <w:multiLevelType w:val="multilevel"/>
    <w:tmpl w:val="031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2EFD"/>
    <w:multiLevelType w:val="multilevel"/>
    <w:tmpl w:val="9CE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61734"/>
    <w:multiLevelType w:val="multilevel"/>
    <w:tmpl w:val="A9F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34CC3"/>
    <w:multiLevelType w:val="multilevel"/>
    <w:tmpl w:val="4CE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63DA9"/>
    <w:multiLevelType w:val="multilevel"/>
    <w:tmpl w:val="7CA4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E0A95"/>
    <w:multiLevelType w:val="multilevel"/>
    <w:tmpl w:val="56B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4551B"/>
    <w:multiLevelType w:val="multilevel"/>
    <w:tmpl w:val="556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1244E"/>
    <w:multiLevelType w:val="multilevel"/>
    <w:tmpl w:val="E67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1458F"/>
    <w:multiLevelType w:val="multilevel"/>
    <w:tmpl w:val="5DBA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92428"/>
    <w:multiLevelType w:val="multilevel"/>
    <w:tmpl w:val="8D9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9"/>
  </w:num>
  <w:num w:numId="5">
    <w:abstractNumId w:val="3"/>
  </w:num>
  <w:num w:numId="6">
    <w:abstractNumId w:val="2"/>
  </w:num>
  <w:num w:numId="7">
    <w:abstractNumId w:val="10"/>
  </w:num>
  <w:num w:numId="8">
    <w:abstractNumId w:val="0"/>
  </w:num>
  <w:num w:numId="9">
    <w:abstractNumId w:val="4"/>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04"/>
    <w:rsid w:val="002A1704"/>
    <w:rsid w:val="0056305B"/>
    <w:rsid w:val="00630179"/>
    <w:rsid w:val="0081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83B8"/>
  <w15:chartTrackingRefBased/>
  <w15:docId w15:val="{CD318871-B1C9-435F-B21C-6982999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1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17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7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17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17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1704"/>
    <w:rPr>
      <w:rFonts w:ascii="Courier New" w:eastAsia="Times New Roman" w:hAnsi="Courier New" w:cs="Courier New"/>
      <w:sz w:val="20"/>
      <w:szCs w:val="20"/>
    </w:rPr>
  </w:style>
  <w:style w:type="character" w:customStyle="1" w:styleId="citation-42">
    <w:name w:val="citation-42"/>
    <w:basedOn w:val="DefaultParagraphFont"/>
    <w:rsid w:val="002A1704"/>
  </w:style>
  <w:style w:type="character" w:customStyle="1" w:styleId="citation-41">
    <w:name w:val="citation-41"/>
    <w:basedOn w:val="DefaultParagraphFont"/>
    <w:rsid w:val="002A1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92298">
      <w:bodyDiv w:val="1"/>
      <w:marLeft w:val="0"/>
      <w:marRight w:val="0"/>
      <w:marTop w:val="0"/>
      <w:marBottom w:val="0"/>
      <w:divBdr>
        <w:top w:val="none" w:sz="0" w:space="0" w:color="auto"/>
        <w:left w:val="none" w:sz="0" w:space="0" w:color="auto"/>
        <w:bottom w:val="none" w:sz="0" w:space="0" w:color="auto"/>
        <w:right w:val="none" w:sz="0" w:space="0" w:color="auto"/>
      </w:divBdr>
      <w:divsChild>
        <w:div w:id="1359312564">
          <w:marLeft w:val="0"/>
          <w:marRight w:val="0"/>
          <w:marTop w:val="0"/>
          <w:marBottom w:val="0"/>
          <w:divBdr>
            <w:top w:val="none" w:sz="0" w:space="0" w:color="auto"/>
            <w:left w:val="none" w:sz="0" w:space="0" w:color="auto"/>
            <w:bottom w:val="none" w:sz="0" w:space="0" w:color="auto"/>
            <w:right w:val="none" w:sz="0" w:space="0" w:color="auto"/>
          </w:divBdr>
          <w:divsChild>
            <w:div w:id="329530861">
              <w:marLeft w:val="0"/>
              <w:marRight w:val="0"/>
              <w:marTop w:val="0"/>
              <w:marBottom w:val="0"/>
              <w:divBdr>
                <w:top w:val="none" w:sz="0" w:space="0" w:color="auto"/>
                <w:left w:val="none" w:sz="0" w:space="0" w:color="auto"/>
                <w:bottom w:val="none" w:sz="0" w:space="0" w:color="auto"/>
                <w:right w:val="none" w:sz="0" w:space="0" w:color="auto"/>
              </w:divBdr>
              <w:divsChild>
                <w:div w:id="882444522">
                  <w:marLeft w:val="0"/>
                  <w:marRight w:val="0"/>
                  <w:marTop w:val="0"/>
                  <w:marBottom w:val="0"/>
                  <w:divBdr>
                    <w:top w:val="none" w:sz="0" w:space="0" w:color="auto"/>
                    <w:left w:val="none" w:sz="0" w:space="0" w:color="auto"/>
                    <w:bottom w:val="none" w:sz="0" w:space="0" w:color="auto"/>
                    <w:right w:val="none" w:sz="0" w:space="0" w:color="auto"/>
                  </w:divBdr>
                  <w:divsChild>
                    <w:div w:id="1196889654">
                      <w:marLeft w:val="0"/>
                      <w:marRight w:val="0"/>
                      <w:marTop w:val="0"/>
                      <w:marBottom w:val="0"/>
                      <w:divBdr>
                        <w:top w:val="none" w:sz="0" w:space="0" w:color="auto"/>
                        <w:left w:val="none" w:sz="0" w:space="0" w:color="auto"/>
                        <w:bottom w:val="none" w:sz="0" w:space="0" w:color="auto"/>
                        <w:right w:val="none" w:sz="0" w:space="0" w:color="auto"/>
                      </w:divBdr>
                      <w:divsChild>
                        <w:div w:id="1616205148">
                          <w:marLeft w:val="0"/>
                          <w:marRight w:val="0"/>
                          <w:marTop w:val="0"/>
                          <w:marBottom w:val="0"/>
                          <w:divBdr>
                            <w:top w:val="none" w:sz="0" w:space="0" w:color="auto"/>
                            <w:left w:val="none" w:sz="0" w:space="0" w:color="auto"/>
                            <w:bottom w:val="none" w:sz="0" w:space="0" w:color="auto"/>
                            <w:right w:val="none" w:sz="0" w:space="0" w:color="auto"/>
                          </w:divBdr>
                          <w:divsChild>
                            <w:div w:id="234707233">
                              <w:marLeft w:val="0"/>
                              <w:marRight w:val="0"/>
                              <w:marTop w:val="0"/>
                              <w:marBottom w:val="0"/>
                              <w:divBdr>
                                <w:top w:val="none" w:sz="0" w:space="0" w:color="auto"/>
                                <w:left w:val="none" w:sz="0" w:space="0" w:color="auto"/>
                                <w:bottom w:val="none" w:sz="0" w:space="0" w:color="auto"/>
                                <w:right w:val="none" w:sz="0" w:space="0" w:color="auto"/>
                              </w:divBdr>
                              <w:divsChild>
                                <w:div w:id="14263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 Noah</dc:creator>
  <cp:keywords/>
  <dc:description/>
  <cp:lastModifiedBy>Muke Noah</cp:lastModifiedBy>
  <cp:revision>1</cp:revision>
  <dcterms:created xsi:type="dcterms:W3CDTF">2025-08-29T10:39:00Z</dcterms:created>
  <dcterms:modified xsi:type="dcterms:W3CDTF">2025-08-29T11:38:00Z</dcterms:modified>
</cp:coreProperties>
</file>