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CB8" w:rsidRPr="00EA39F1" w:rsidRDefault="0011636A" w:rsidP="0011636A">
      <w:pPr>
        <w:spacing w:after="0" w:line="240" w:lineRule="auto"/>
        <w:rPr>
          <w:b/>
          <w:u w:val="single"/>
        </w:rPr>
      </w:pPr>
      <w:r w:rsidRPr="00EA39F1">
        <w:rPr>
          <w:b/>
          <w:u w:val="single"/>
        </w:rPr>
        <w:t>OBCS meeting on 6/9/2017:</w:t>
      </w:r>
    </w:p>
    <w:p w:rsidR="00EA39F1" w:rsidRDefault="00EA39F1" w:rsidP="0011636A">
      <w:pPr>
        <w:spacing w:after="0" w:line="240" w:lineRule="auto"/>
      </w:pPr>
    </w:p>
    <w:p w:rsidR="0011636A" w:rsidRDefault="00EA39F1" w:rsidP="0011636A">
      <w:pPr>
        <w:spacing w:after="0" w:line="240" w:lineRule="auto"/>
      </w:pPr>
      <w:r>
        <w:t xml:space="preserve">Attendees: Adrien Barton, Jie Zheng, and Yongqun “Oliver” He </w:t>
      </w:r>
    </w:p>
    <w:p w:rsidR="00EA39F1" w:rsidRDefault="00EA39F1" w:rsidP="0011636A">
      <w:pPr>
        <w:spacing w:after="0" w:line="240" w:lineRule="auto"/>
      </w:pPr>
    </w:p>
    <w:p w:rsidR="0011636A" w:rsidRDefault="0011636A" w:rsidP="0011636A">
      <w:pPr>
        <w:spacing w:after="0" w:line="240" w:lineRule="auto"/>
      </w:pPr>
      <w:r>
        <w:t>[4:03:50 PM] *** Group call ***</w:t>
      </w:r>
    </w:p>
    <w:p w:rsidR="0011636A" w:rsidRDefault="0011636A" w:rsidP="0011636A">
      <w:pPr>
        <w:spacing w:after="0" w:line="240" w:lineRule="auto"/>
      </w:pPr>
      <w:r>
        <w:t>[4:08:39 PM] Yongqun "Oliver" He: What to do:</w:t>
      </w:r>
    </w:p>
    <w:p w:rsidR="0011636A" w:rsidRDefault="0011636A" w:rsidP="0011636A">
      <w:pPr>
        <w:spacing w:after="0" w:line="240" w:lineRule="auto"/>
      </w:pPr>
      <w:r>
        <w:t>[4:09:00 PM] Yongqun "Oliver" He: add more axioms to OBCS (like STATO)</w:t>
      </w:r>
    </w:p>
    <w:p w:rsidR="0011636A" w:rsidRDefault="0011636A" w:rsidP="0011636A">
      <w:pPr>
        <w:spacing w:after="0" w:line="240" w:lineRule="auto"/>
      </w:pPr>
      <w:r>
        <w:t>[4:09:44 PM] Yongqun "Oliver" He: - add any new terms to OBCS from Adrien's side.</w:t>
      </w:r>
    </w:p>
    <w:p w:rsidR="0011636A" w:rsidRDefault="0011636A" w:rsidP="0011636A">
      <w:pPr>
        <w:spacing w:after="0" w:line="240" w:lineRule="auto"/>
      </w:pPr>
      <w:r>
        <w:t>[4:09:48 PM] Yongqun "Oliver" He: - more use case</w:t>
      </w:r>
    </w:p>
    <w:p w:rsidR="0011636A" w:rsidRDefault="0011636A" w:rsidP="0011636A">
      <w:pPr>
        <w:spacing w:after="0" w:line="240" w:lineRule="auto"/>
      </w:pPr>
      <w:r>
        <w:t>[4:14:16 PM] Yongqun "Oliver" He: ethierjf</w:t>
      </w:r>
    </w:p>
    <w:p w:rsidR="0011636A" w:rsidRDefault="0011636A" w:rsidP="0011636A">
      <w:pPr>
        <w:spacing w:after="0" w:line="240" w:lineRule="auto"/>
      </w:pPr>
      <w:r>
        <w:t>[4:15:36 PM] Adrien Barton: adrien-barton</w:t>
      </w:r>
    </w:p>
    <w:p w:rsidR="0011636A" w:rsidRDefault="0011636A" w:rsidP="0011636A">
      <w:pPr>
        <w:spacing w:after="0" w:line="240" w:lineRule="auto"/>
      </w:pPr>
      <w:r>
        <w:t>[4:15:42 PM] Adrien Barton: adrien.barton@gmail.com</w:t>
      </w:r>
    </w:p>
    <w:p w:rsidR="0011636A" w:rsidRDefault="0011636A" w:rsidP="0011636A">
      <w:pPr>
        <w:spacing w:after="0" w:line="240" w:lineRule="auto"/>
      </w:pPr>
    </w:p>
    <w:p w:rsidR="0011636A" w:rsidRDefault="0011636A" w:rsidP="0011636A">
      <w:pPr>
        <w:spacing w:after="0" w:line="240" w:lineRule="auto"/>
      </w:pPr>
      <w:r>
        <w:t>OBCS-related research interests and questions in mind:</w:t>
      </w:r>
    </w:p>
    <w:p w:rsidR="0011636A" w:rsidRDefault="0011636A" w:rsidP="0011636A">
      <w:pPr>
        <w:spacing w:after="0" w:line="240" w:lineRule="auto"/>
      </w:pPr>
    </w:p>
    <w:p w:rsidR="0011636A" w:rsidRDefault="0011636A" w:rsidP="0011636A">
      <w:pPr>
        <w:spacing w:after="0" w:line="240" w:lineRule="auto"/>
      </w:pPr>
      <w:r>
        <w:t>Adrien</w:t>
      </w:r>
      <w:r>
        <w:t>:</w:t>
      </w:r>
    </w:p>
    <w:p w:rsidR="00BD74DE" w:rsidRDefault="004E710F" w:rsidP="0011636A">
      <w:pPr>
        <w:pStyle w:val="ListParagraph"/>
        <w:numPr>
          <w:ilvl w:val="0"/>
          <w:numId w:val="1"/>
        </w:numPr>
        <w:spacing w:after="0" w:line="240" w:lineRule="auto"/>
      </w:pPr>
      <w:r>
        <w:t>Feeling confident</w:t>
      </w:r>
      <w:r w:rsidR="00BD74DE">
        <w:t xml:space="preserve"> (strengths)</w:t>
      </w:r>
      <w:r>
        <w:t>:</w:t>
      </w:r>
      <w:r w:rsidR="00BD74DE">
        <w:t xml:space="preserve"> high level entities; like: what’s function? Probability distribution. </w:t>
      </w:r>
      <w:r w:rsidR="00A43BD6">
        <w:t xml:space="preserve"> </w:t>
      </w:r>
    </w:p>
    <w:p w:rsidR="00EF2628" w:rsidRDefault="00151AA2" w:rsidP="00EF262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Need collaboration: </w:t>
      </w:r>
      <w:r w:rsidR="0011636A">
        <w:t xml:space="preserve">Specific knowledge or statistics-related notions </w:t>
      </w:r>
      <w:r w:rsidR="004E710F">
        <w:t>or methods</w:t>
      </w:r>
      <w:r w:rsidR="0011636A">
        <w:t xml:space="preserve"> </w:t>
      </w:r>
    </w:p>
    <w:p w:rsidR="00EF2628" w:rsidRDefault="00EF2628" w:rsidP="00EF2628">
      <w:pPr>
        <w:spacing w:after="0" w:line="240" w:lineRule="auto"/>
      </w:pPr>
    </w:p>
    <w:p w:rsidR="00EF2628" w:rsidRDefault="00151AA2" w:rsidP="00EF2628">
      <w:pPr>
        <w:spacing w:after="0" w:line="240" w:lineRule="auto"/>
      </w:pPr>
      <w:r>
        <w:t>Jie suggestions</w:t>
      </w:r>
      <w:r w:rsidR="00EF2628">
        <w:t xml:space="preserve"> to work on (or: What OBCS is missing):</w:t>
      </w:r>
      <w:r>
        <w:t xml:space="preserve"> </w:t>
      </w:r>
    </w:p>
    <w:p w:rsidR="00EF2628" w:rsidRDefault="00151AA2" w:rsidP="00EF262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OBCS data restriction, </w:t>
      </w:r>
    </w:p>
    <w:p w:rsidR="00EF2628" w:rsidRDefault="00151AA2" w:rsidP="00EF2628">
      <w:pPr>
        <w:pStyle w:val="ListParagraph"/>
        <w:numPr>
          <w:ilvl w:val="0"/>
          <w:numId w:val="1"/>
        </w:numPr>
        <w:spacing w:after="0" w:line="240" w:lineRule="auto"/>
      </w:pPr>
      <w:r>
        <w:t>operation, …</w:t>
      </w:r>
      <w:r w:rsidR="00B25004">
        <w:t xml:space="preserve"> </w:t>
      </w:r>
    </w:p>
    <w:p w:rsidR="00EF2628" w:rsidRDefault="00EF2628" w:rsidP="00EF2628">
      <w:pPr>
        <w:pStyle w:val="ListParagraph"/>
        <w:numPr>
          <w:ilvl w:val="0"/>
          <w:numId w:val="1"/>
        </w:numPr>
        <w:spacing w:after="0" w:line="240" w:lineRule="auto"/>
      </w:pPr>
      <w:r>
        <w:t>like we use female and male: we only say …</w:t>
      </w:r>
    </w:p>
    <w:p w:rsidR="00EF2628" w:rsidRDefault="00EF2628" w:rsidP="00EF2628">
      <w:pPr>
        <w:pStyle w:val="ListParagraph"/>
        <w:numPr>
          <w:ilvl w:val="0"/>
          <w:numId w:val="1"/>
        </w:numPr>
        <w:spacing w:after="0" w:line="240" w:lineRule="auto"/>
      </w:pPr>
      <w:r>
        <w:t>For statistics, we only say value. What’s the difference between value, value unit, and value specification</w:t>
      </w:r>
      <w:r w:rsidR="001A70B5">
        <w:t>?</w:t>
      </w:r>
    </w:p>
    <w:p w:rsidR="00151AA2" w:rsidRDefault="00EF2628" w:rsidP="00EF2628">
      <w:pPr>
        <w:pStyle w:val="ListParagraph"/>
        <w:numPr>
          <w:ilvl w:val="0"/>
          <w:numId w:val="1"/>
        </w:numPr>
        <w:spacing w:after="0" w:line="240" w:lineRule="auto"/>
      </w:pPr>
      <w:r>
        <w:t>Data for …</w:t>
      </w:r>
      <w:r w:rsidR="00846AC0">
        <w:t xml:space="preserve"> </w:t>
      </w:r>
      <w:r w:rsidR="00151AA2">
        <w:t xml:space="preserve"> </w:t>
      </w:r>
    </w:p>
    <w:p w:rsidR="007D6687" w:rsidRDefault="007D6687" w:rsidP="007D668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OBI </w:t>
      </w:r>
      <w:r w:rsidRPr="007D6687">
        <w:t>Value Specification Modelling</w:t>
      </w:r>
      <w:r>
        <w:t xml:space="preserve">:  </w:t>
      </w:r>
      <w:hyperlink r:id="rId6" w:history="1">
        <w:r w:rsidRPr="009269FB">
          <w:rPr>
            <w:rStyle w:val="Hyperlink"/>
          </w:rPr>
          <w:t>https://docs.google.com/document/d/10Mt3zb73iGhM6j1pGbP7rGE4CPSKiQBGG_TM9hJcczU/edit</w:t>
        </w:r>
      </w:hyperlink>
      <w:r>
        <w:t xml:space="preserve"> </w:t>
      </w:r>
    </w:p>
    <w:p w:rsidR="007D6687" w:rsidRDefault="007D6687" w:rsidP="007D6687">
      <w:pPr>
        <w:pStyle w:val="ListParagraph"/>
        <w:numPr>
          <w:ilvl w:val="0"/>
          <w:numId w:val="1"/>
        </w:numPr>
        <w:spacing w:after="0" w:line="240" w:lineRule="auto"/>
      </w:pPr>
      <w:r w:rsidRPr="007D6687">
        <w:t>NTR: RNA integrity number</w:t>
      </w:r>
      <w:r>
        <w:t xml:space="preserve">: </w:t>
      </w:r>
      <w:hyperlink r:id="rId7" w:history="1">
        <w:r w:rsidRPr="009269FB">
          <w:rPr>
            <w:rStyle w:val="Hyperlink"/>
          </w:rPr>
          <w:t>https://github.com/obi-ontology/obi/issues/824</w:t>
        </w:r>
      </w:hyperlink>
      <w:r>
        <w:t xml:space="preserve"> </w:t>
      </w:r>
    </w:p>
    <w:p w:rsidR="0011636A" w:rsidRDefault="0011636A" w:rsidP="0011636A">
      <w:pPr>
        <w:spacing w:after="0" w:line="240" w:lineRule="auto"/>
      </w:pPr>
    </w:p>
    <w:p w:rsidR="00EB2C02" w:rsidRDefault="00EB2C02" w:rsidP="009B5984">
      <w:pPr>
        <w:spacing w:after="0" w:line="240" w:lineRule="auto"/>
      </w:pPr>
      <w:r>
        <w:t xml:space="preserve">Adrien </w:t>
      </w:r>
      <w:r w:rsidR="009B5984">
        <w:t xml:space="preserve">Discussion: </w:t>
      </w:r>
    </w:p>
    <w:p w:rsidR="009B5984" w:rsidRDefault="009B5984" w:rsidP="001B74D5">
      <w:pPr>
        <w:pStyle w:val="ListParagraph"/>
        <w:numPr>
          <w:ilvl w:val="0"/>
          <w:numId w:val="1"/>
        </w:numPr>
        <w:spacing w:after="0" w:line="240" w:lineRule="auto"/>
      </w:pPr>
      <w:r>
        <w:t>Information entity,</w:t>
      </w:r>
      <w:r>
        <w:t xml:space="preserve"> 1,</w:t>
      </w:r>
      <w:r w:rsidR="00EB2C02">
        <w:t xml:space="preserve"> </w:t>
      </w:r>
      <w:r>
        <w:t>2,</w:t>
      </w:r>
      <w:r w:rsidR="00EB2C02">
        <w:t xml:space="preserve"> </w:t>
      </w:r>
      <w:r>
        <w:t>…</w:t>
      </w:r>
      <w:r w:rsidR="00EB2C02">
        <w:t xml:space="preserve"> if we add meaning for them: </w:t>
      </w:r>
      <w:r>
        <w:t>if 1 for male, 2 for the class of women</w:t>
      </w:r>
      <w:r w:rsidR="00EB2C02">
        <w:t xml:space="preserve">, then the story is different </w:t>
      </w:r>
      <w:r>
        <w:t xml:space="preserve"> </w:t>
      </w:r>
    </w:p>
    <w:p w:rsidR="009B5984" w:rsidRDefault="009B5984" w:rsidP="001B74D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Data </w:t>
      </w:r>
      <w:r>
        <w:t xml:space="preserve"> </w:t>
      </w:r>
    </w:p>
    <w:p w:rsidR="0011636A" w:rsidRDefault="0011636A" w:rsidP="0011636A">
      <w:pPr>
        <w:spacing w:after="0" w:line="240" w:lineRule="auto"/>
      </w:pPr>
    </w:p>
    <w:p w:rsidR="0011636A" w:rsidRDefault="0011636A" w:rsidP="0011636A">
      <w:pPr>
        <w:spacing w:after="0" w:line="240" w:lineRule="auto"/>
      </w:pPr>
      <w:r>
        <w:t>Oliver:</w:t>
      </w:r>
      <w:r w:rsidR="00C025DF">
        <w:t xml:space="preserve"> Let’s probably focus on “</w:t>
      </w:r>
      <w:r w:rsidR="00EA6930" w:rsidRPr="00EA6930">
        <w:rPr>
          <w:highlight w:val="yellow"/>
        </w:rPr>
        <w:t>statistical</w:t>
      </w:r>
      <w:r w:rsidR="00EA6930">
        <w:t xml:space="preserve"> </w:t>
      </w:r>
      <w:r w:rsidR="00C025DF" w:rsidRPr="00040F8A">
        <w:rPr>
          <w:highlight w:val="yellow"/>
        </w:rPr>
        <w:t>distribution</w:t>
      </w:r>
      <w:r w:rsidR="00C025DF">
        <w:t>”.</w:t>
      </w:r>
    </w:p>
    <w:p w:rsidR="00593C30" w:rsidRDefault="00593C30" w:rsidP="0011636A">
      <w:pPr>
        <w:spacing w:after="0" w:line="240" w:lineRule="auto"/>
      </w:pPr>
    </w:p>
    <w:p w:rsidR="00593C30" w:rsidRDefault="00593C30" w:rsidP="0011636A">
      <w:pPr>
        <w:spacing w:after="0" w:line="240" w:lineRule="auto"/>
      </w:pPr>
      <w:r>
        <w:t>Question: Can we identify some OBCS use case that each of us can contribute to?</w:t>
      </w:r>
    </w:p>
    <w:p w:rsidR="00C917BC" w:rsidRDefault="00C917BC" w:rsidP="0011636A">
      <w:pPr>
        <w:spacing w:after="0" w:line="240" w:lineRule="auto"/>
      </w:pPr>
      <w:r>
        <w:t>e.g.:</w:t>
      </w:r>
    </w:p>
    <w:p w:rsidR="00AC60EC" w:rsidRDefault="00C917BC" w:rsidP="0011636A">
      <w:pPr>
        <w:spacing w:after="0" w:line="240" w:lineRule="auto"/>
      </w:pPr>
      <w:r>
        <w:t xml:space="preserve">- Possible topic:  </w:t>
      </w:r>
    </w:p>
    <w:p w:rsidR="00672390" w:rsidRDefault="00AC60EC" w:rsidP="0011636A">
      <w:pPr>
        <w:spacing w:after="0" w:line="240" w:lineRule="auto"/>
      </w:pPr>
      <w:r>
        <w:t xml:space="preserve">  </w:t>
      </w:r>
      <w:r w:rsidR="00C917BC">
        <w:t xml:space="preserve">The relation between </w:t>
      </w:r>
      <w:r w:rsidR="00C917BC" w:rsidRPr="00C917BC">
        <w:t>statistical distribution</w:t>
      </w:r>
      <w:r w:rsidR="00C917BC">
        <w:t xml:space="preserve">, </w:t>
      </w:r>
      <w:r w:rsidR="00C917BC">
        <w:sym w:font="Wingdings" w:char="F0E0"/>
      </w:r>
      <w:r w:rsidR="00C917BC">
        <w:t xml:space="preserve"> distribution of value specification, or </w:t>
      </w:r>
      <w:r w:rsidR="00A04150">
        <w:t>data item</w:t>
      </w:r>
      <w:r w:rsidR="00C917BC">
        <w:t xml:space="preserve">? </w:t>
      </w:r>
    </w:p>
    <w:p w:rsidR="00593C30" w:rsidRDefault="00672390" w:rsidP="0011636A">
      <w:pPr>
        <w:spacing w:after="0" w:line="240" w:lineRule="auto"/>
      </w:pPr>
      <w:r>
        <w:t xml:space="preserve">- </w:t>
      </w:r>
      <w:r w:rsidR="00C917BC">
        <w:t xml:space="preserve"> </w:t>
      </w:r>
      <w:r w:rsidR="00D7064E" w:rsidRPr="00D7064E">
        <w:t>In probability theory and statistics, a probability distribution is a mathematical function that, stated in simple terms, can be thought of as providing the probability of occurrence of different possible outcomes in an experiment.</w:t>
      </w:r>
      <w:r w:rsidR="00D7064E">
        <w:t xml:space="preserve"> </w:t>
      </w:r>
      <w:hyperlink r:id="rId8" w:history="1">
        <w:r w:rsidR="00E87B72" w:rsidRPr="009269FB">
          <w:rPr>
            <w:rStyle w:val="Hyperlink"/>
          </w:rPr>
          <w:t>https://en.wikipedia.org/wiki/Probability_distribution</w:t>
        </w:r>
      </w:hyperlink>
      <w:r w:rsidR="00E87B72">
        <w:t xml:space="preserve"> </w:t>
      </w:r>
    </w:p>
    <w:p w:rsidR="00E87B72" w:rsidRDefault="00E87B72" w:rsidP="0011636A">
      <w:pPr>
        <w:spacing w:after="0" w:line="240" w:lineRule="auto"/>
      </w:pPr>
    </w:p>
    <w:p w:rsidR="00906907" w:rsidRDefault="00906907" w:rsidP="0011636A">
      <w:pPr>
        <w:spacing w:after="0" w:line="240" w:lineRule="auto"/>
      </w:pPr>
    </w:p>
    <w:p w:rsidR="00906907" w:rsidRDefault="00906907" w:rsidP="0011636A">
      <w:pPr>
        <w:spacing w:after="0" w:line="240" w:lineRule="auto"/>
      </w:pPr>
    </w:p>
    <w:p w:rsidR="00E87B72" w:rsidRPr="00906907" w:rsidRDefault="00E87B72" w:rsidP="0011636A">
      <w:pPr>
        <w:spacing w:after="0" w:line="240" w:lineRule="auto"/>
      </w:pPr>
      <w:r w:rsidRPr="00906907">
        <w:lastRenderedPageBreak/>
        <w:t>Rough Plan</w:t>
      </w:r>
    </w:p>
    <w:p w:rsidR="00E87B72" w:rsidRDefault="00E87B72" w:rsidP="00E87B7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Focus on: </w:t>
      </w:r>
      <w:r w:rsidRPr="00906907">
        <w:rPr>
          <w:b/>
          <w:highlight w:val="yellow"/>
        </w:rPr>
        <w:t>probability distribution</w:t>
      </w:r>
      <w:r>
        <w:t>:</w:t>
      </w:r>
    </w:p>
    <w:p w:rsidR="00E87B72" w:rsidRDefault="00E87B72" w:rsidP="00E87B72">
      <w:pPr>
        <w:pStyle w:val="ListParagraph"/>
        <w:numPr>
          <w:ilvl w:val="0"/>
          <w:numId w:val="1"/>
        </w:numPr>
        <w:spacing w:after="0" w:line="240" w:lineRule="auto"/>
      </w:pPr>
      <w:r>
        <w:t>Study it from different angles:</w:t>
      </w:r>
    </w:p>
    <w:p w:rsidR="001815E9" w:rsidRDefault="00E87B72" w:rsidP="00E87B7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High </w:t>
      </w:r>
      <w:r w:rsidR="006F2A39">
        <w:t>level phi</w:t>
      </w:r>
      <w:r>
        <w:t>l</w:t>
      </w:r>
      <w:r w:rsidR="006F2A39">
        <w:t>osophical</w:t>
      </w:r>
      <w:r>
        <w:t>: Adrien</w:t>
      </w:r>
      <w:r w:rsidR="001815E9">
        <w:t xml:space="preserve"> – </w:t>
      </w:r>
    </w:p>
    <w:p w:rsidR="00E87B72" w:rsidRDefault="001815E9" w:rsidP="001815E9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Jie can introduce, to get connected with OBI value specification and related discussions. </w:t>
      </w:r>
    </w:p>
    <w:p w:rsidR="00E87B72" w:rsidRDefault="00E87B72" w:rsidP="00E87B7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Collection of </w:t>
      </w:r>
      <w:r w:rsidR="00DE7A67">
        <w:t>sets of “</w:t>
      </w:r>
      <w:r w:rsidRPr="00E87B72">
        <w:rPr>
          <w:i/>
        </w:rPr>
        <w:t>distribution – function – methods – software</w:t>
      </w:r>
      <w:r w:rsidR="00DE7A67">
        <w:rPr>
          <w:i/>
        </w:rPr>
        <w:t xml:space="preserve">” </w:t>
      </w:r>
      <w:r>
        <w:t>–</w:t>
      </w:r>
      <w:r w:rsidR="00DE7A67">
        <w:t>&gt;</w:t>
      </w:r>
      <w:r>
        <w:t xml:space="preserve"> ask statistics major undergraduate (Mr. Qingzhi Liu) to work on it.</w:t>
      </w:r>
      <w:r w:rsidR="00DE7A67">
        <w:t xml:space="preserve"> </w:t>
      </w:r>
    </w:p>
    <w:p w:rsidR="00E87B72" w:rsidRDefault="00E87B72" w:rsidP="00E87B7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See OBCS reference: </w:t>
      </w:r>
      <w:hyperlink r:id="rId9" w:history="1">
        <w:r w:rsidRPr="009269FB">
          <w:rPr>
            <w:rStyle w:val="Hyperlink"/>
          </w:rPr>
          <w:t>https://jbiomedsem.biomedcentral.com/articles/10.1186/s13326-016-0100-2</w:t>
        </w:r>
      </w:hyperlink>
      <w:r>
        <w:t xml:space="preserve"> </w:t>
      </w:r>
    </w:p>
    <w:p w:rsidR="00A01691" w:rsidRDefault="00E87B72" w:rsidP="00E87B7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Use case studies </w:t>
      </w:r>
      <w:r w:rsidR="000C6283">
        <w:t xml:space="preserve">to enlighten discussions. </w:t>
      </w:r>
    </w:p>
    <w:p w:rsidR="00E87B72" w:rsidRDefault="00E87B72" w:rsidP="00E87B72">
      <w:pPr>
        <w:pStyle w:val="ListParagraph"/>
        <w:numPr>
          <w:ilvl w:val="1"/>
          <w:numId w:val="1"/>
        </w:numPr>
        <w:spacing w:after="0" w:line="240" w:lineRule="auto"/>
      </w:pPr>
      <w:bookmarkStart w:id="0" w:name="_GoBack"/>
      <w:bookmarkEnd w:id="0"/>
      <w:r>
        <w:t xml:space="preserve"> </w:t>
      </w:r>
    </w:p>
    <w:p w:rsidR="00C025DF" w:rsidRDefault="00C025DF" w:rsidP="0011636A">
      <w:pPr>
        <w:spacing w:after="0" w:line="240" w:lineRule="auto"/>
      </w:pPr>
    </w:p>
    <w:p w:rsidR="000175D5" w:rsidRPr="00EA6930" w:rsidRDefault="000175D5" w:rsidP="0011636A">
      <w:pPr>
        <w:spacing w:after="0" w:line="240" w:lineRule="auto"/>
        <w:rPr>
          <w:rStyle w:val="IntenseReference"/>
        </w:rPr>
      </w:pPr>
    </w:p>
    <w:p w:rsidR="0011636A" w:rsidRDefault="0022550B" w:rsidP="0011636A">
      <w:pPr>
        <w:spacing w:after="0" w:line="240" w:lineRule="auto"/>
      </w:pPr>
      <w:r>
        <w:t xml:space="preserve"> </w:t>
      </w:r>
    </w:p>
    <w:sectPr w:rsidR="0011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92C32"/>
    <w:multiLevelType w:val="hybridMultilevel"/>
    <w:tmpl w:val="E66A067E"/>
    <w:lvl w:ilvl="0" w:tplc="D4F67F2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36A"/>
    <w:rsid w:val="0000252C"/>
    <w:rsid w:val="000032D2"/>
    <w:rsid w:val="00006E15"/>
    <w:rsid w:val="000175D5"/>
    <w:rsid w:val="00020142"/>
    <w:rsid w:val="00040F8A"/>
    <w:rsid w:val="000562D0"/>
    <w:rsid w:val="00067052"/>
    <w:rsid w:val="0009110C"/>
    <w:rsid w:val="000949F4"/>
    <w:rsid w:val="000C1ABD"/>
    <w:rsid w:val="000C6283"/>
    <w:rsid w:val="000C7BC6"/>
    <w:rsid w:val="000D2BB9"/>
    <w:rsid w:val="00100231"/>
    <w:rsid w:val="00111AC3"/>
    <w:rsid w:val="0011636A"/>
    <w:rsid w:val="00135745"/>
    <w:rsid w:val="001430CF"/>
    <w:rsid w:val="00151AA2"/>
    <w:rsid w:val="0018122C"/>
    <w:rsid w:val="001815E9"/>
    <w:rsid w:val="001A70B5"/>
    <w:rsid w:val="001B74D5"/>
    <w:rsid w:val="001C4A37"/>
    <w:rsid w:val="001F1D19"/>
    <w:rsid w:val="001F241E"/>
    <w:rsid w:val="00207DCD"/>
    <w:rsid w:val="0022280F"/>
    <w:rsid w:val="0022550B"/>
    <w:rsid w:val="00243561"/>
    <w:rsid w:val="00260801"/>
    <w:rsid w:val="00262481"/>
    <w:rsid w:val="002863ED"/>
    <w:rsid w:val="00297BC3"/>
    <w:rsid w:val="002A5076"/>
    <w:rsid w:val="002D3A66"/>
    <w:rsid w:val="002F501B"/>
    <w:rsid w:val="003009A4"/>
    <w:rsid w:val="003012D9"/>
    <w:rsid w:val="00316BAF"/>
    <w:rsid w:val="00342ED2"/>
    <w:rsid w:val="00346B65"/>
    <w:rsid w:val="00350E8E"/>
    <w:rsid w:val="0035638C"/>
    <w:rsid w:val="003664F3"/>
    <w:rsid w:val="00384CA3"/>
    <w:rsid w:val="003A47BB"/>
    <w:rsid w:val="003C4FEC"/>
    <w:rsid w:val="004922DE"/>
    <w:rsid w:val="00494E60"/>
    <w:rsid w:val="004A33E1"/>
    <w:rsid w:val="004B6057"/>
    <w:rsid w:val="004C05F5"/>
    <w:rsid w:val="004E2DC6"/>
    <w:rsid w:val="004E710F"/>
    <w:rsid w:val="004F6A04"/>
    <w:rsid w:val="005008DD"/>
    <w:rsid w:val="00520246"/>
    <w:rsid w:val="00547FAC"/>
    <w:rsid w:val="005539CC"/>
    <w:rsid w:val="005676A3"/>
    <w:rsid w:val="005714F2"/>
    <w:rsid w:val="00576FC3"/>
    <w:rsid w:val="00593C30"/>
    <w:rsid w:val="00594CB8"/>
    <w:rsid w:val="00605DC3"/>
    <w:rsid w:val="00607B21"/>
    <w:rsid w:val="0061192C"/>
    <w:rsid w:val="006313DE"/>
    <w:rsid w:val="00672390"/>
    <w:rsid w:val="00674799"/>
    <w:rsid w:val="0068113D"/>
    <w:rsid w:val="00682B36"/>
    <w:rsid w:val="006A0854"/>
    <w:rsid w:val="006A788A"/>
    <w:rsid w:val="006C6EC6"/>
    <w:rsid w:val="006D163E"/>
    <w:rsid w:val="006D54C7"/>
    <w:rsid w:val="006F2A39"/>
    <w:rsid w:val="006F47E5"/>
    <w:rsid w:val="006F7EE3"/>
    <w:rsid w:val="0071262D"/>
    <w:rsid w:val="007264C6"/>
    <w:rsid w:val="00727F1E"/>
    <w:rsid w:val="00730A3A"/>
    <w:rsid w:val="007438FB"/>
    <w:rsid w:val="00764B0F"/>
    <w:rsid w:val="00776E80"/>
    <w:rsid w:val="00783F1F"/>
    <w:rsid w:val="007D27F5"/>
    <w:rsid w:val="007D6687"/>
    <w:rsid w:val="007E3E8E"/>
    <w:rsid w:val="007F2A74"/>
    <w:rsid w:val="00810023"/>
    <w:rsid w:val="008174C2"/>
    <w:rsid w:val="00822A5C"/>
    <w:rsid w:val="00826B54"/>
    <w:rsid w:val="00833DDA"/>
    <w:rsid w:val="00846AC0"/>
    <w:rsid w:val="00852180"/>
    <w:rsid w:val="00856017"/>
    <w:rsid w:val="00857B23"/>
    <w:rsid w:val="008C083A"/>
    <w:rsid w:val="008D0317"/>
    <w:rsid w:val="008E7EF9"/>
    <w:rsid w:val="008F4964"/>
    <w:rsid w:val="008F4E3A"/>
    <w:rsid w:val="00901423"/>
    <w:rsid w:val="00906907"/>
    <w:rsid w:val="00914ED1"/>
    <w:rsid w:val="009314A9"/>
    <w:rsid w:val="00933EE3"/>
    <w:rsid w:val="009575FD"/>
    <w:rsid w:val="00980B61"/>
    <w:rsid w:val="009A75F0"/>
    <w:rsid w:val="009B3648"/>
    <w:rsid w:val="009B497D"/>
    <w:rsid w:val="009B5984"/>
    <w:rsid w:val="009C01D2"/>
    <w:rsid w:val="009D00F4"/>
    <w:rsid w:val="009D7535"/>
    <w:rsid w:val="009F1C51"/>
    <w:rsid w:val="009F1E22"/>
    <w:rsid w:val="00A00143"/>
    <w:rsid w:val="00A01691"/>
    <w:rsid w:val="00A04014"/>
    <w:rsid w:val="00A04150"/>
    <w:rsid w:val="00A154AF"/>
    <w:rsid w:val="00A43BD6"/>
    <w:rsid w:val="00A60FC2"/>
    <w:rsid w:val="00A61A47"/>
    <w:rsid w:val="00A66155"/>
    <w:rsid w:val="00A71F2A"/>
    <w:rsid w:val="00A8644F"/>
    <w:rsid w:val="00A96D7C"/>
    <w:rsid w:val="00AA5CF3"/>
    <w:rsid w:val="00AB4168"/>
    <w:rsid w:val="00AB7A27"/>
    <w:rsid w:val="00AC60EC"/>
    <w:rsid w:val="00AF231E"/>
    <w:rsid w:val="00AF7BCC"/>
    <w:rsid w:val="00B25004"/>
    <w:rsid w:val="00B266F2"/>
    <w:rsid w:val="00B35FEF"/>
    <w:rsid w:val="00B47357"/>
    <w:rsid w:val="00BA78A3"/>
    <w:rsid w:val="00BC3E49"/>
    <w:rsid w:val="00BD6B09"/>
    <w:rsid w:val="00BD74DE"/>
    <w:rsid w:val="00BE43B3"/>
    <w:rsid w:val="00BF45FB"/>
    <w:rsid w:val="00C025DF"/>
    <w:rsid w:val="00C05B22"/>
    <w:rsid w:val="00C0611A"/>
    <w:rsid w:val="00C16650"/>
    <w:rsid w:val="00C5695F"/>
    <w:rsid w:val="00C831CE"/>
    <w:rsid w:val="00C90465"/>
    <w:rsid w:val="00C917BC"/>
    <w:rsid w:val="00C96984"/>
    <w:rsid w:val="00C97F25"/>
    <w:rsid w:val="00D0054A"/>
    <w:rsid w:val="00D13C0A"/>
    <w:rsid w:val="00D27B36"/>
    <w:rsid w:val="00D66BF7"/>
    <w:rsid w:val="00D7064E"/>
    <w:rsid w:val="00D7528E"/>
    <w:rsid w:val="00D81BEC"/>
    <w:rsid w:val="00DA2355"/>
    <w:rsid w:val="00DB46CE"/>
    <w:rsid w:val="00DC1F6F"/>
    <w:rsid w:val="00DC7B29"/>
    <w:rsid w:val="00DD449E"/>
    <w:rsid w:val="00DD77F6"/>
    <w:rsid w:val="00DE7A67"/>
    <w:rsid w:val="00DF373F"/>
    <w:rsid w:val="00E0768B"/>
    <w:rsid w:val="00E10920"/>
    <w:rsid w:val="00E25C7F"/>
    <w:rsid w:val="00E3232A"/>
    <w:rsid w:val="00E357BF"/>
    <w:rsid w:val="00E369C2"/>
    <w:rsid w:val="00E47692"/>
    <w:rsid w:val="00E477A4"/>
    <w:rsid w:val="00E47A6E"/>
    <w:rsid w:val="00E71764"/>
    <w:rsid w:val="00E87B72"/>
    <w:rsid w:val="00EA39F1"/>
    <w:rsid w:val="00EA6930"/>
    <w:rsid w:val="00EB2C02"/>
    <w:rsid w:val="00EB45C0"/>
    <w:rsid w:val="00ED7CDE"/>
    <w:rsid w:val="00EF2628"/>
    <w:rsid w:val="00F25D28"/>
    <w:rsid w:val="00F27023"/>
    <w:rsid w:val="00F40C8B"/>
    <w:rsid w:val="00F421CC"/>
    <w:rsid w:val="00F42ADA"/>
    <w:rsid w:val="00F57A15"/>
    <w:rsid w:val="00F65256"/>
    <w:rsid w:val="00FB0269"/>
    <w:rsid w:val="00FE0406"/>
    <w:rsid w:val="00FE22F8"/>
    <w:rsid w:val="00FF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3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636A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EA6930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3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636A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EA6930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bability_distribut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obi-ontology/obi/issues/8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0Mt3zb73iGhM6j1pGbP7rGE4CPSKiQBGG_TM9hJcczU/ed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biomedsem.biomedcentral.com/articles/10.1186/s13326-016-0100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Yongqun He</dc:creator>
  <cp:lastModifiedBy>Yongqun He</cp:lastModifiedBy>
  <cp:revision>21</cp:revision>
  <dcterms:created xsi:type="dcterms:W3CDTF">2017-06-09T20:54:00Z</dcterms:created>
  <dcterms:modified xsi:type="dcterms:W3CDTF">2017-06-09T21:08:00Z</dcterms:modified>
</cp:coreProperties>
</file>