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ind w:right="600"/>
        <w:rPr/>
      </w:pPr>
      <w:r w:rsidDel="00000000" w:rsidR="00000000" w:rsidRPr="00000000">
        <w:rPr>
          <w:rtl w:val="0"/>
        </w:rPr>
        <w:t xml:space="preserve">Houve investimento de recursos do estado/município para os editais da LPG, complementando o valor recebido do Governo Federal em </w:t>
      </w:r>
      <w:r w:rsidDel="00000000" w:rsidR="00000000" w:rsidRPr="00000000">
        <w:rPr>
          <w:rtl w:val="0"/>
        </w:rPr>
        <w:t xml:space="preserve">2023 e 2024?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right="600" w:hanging="360"/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right="600" w:hanging="360"/>
      </w:pPr>
      <w:r w:rsidDel="00000000" w:rsidR="00000000" w:rsidRPr="00000000">
        <w:rPr>
          <w:rtl w:val="0"/>
        </w:rPr>
        <w:t xml:space="preserve">Não</w:t>
      </w:r>
    </w:p>
    <w:p w:rsidR="00000000" w:rsidDel="00000000" w:rsidP="00000000" w:rsidRDefault="00000000" w:rsidRPr="00000000" w14:paraId="00000005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600"/>
        <w:rPr/>
      </w:pPr>
      <w:r w:rsidDel="00000000" w:rsidR="00000000" w:rsidRPr="00000000">
        <w:rPr>
          <w:rtl w:val="0"/>
        </w:rPr>
        <w:t xml:space="preserve">Informe o valor total, incluindo os centavos.</w:t>
      </w:r>
    </w:p>
    <w:p w:rsidR="00000000" w:rsidDel="00000000" w:rsidP="00000000" w:rsidRDefault="00000000" w:rsidRPr="00000000" w14:paraId="00000007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600"/>
        <w:rPr/>
      </w:pPr>
      <w:r w:rsidDel="00000000" w:rsidR="00000000" w:rsidRPr="00000000">
        <w:rPr>
          <w:rtl w:val="0"/>
        </w:rPr>
        <w:t xml:space="preserve">Escreva o valor acima por extenso.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Explicação</w:t>
      </w:r>
    </w:p>
    <w:p w:rsidR="00000000" w:rsidDel="00000000" w:rsidP="00000000" w:rsidRDefault="00000000" w:rsidRPr="00000000" w14:paraId="0000000A">
      <w:pPr>
        <w:ind w:right="600"/>
        <w:rPr/>
      </w:pPr>
      <w:r w:rsidDel="00000000" w:rsidR="00000000" w:rsidRPr="00000000">
        <w:rPr>
          <w:rtl w:val="0"/>
        </w:rPr>
        <w:t xml:space="preserve">Esta pergunta busca obter informações sobre investimentos de recursos financeiros  do estado ou município em complementação à Lei Paulo Gustavo (LPG).</w:t>
      </w:r>
    </w:p>
    <w:p w:rsidR="00000000" w:rsidDel="00000000" w:rsidP="00000000" w:rsidRDefault="00000000" w:rsidRPr="00000000" w14:paraId="0000000B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60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</w:t>
      </w:r>
    </w:p>
    <w:p w:rsidR="00000000" w:rsidDel="00000000" w:rsidP="00000000" w:rsidRDefault="00000000" w:rsidRPr="00000000" w14:paraId="0000000D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right="600" w:hanging="360"/>
      </w:pPr>
      <w:r w:rsidDel="00000000" w:rsidR="00000000" w:rsidRPr="00000000">
        <w:rPr>
          <w:rtl w:val="0"/>
        </w:rPr>
        <w:t xml:space="preserve">Verifique se o seu estado ou município realizou algum tipo de investimento adicional além dos recursos federais, para os editais da LPG.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right="60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b w:val="1"/>
          <w:rtl w:val="0"/>
        </w:rPr>
        <w:t xml:space="preserve">sim</w:t>
      </w:r>
      <w:r w:rsidDel="00000000" w:rsidR="00000000" w:rsidRPr="00000000">
        <w:rPr>
          <w:rtl w:val="0"/>
        </w:rPr>
        <w:t xml:space="preserve">, insira o valor total investido pelo estado e município em reais e, em seguida, escreva o valor por extenso.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Informe apenas o valor complementar investido pelo estado ou município, não incluindo os recursos federais.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right="60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houve investimento complementar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marque a alternativa correspondente.</w:t>
      </w:r>
    </w:p>
    <w:p w:rsidR="00000000" w:rsidDel="00000000" w:rsidP="00000000" w:rsidRDefault="00000000" w:rsidRPr="00000000" w14:paraId="00000012">
      <w:pPr>
        <w:ind w:right="60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60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14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600"/>
        <w:rPr/>
      </w:pPr>
      <w:r w:rsidDel="00000000" w:rsidR="00000000" w:rsidRPr="00000000">
        <w:rPr>
          <w:rtl w:val="0"/>
        </w:rPr>
        <w:t xml:space="preserve">Se o estado investiu R$50.600,00 adicionais na LPG, você deve inserir "50.600,00" no primeiro campo e, em seguida, escrever “Cinquenta mil e seiscentos reais”.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BALexLrLzIocqi73xVF8hVTlWw==">CgMxLjAyCGguZ2pkZ3hzMgloLjMwajB6bGw4AGouChRzdWdnZXN0LnE1Zm9qbnZtMGpoeRIWRGFuaWVsZSBQZXJlaXJhIENhbmVkb2ouChRzdWdnZXN0LmxtNXFwcGhndWd5YRIWRGFuaWVsZSBQZXJlaXJhIENhbmVkb2ouChRzdWdnZXN0LmRtcm9oOWgxdDI0eRIWRGFuaWVsZSBQZXJlaXJhIENhbmVkb2ouChRzdWdnZXN0LjZ4ZWZhNGlrbG9pORIWRGFuaWVsZSBQZXJlaXJhIENhbmVkb3IhMXhiS2Fwb2xsRG5oODJsaHYwM0YzaFFwc0N2UDRXajN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