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0059" w14:textId="63F45218" w:rsidR="000C6125" w:rsidRDefault="00C35976" w:rsidP="00C35976">
      <w:pPr>
        <w:jc w:val="center"/>
        <w:rPr>
          <w:b/>
          <w:bCs/>
          <w:u w:val="single"/>
          <w:rtl/>
        </w:rPr>
      </w:pPr>
      <w:r w:rsidRPr="00C35976">
        <w:rPr>
          <w:rFonts w:hint="cs"/>
          <w:b/>
          <w:bCs/>
          <w:u w:val="single"/>
          <w:rtl/>
        </w:rPr>
        <w:t>דו"ח פרויקט חלק 2</w:t>
      </w:r>
    </w:p>
    <w:p w14:paraId="2EFE3E35" w14:textId="5025E7AD" w:rsidR="00C35976" w:rsidRDefault="00C35976" w:rsidP="00C35976">
      <w:pPr>
        <w:jc w:val="center"/>
        <w:rPr>
          <w:u w:val="single"/>
          <w:rtl/>
        </w:rPr>
      </w:pPr>
      <w:r w:rsidRPr="00C35976">
        <w:rPr>
          <w:rFonts w:hint="cs"/>
          <w:u w:val="single"/>
          <w:rtl/>
        </w:rPr>
        <w:t>הסבר על שיפורי הזמן ריצה</w:t>
      </w:r>
    </w:p>
    <w:p w14:paraId="5935A579" w14:textId="201CA3F0" w:rsidR="005D3F7A" w:rsidRDefault="005D3F7A" w:rsidP="005D3F7A">
      <w:pPr>
        <w:rPr>
          <w:b/>
          <w:bCs/>
          <w:u w:val="single"/>
          <w:rtl/>
        </w:rPr>
      </w:pPr>
      <w:proofErr w:type="spellStart"/>
      <w:r w:rsidRPr="005D3F7A">
        <w:rPr>
          <w:rFonts w:hint="cs"/>
          <w:b/>
          <w:bCs/>
          <w:u w:val="single"/>
          <w:rtl/>
        </w:rPr>
        <w:t>תהליכונים</w:t>
      </w:r>
      <w:proofErr w:type="spellEnd"/>
      <w:r w:rsidRPr="005D3F7A">
        <w:rPr>
          <w:rFonts w:hint="cs"/>
          <w:b/>
          <w:bCs/>
          <w:u w:val="single"/>
          <w:rtl/>
        </w:rPr>
        <w:t>:</w:t>
      </w:r>
    </w:p>
    <w:p w14:paraId="05C9E437" w14:textId="22C7B70D" w:rsidR="005D3F7A" w:rsidRDefault="005D3F7A" w:rsidP="005D3F7A">
      <w:pPr>
        <w:rPr>
          <w:rtl/>
        </w:rPr>
      </w:pPr>
      <w:r>
        <w:rPr>
          <w:rFonts w:hint="cs"/>
          <w:rtl/>
        </w:rPr>
        <w:t xml:space="preserve">שינינו את מחלקת </w:t>
      </w:r>
      <w:r>
        <w:t>render</w:t>
      </w:r>
      <w:r>
        <w:rPr>
          <w:rFonts w:hint="cs"/>
          <w:rtl/>
        </w:rPr>
        <w:t xml:space="preserve"> שתעבוד עם מספר </w:t>
      </w:r>
      <w:proofErr w:type="spellStart"/>
      <w:r>
        <w:rPr>
          <w:rFonts w:hint="cs"/>
          <w:rtl/>
        </w:rPr>
        <w:t>תהליכונים</w:t>
      </w:r>
      <w:proofErr w:type="spellEnd"/>
      <w:r>
        <w:rPr>
          <w:rFonts w:hint="cs"/>
          <w:rtl/>
        </w:rPr>
        <w:t xml:space="preserve">, וכל </w:t>
      </w:r>
      <w:proofErr w:type="spellStart"/>
      <w:r>
        <w:rPr>
          <w:rFonts w:hint="cs"/>
          <w:rtl/>
        </w:rPr>
        <w:t>תהליכון</w:t>
      </w:r>
      <w:proofErr w:type="spellEnd"/>
      <w:r>
        <w:rPr>
          <w:rFonts w:hint="cs"/>
          <w:rtl/>
        </w:rPr>
        <w:t xml:space="preserve"> יחשב צבע של פיקסל אחר.</w:t>
      </w:r>
    </w:p>
    <w:p w14:paraId="62C625C4" w14:textId="0811975B" w:rsidR="005D3F7A" w:rsidRDefault="005D3F7A" w:rsidP="005D3F7A">
      <w:pPr>
        <w:rPr>
          <w:rtl/>
        </w:rPr>
      </w:pPr>
      <w:r>
        <w:rPr>
          <w:rFonts w:hint="cs"/>
          <w:rtl/>
        </w:rPr>
        <w:t xml:space="preserve">הוספנו מחלקה פנימית שתייצג את כל הפיקסלים בצורה לינארית כדי שיהיה ניתן לפצל את הפיקסלים בין </w:t>
      </w:r>
      <w:proofErr w:type="spellStart"/>
      <w:r>
        <w:rPr>
          <w:rFonts w:hint="cs"/>
          <w:rtl/>
        </w:rPr>
        <w:t>התהליכונים</w:t>
      </w:r>
      <w:proofErr w:type="spellEnd"/>
      <w:r>
        <w:rPr>
          <w:rFonts w:hint="cs"/>
          <w:rtl/>
        </w:rPr>
        <w:t xml:space="preserve"> השונים.</w:t>
      </w:r>
    </w:p>
    <w:p w14:paraId="25E8306A" w14:textId="77777777" w:rsidR="005D3F7A" w:rsidRPr="005D3F7A" w:rsidRDefault="005D3F7A" w:rsidP="005D3F7A">
      <w:pPr>
        <w:rPr>
          <w:rFonts w:hint="cs"/>
          <w:rtl/>
        </w:rPr>
      </w:pPr>
    </w:p>
    <w:p w14:paraId="7FD693DB" w14:textId="0518B677" w:rsidR="005D3F7A" w:rsidRDefault="005D3F7A" w:rsidP="005D3F7A">
      <w:pPr>
        <w:rPr>
          <w:u w:val="single"/>
        </w:rPr>
      </w:pPr>
      <w:r w:rsidRPr="005D3F7A">
        <w:rPr>
          <w:rFonts w:hint="cs"/>
          <w:b/>
          <w:bCs/>
          <w:u w:val="single"/>
        </w:rPr>
        <w:t>BVH</w:t>
      </w:r>
      <w:r>
        <w:rPr>
          <w:rFonts w:hint="cs"/>
          <w:u w:val="single"/>
          <w:rtl/>
        </w:rPr>
        <w:t>:</w:t>
      </w:r>
    </w:p>
    <w:p w14:paraId="754E5F50" w14:textId="0137675E" w:rsidR="003201D5" w:rsidRPr="003201D5" w:rsidRDefault="003201D5" w:rsidP="003201D5">
      <w:pPr>
        <w:rPr>
          <w:u w:val="single"/>
        </w:rPr>
      </w:pPr>
      <w:r w:rsidRPr="003201D5">
        <w:rPr>
          <w:rFonts w:hint="cs"/>
          <w:u w:val="single"/>
          <w:rtl/>
        </w:rPr>
        <w:t>שלב 1</w:t>
      </w:r>
      <w:r w:rsidR="009A58E7">
        <w:rPr>
          <w:rFonts w:hint="cs"/>
          <w:u w:val="single"/>
          <w:rtl/>
        </w:rPr>
        <w:t xml:space="preserve"> </w:t>
      </w:r>
      <w:r w:rsidR="009A58E7" w:rsidRPr="009A58E7">
        <w:rPr>
          <w:rFonts w:hint="cs"/>
          <w:rtl/>
        </w:rPr>
        <w:t xml:space="preserve">נציין שניתן לכבות ולהדליק את השיפור על ידי משתנה בוליאני סטטי שנמצא במחלקת </w:t>
      </w:r>
      <w:proofErr w:type="spellStart"/>
      <w:r w:rsidR="009A58E7" w:rsidRPr="009A58E7">
        <w:t>Intersectable</w:t>
      </w:r>
      <w:proofErr w:type="spellEnd"/>
      <w:r w:rsidR="009A58E7" w:rsidRPr="009A58E7">
        <w:t xml:space="preserve"> </w:t>
      </w:r>
      <w:r w:rsidR="009A58E7">
        <w:rPr>
          <w:u w:val="single"/>
        </w:rPr>
        <w:t>.</w:t>
      </w:r>
    </w:p>
    <w:p w14:paraId="386DD21F" w14:textId="1EFCC50F" w:rsidR="00C35976" w:rsidRDefault="00C35976" w:rsidP="00C35976">
      <w:pPr>
        <w:rPr>
          <w:rtl/>
        </w:rPr>
      </w:pPr>
      <w:r>
        <w:rPr>
          <w:rFonts w:hint="cs"/>
          <w:rtl/>
        </w:rPr>
        <w:t xml:space="preserve">אנחנו עשינו את השיפור שמתבסס על הרעיון של </w:t>
      </w:r>
      <w:r>
        <w:rPr>
          <w:rFonts w:hint="cs"/>
        </w:rPr>
        <w:t>B</w:t>
      </w:r>
      <w:r>
        <w:t>VH-boundary volume hierarchy</w:t>
      </w:r>
      <w:r>
        <w:rPr>
          <w:rFonts w:hint="cs"/>
          <w:rtl/>
        </w:rPr>
        <w:t>.</w:t>
      </w:r>
    </w:p>
    <w:p w14:paraId="62209143" w14:textId="548D8E4A" w:rsidR="00C35976" w:rsidRDefault="00C35976" w:rsidP="00C35976">
      <w:pPr>
        <w:rPr>
          <w:rtl/>
        </w:rPr>
      </w:pPr>
      <w:r>
        <w:rPr>
          <w:rFonts w:hint="cs"/>
          <w:rtl/>
        </w:rPr>
        <w:t>הרעיון הוא שבמקום לחפש את נקודות החיתוך בין קרן לכל הגיאומטריות בסצנה, נתחום את הגאומטריות בתוך קופסאות, ונאחד קופסאות קרובות, והבדיקה הראשונית של הקרן תהיה חיתוך עם הקופסא העוטפת. החיסכון הוא שאם אין בכלל חיתוך בין הקרן לקופסא, אין צורך לחפש נקודות חיתוך עם כל הצורות שבתוכה.</w:t>
      </w:r>
    </w:p>
    <w:p w14:paraId="5598969B" w14:textId="732519F0" w:rsidR="00C35976" w:rsidRDefault="00C35976" w:rsidP="00C35976">
      <w:pPr>
        <w:rPr>
          <w:rtl/>
        </w:rPr>
      </w:pPr>
      <w:r w:rsidRPr="00C35976">
        <w:rPr>
          <w:rFonts w:cs="Arial"/>
          <w:rtl/>
        </w:rPr>
        <w:drawing>
          <wp:anchor distT="0" distB="0" distL="114300" distR="114300" simplePos="0" relativeHeight="251658240" behindDoc="0" locked="0" layoutInCell="1" allowOverlap="1" wp14:anchorId="55C034ED" wp14:editId="0DB76435">
            <wp:simplePos x="0" y="0"/>
            <wp:positionH relativeFrom="column">
              <wp:posOffset>717550</wp:posOffset>
            </wp:positionH>
            <wp:positionV relativeFrom="paragraph">
              <wp:posOffset>375920</wp:posOffset>
            </wp:positionV>
            <wp:extent cx="3155950" cy="2702594"/>
            <wp:effectExtent l="0" t="0" r="6350" b="254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55950" cy="2702594"/>
                    </a:xfrm>
                    <a:prstGeom prst="rect">
                      <a:avLst/>
                    </a:prstGeom>
                  </pic:spPr>
                </pic:pic>
              </a:graphicData>
            </a:graphic>
            <wp14:sizeRelH relativeFrom="page">
              <wp14:pctWidth>0</wp14:pctWidth>
            </wp14:sizeRelH>
            <wp14:sizeRelV relativeFrom="page">
              <wp14:pctHeight>0</wp14:pctHeight>
            </wp14:sizeRelV>
          </wp:anchor>
        </w:drawing>
      </w:r>
      <w:r>
        <w:rPr>
          <w:rFonts w:hint="cs"/>
          <w:rtl/>
        </w:rPr>
        <w:t xml:space="preserve">את הקופסא העוטפת ייצגנו באמצעות גבולות קופסא שמקבילים לצירים- </w:t>
      </w:r>
      <w:r>
        <w:t xml:space="preserve">AABB-axis aligned bounded box </w:t>
      </w:r>
      <w:r>
        <w:rPr>
          <w:rFonts w:hint="cs"/>
          <w:rtl/>
        </w:rPr>
        <w:t>.</w:t>
      </w:r>
    </w:p>
    <w:p w14:paraId="03FEB7F3" w14:textId="6C04B9B5" w:rsidR="00C35976" w:rsidRDefault="00C35976" w:rsidP="00C35976">
      <w:pPr>
        <w:rPr>
          <w:rtl/>
        </w:rPr>
      </w:pPr>
    </w:p>
    <w:p w14:paraId="0C5543A7" w14:textId="1D2AE77B" w:rsidR="00C35976" w:rsidRDefault="00C35976" w:rsidP="00C35976">
      <w:pPr>
        <w:rPr>
          <w:rtl/>
        </w:rPr>
      </w:pPr>
    </w:p>
    <w:p w14:paraId="11FF2870" w14:textId="04BF007F" w:rsidR="00C35976" w:rsidRDefault="00C35976" w:rsidP="00C35976">
      <w:pPr>
        <w:rPr>
          <w:rtl/>
        </w:rPr>
      </w:pPr>
    </w:p>
    <w:p w14:paraId="2E82B745" w14:textId="67BD8F35" w:rsidR="00C35976" w:rsidRDefault="00C35976" w:rsidP="00C35976">
      <w:pPr>
        <w:rPr>
          <w:rtl/>
        </w:rPr>
      </w:pPr>
    </w:p>
    <w:p w14:paraId="6E2BC67B" w14:textId="206A61E9" w:rsidR="00C35976" w:rsidRDefault="00C35976" w:rsidP="00C35976">
      <w:pPr>
        <w:rPr>
          <w:rtl/>
        </w:rPr>
      </w:pPr>
    </w:p>
    <w:p w14:paraId="2C3AD9A0" w14:textId="68BB8885" w:rsidR="00C35976" w:rsidRDefault="00C35976" w:rsidP="00C35976">
      <w:pPr>
        <w:rPr>
          <w:rtl/>
        </w:rPr>
      </w:pPr>
    </w:p>
    <w:p w14:paraId="7D713566" w14:textId="7B1A7726" w:rsidR="00C35976" w:rsidRDefault="00C35976" w:rsidP="00C35976">
      <w:pPr>
        <w:rPr>
          <w:rtl/>
        </w:rPr>
      </w:pPr>
    </w:p>
    <w:p w14:paraId="4159D8A0" w14:textId="2ED85AA7" w:rsidR="00C35976" w:rsidRDefault="00C35976" w:rsidP="00C35976">
      <w:pPr>
        <w:rPr>
          <w:rtl/>
        </w:rPr>
      </w:pPr>
    </w:p>
    <w:p w14:paraId="3D1A7B0E" w14:textId="3BEF9F61" w:rsidR="00C35976" w:rsidRDefault="00C35976" w:rsidP="00C35976">
      <w:pPr>
        <w:rPr>
          <w:rtl/>
        </w:rPr>
      </w:pPr>
    </w:p>
    <w:p w14:paraId="61E6707C" w14:textId="60763357" w:rsidR="00C35976" w:rsidRDefault="00C35976" w:rsidP="00C35976">
      <w:pPr>
        <w:rPr>
          <w:rtl/>
        </w:rPr>
      </w:pPr>
    </w:p>
    <w:p w14:paraId="0F602B0A" w14:textId="5FFC583F" w:rsidR="00C35976" w:rsidRDefault="00C35976" w:rsidP="00C35976">
      <w:pPr>
        <w:rPr>
          <w:rtl/>
        </w:rPr>
      </w:pPr>
      <w:r>
        <w:rPr>
          <w:rFonts w:hint="cs"/>
          <w:rtl/>
        </w:rPr>
        <w:t xml:space="preserve">כפי שניתן לראות בקוד, את גבולות הקופסא </w:t>
      </w:r>
      <w:r w:rsidR="00896DA4">
        <w:rPr>
          <w:rFonts w:hint="cs"/>
          <w:rtl/>
        </w:rPr>
        <w:t>שמרנו באמצעות נקודת מינימום ומקסימום.</w:t>
      </w:r>
    </w:p>
    <w:p w14:paraId="738CDE46" w14:textId="5F88782A" w:rsidR="00896DA4" w:rsidRDefault="0093096A" w:rsidP="00C35976">
      <w:pPr>
        <w:rPr>
          <w:rtl/>
        </w:rPr>
      </w:pPr>
      <w:r w:rsidRPr="00896DA4">
        <w:rPr>
          <w:rFonts w:cs="Arial"/>
          <w:rtl/>
        </w:rPr>
        <w:drawing>
          <wp:anchor distT="0" distB="0" distL="114300" distR="114300" simplePos="0" relativeHeight="251659264" behindDoc="0" locked="0" layoutInCell="1" allowOverlap="1" wp14:anchorId="7755999F" wp14:editId="7F5B87E8">
            <wp:simplePos x="0" y="0"/>
            <wp:positionH relativeFrom="column">
              <wp:posOffset>88900</wp:posOffset>
            </wp:positionH>
            <wp:positionV relativeFrom="paragraph">
              <wp:posOffset>18415</wp:posOffset>
            </wp:positionV>
            <wp:extent cx="5274310" cy="2443480"/>
            <wp:effectExtent l="0" t="0" r="254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443480"/>
                    </a:xfrm>
                    <a:prstGeom prst="rect">
                      <a:avLst/>
                    </a:prstGeom>
                  </pic:spPr>
                </pic:pic>
              </a:graphicData>
            </a:graphic>
            <wp14:sizeRelH relativeFrom="page">
              <wp14:pctWidth>0</wp14:pctWidth>
            </wp14:sizeRelH>
            <wp14:sizeRelV relativeFrom="page">
              <wp14:pctHeight>0</wp14:pctHeight>
            </wp14:sizeRelV>
          </wp:anchor>
        </w:drawing>
      </w:r>
    </w:p>
    <w:p w14:paraId="4B908607" w14:textId="2242E808" w:rsidR="00896DA4" w:rsidRDefault="00896DA4" w:rsidP="00C35976">
      <w:pPr>
        <w:rPr>
          <w:rFonts w:hint="cs"/>
          <w:rtl/>
        </w:rPr>
      </w:pPr>
      <w:r>
        <w:rPr>
          <w:rFonts w:hint="cs"/>
          <w:rtl/>
        </w:rPr>
        <w:t xml:space="preserve">את הבדיקה האם הקרן חותכת את הקופסא הוספנו לפונקציה שבודקת את הנקודות חיתוך עם קרן ורשימת גאומטריות-במחלקת </w:t>
      </w:r>
      <w:r>
        <w:t>Geometries</w:t>
      </w:r>
      <w:r>
        <w:rPr>
          <w:rFonts w:hint="cs"/>
          <w:rtl/>
        </w:rPr>
        <w:t>. (שורה 62)</w:t>
      </w:r>
    </w:p>
    <w:p w14:paraId="56E35BAC" w14:textId="6AC9ECA5" w:rsidR="00896DA4" w:rsidRDefault="00896DA4" w:rsidP="00C35976">
      <w:pPr>
        <w:rPr>
          <w:rtl/>
        </w:rPr>
      </w:pPr>
    </w:p>
    <w:p w14:paraId="2F196C38" w14:textId="0685A95A" w:rsidR="00896DA4" w:rsidRDefault="00896DA4" w:rsidP="00C35976">
      <w:pPr>
        <w:rPr>
          <w:rtl/>
        </w:rPr>
      </w:pPr>
    </w:p>
    <w:p w14:paraId="686CDFE3" w14:textId="54902A48" w:rsidR="00896DA4" w:rsidRDefault="00896DA4">
      <w:pPr>
        <w:bidi w:val="0"/>
        <w:rPr>
          <w:rtl/>
        </w:rPr>
      </w:pPr>
      <w:r>
        <w:rPr>
          <w:rtl/>
        </w:rPr>
        <w:br w:type="page"/>
      </w:r>
    </w:p>
    <w:p w14:paraId="48F4428B" w14:textId="79895B2D" w:rsidR="00896DA4" w:rsidRDefault="006B7FCE" w:rsidP="00C35976">
      <w:pPr>
        <w:rPr>
          <w:rtl/>
        </w:rPr>
      </w:pPr>
      <w:r>
        <w:rPr>
          <w:rFonts w:hint="cs"/>
          <w:rtl/>
        </w:rPr>
        <w:lastRenderedPageBreak/>
        <w:t xml:space="preserve">זאת הפונקציה </w:t>
      </w:r>
      <w:r>
        <w:t>hit</w:t>
      </w:r>
      <w:r>
        <w:rPr>
          <w:rFonts w:hint="cs"/>
          <w:rtl/>
        </w:rPr>
        <w:t xml:space="preserve"> שבודקת האם הקרן חותכת את הקופסא.</w:t>
      </w:r>
    </w:p>
    <w:p w14:paraId="055512D8" w14:textId="49195B25" w:rsidR="006B7FCE" w:rsidRDefault="006B7FCE" w:rsidP="00C35976">
      <w:pPr>
        <w:rPr>
          <w:rtl/>
        </w:rPr>
      </w:pPr>
      <w:r>
        <w:rPr>
          <w:rFonts w:hint="cs"/>
          <w:rtl/>
        </w:rPr>
        <w:t xml:space="preserve">הפונקציה היא בוליאנית ומחזירה </w:t>
      </w:r>
      <w:r>
        <w:t xml:space="preserve">true  </w:t>
      </w:r>
      <w:r>
        <w:rPr>
          <w:rFonts w:hint="cs"/>
          <w:rtl/>
        </w:rPr>
        <w:t xml:space="preserve"> או </w:t>
      </w:r>
      <w:r>
        <w:t>false</w:t>
      </w:r>
      <w:r>
        <w:rPr>
          <w:rFonts w:hint="cs"/>
          <w:rtl/>
        </w:rPr>
        <w:t>, ולא את נקודת החיתוך עצמה.</w:t>
      </w:r>
    </w:p>
    <w:p w14:paraId="6CCA70C2" w14:textId="5810F000" w:rsidR="00137BD9" w:rsidRDefault="00137BD9" w:rsidP="00C35976">
      <w:pPr>
        <w:rPr>
          <w:rFonts w:hint="cs"/>
          <w:rtl/>
        </w:rPr>
      </w:pPr>
      <w:r>
        <w:rPr>
          <w:rFonts w:hint="cs"/>
          <w:rtl/>
        </w:rPr>
        <w:t xml:space="preserve">בפונקציה אנו מחשבים את ה </w:t>
      </w:r>
      <w:r>
        <w:t>t</w:t>
      </w:r>
      <w:r>
        <w:rPr>
          <w:rFonts w:hint="cs"/>
          <w:rtl/>
        </w:rPr>
        <w:t xml:space="preserve"> מינימום ומקסימום עבור כל ציר, שהם מבטאים את המרחק בין נקודת תחילת הקרן לקווים המקבילים לגבולות הקופסא כפי שמתואר בציור הבא.</w:t>
      </w:r>
    </w:p>
    <w:p w14:paraId="012A2AE4" w14:textId="514E6F86" w:rsidR="00137BD9" w:rsidRDefault="00137BD9" w:rsidP="00C35976">
      <w:pPr>
        <w:rPr>
          <w:rtl/>
        </w:rPr>
      </w:pPr>
      <w:r w:rsidRPr="00137BD9">
        <w:rPr>
          <w:rFonts w:cs="Arial"/>
          <w:rtl/>
        </w:rPr>
        <w:drawing>
          <wp:anchor distT="0" distB="0" distL="114300" distR="114300" simplePos="0" relativeHeight="251663360" behindDoc="0" locked="0" layoutInCell="1" allowOverlap="1" wp14:anchorId="50E335CE" wp14:editId="518B943A">
            <wp:simplePos x="0" y="0"/>
            <wp:positionH relativeFrom="column">
              <wp:posOffset>1828800</wp:posOffset>
            </wp:positionH>
            <wp:positionV relativeFrom="paragraph">
              <wp:posOffset>49530</wp:posOffset>
            </wp:positionV>
            <wp:extent cx="1678995" cy="1473200"/>
            <wp:effectExtent l="0" t="0" r="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7261" b="5244"/>
                    <a:stretch/>
                  </pic:blipFill>
                  <pic:spPr bwMode="auto">
                    <a:xfrm>
                      <a:off x="0" y="0"/>
                      <a:ext cx="1682096" cy="14759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7E1589" w14:textId="6E3A7D69" w:rsidR="00137BD9" w:rsidRDefault="00137BD9" w:rsidP="00C35976">
      <w:pPr>
        <w:rPr>
          <w:rtl/>
        </w:rPr>
      </w:pPr>
    </w:p>
    <w:p w14:paraId="18154AB9" w14:textId="2E151BAC" w:rsidR="00137BD9" w:rsidRDefault="00137BD9" w:rsidP="00C35976">
      <w:pPr>
        <w:rPr>
          <w:rtl/>
        </w:rPr>
      </w:pPr>
    </w:p>
    <w:p w14:paraId="4F8D9D5E" w14:textId="65E2F889" w:rsidR="00137BD9" w:rsidRDefault="00137BD9" w:rsidP="00C35976">
      <w:pPr>
        <w:rPr>
          <w:rtl/>
        </w:rPr>
      </w:pPr>
    </w:p>
    <w:p w14:paraId="50359C82" w14:textId="363EF66B" w:rsidR="00137BD9" w:rsidRDefault="00137BD9" w:rsidP="00C35976">
      <w:pPr>
        <w:rPr>
          <w:rFonts w:hint="cs"/>
          <w:rtl/>
        </w:rPr>
      </w:pPr>
    </w:p>
    <w:p w14:paraId="2871C02A" w14:textId="5E350141" w:rsidR="00896DA4" w:rsidRDefault="00137BD9" w:rsidP="00C35976">
      <w:pPr>
        <w:rPr>
          <w:rtl/>
        </w:rPr>
      </w:pPr>
      <w:r w:rsidRPr="00896DA4">
        <w:rPr>
          <w:rFonts w:cs="Arial"/>
          <w:rtl/>
        </w:rPr>
        <w:drawing>
          <wp:anchor distT="0" distB="0" distL="114300" distR="114300" simplePos="0" relativeHeight="251660288" behindDoc="0" locked="0" layoutInCell="1" allowOverlap="1" wp14:anchorId="3105B532" wp14:editId="03CFE037">
            <wp:simplePos x="0" y="0"/>
            <wp:positionH relativeFrom="column">
              <wp:posOffset>-215900</wp:posOffset>
            </wp:positionH>
            <wp:positionV relativeFrom="paragraph">
              <wp:posOffset>200025</wp:posOffset>
            </wp:positionV>
            <wp:extent cx="5080000" cy="4451350"/>
            <wp:effectExtent l="0" t="0" r="6350" b="635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80000" cy="4451350"/>
                    </a:xfrm>
                    <a:prstGeom prst="rect">
                      <a:avLst/>
                    </a:prstGeom>
                  </pic:spPr>
                </pic:pic>
              </a:graphicData>
            </a:graphic>
            <wp14:sizeRelH relativeFrom="page">
              <wp14:pctWidth>0</wp14:pctWidth>
            </wp14:sizeRelH>
            <wp14:sizeRelV relativeFrom="page">
              <wp14:pctHeight>0</wp14:pctHeight>
            </wp14:sizeRelV>
          </wp:anchor>
        </w:drawing>
      </w:r>
    </w:p>
    <w:p w14:paraId="00B8DCB8" w14:textId="036BEB78" w:rsidR="00896DA4" w:rsidRDefault="00896DA4" w:rsidP="00C35976">
      <w:pPr>
        <w:rPr>
          <w:rtl/>
        </w:rPr>
      </w:pPr>
    </w:p>
    <w:p w14:paraId="2D5055E9" w14:textId="09D02BC4" w:rsidR="00896DA4" w:rsidRDefault="00896DA4" w:rsidP="00C35976">
      <w:pPr>
        <w:rPr>
          <w:rtl/>
        </w:rPr>
      </w:pPr>
    </w:p>
    <w:p w14:paraId="607C56AF" w14:textId="180255D6" w:rsidR="00896DA4" w:rsidRDefault="00896DA4" w:rsidP="00C35976">
      <w:pPr>
        <w:rPr>
          <w:rtl/>
        </w:rPr>
      </w:pPr>
    </w:p>
    <w:p w14:paraId="7D019862" w14:textId="52D22343" w:rsidR="00896DA4" w:rsidRDefault="00896DA4" w:rsidP="00C35976">
      <w:pPr>
        <w:rPr>
          <w:rtl/>
        </w:rPr>
      </w:pPr>
    </w:p>
    <w:p w14:paraId="49DAF089" w14:textId="219ECEF9" w:rsidR="00896DA4" w:rsidRDefault="00896DA4" w:rsidP="00C35976">
      <w:pPr>
        <w:rPr>
          <w:rtl/>
        </w:rPr>
      </w:pPr>
    </w:p>
    <w:p w14:paraId="184B5BAB" w14:textId="5D21DFDF" w:rsidR="00896DA4" w:rsidRDefault="00896DA4" w:rsidP="00C35976">
      <w:pPr>
        <w:rPr>
          <w:rtl/>
        </w:rPr>
      </w:pPr>
    </w:p>
    <w:p w14:paraId="45B2371D" w14:textId="6D240B0A" w:rsidR="00896DA4" w:rsidRDefault="00896DA4" w:rsidP="00C35976">
      <w:pPr>
        <w:rPr>
          <w:rtl/>
        </w:rPr>
      </w:pPr>
    </w:p>
    <w:p w14:paraId="502C661E" w14:textId="01A85DD3" w:rsidR="00896DA4" w:rsidRDefault="00896DA4" w:rsidP="00C35976">
      <w:pPr>
        <w:rPr>
          <w:rtl/>
        </w:rPr>
      </w:pPr>
    </w:p>
    <w:p w14:paraId="59FA97F3" w14:textId="021A1A59" w:rsidR="00896DA4" w:rsidRDefault="00896DA4" w:rsidP="00C35976">
      <w:pPr>
        <w:rPr>
          <w:rtl/>
        </w:rPr>
      </w:pPr>
    </w:p>
    <w:p w14:paraId="1CB7CEA9" w14:textId="5B154F7F" w:rsidR="00896DA4" w:rsidRDefault="00896DA4" w:rsidP="00C35976">
      <w:pPr>
        <w:rPr>
          <w:rtl/>
        </w:rPr>
      </w:pPr>
    </w:p>
    <w:p w14:paraId="0DBF2EE5" w14:textId="7A76C035" w:rsidR="00896DA4" w:rsidRDefault="00896DA4" w:rsidP="00C35976">
      <w:pPr>
        <w:rPr>
          <w:rtl/>
        </w:rPr>
      </w:pPr>
    </w:p>
    <w:p w14:paraId="38B8BA39" w14:textId="00E79B32" w:rsidR="00896DA4" w:rsidRDefault="00896DA4" w:rsidP="00C35976">
      <w:pPr>
        <w:rPr>
          <w:rtl/>
        </w:rPr>
      </w:pPr>
    </w:p>
    <w:p w14:paraId="4F54A7F2" w14:textId="0D4C252B" w:rsidR="00896DA4" w:rsidRDefault="00896DA4" w:rsidP="00C35976">
      <w:pPr>
        <w:rPr>
          <w:rtl/>
        </w:rPr>
      </w:pPr>
    </w:p>
    <w:p w14:paraId="2725B064" w14:textId="1906394A" w:rsidR="00896DA4" w:rsidRDefault="00896DA4" w:rsidP="00C35976">
      <w:pPr>
        <w:rPr>
          <w:rtl/>
        </w:rPr>
      </w:pPr>
    </w:p>
    <w:p w14:paraId="74503EBD" w14:textId="3E5A8954" w:rsidR="00896DA4" w:rsidRDefault="00896DA4" w:rsidP="00C35976">
      <w:pPr>
        <w:rPr>
          <w:rtl/>
        </w:rPr>
      </w:pPr>
    </w:p>
    <w:p w14:paraId="6F14DD2A" w14:textId="5150205A" w:rsidR="00896DA4" w:rsidRDefault="00896DA4" w:rsidP="00C35976">
      <w:pPr>
        <w:rPr>
          <w:rtl/>
        </w:rPr>
      </w:pPr>
    </w:p>
    <w:p w14:paraId="50A4DAFD" w14:textId="2BA36CF0" w:rsidR="00896DA4" w:rsidRDefault="00896DA4" w:rsidP="00C35976">
      <w:pPr>
        <w:rPr>
          <w:rtl/>
        </w:rPr>
      </w:pPr>
    </w:p>
    <w:p w14:paraId="339FA4E5" w14:textId="1DECD976" w:rsidR="00896DA4" w:rsidRDefault="00896DA4" w:rsidP="00C35976">
      <w:pPr>
        <w:rPr>
          <w:rtl/>
        </w:rPr>
      </w:pPr>
    </w:p>
    <w:p w14:paraId="461AE249" w14:textId="6E77B1E0" w:rsidR="006B7FCE" w:rsidRDefault="006B7FCE" w:rsidP="00C35976">
      <w:pPr>
        <w:rPr>
          <w:rtl/>
        </w:rPr>
      </w:pPr>
    </w:p>
    <w:p w14:paraId="7C0BEB7B" w14:textId="19891C19" w:rsidR="006B7FCE" w:rsidRDefault="006B7FCE" w:rsidP="00C35976">
      <w:pPr>
        <w:rPr>
          <w:rtl/>
        </w:rPr>
      </w:pPr>
    </w:p>
    <w:p w14:paraId="23E59086" w14:textId="5548D15F" w:rsidR="006B7FCE" w:rsidRDefault="006B7FCE" w:rsidP="00C35976">
      <w:pPr>
        <w:rPr>
          <w:rtl/>
        </w:rPr>
      </w:pPr>
    </w:p>
    <w:p w14:paraId="73BFC892" w14:textId="1A389D6F" w:rsidR="006B7FCE" w:rsidRDefault="006B7FCE" w:rsidP="00C35976">
      <w:pPr>
        <w:rPr>
          <w:rtl/>
        </w:rPr>
      </w:pPr>
    </w:p>
    <w:p w14:paraId="7E837443" w14:textId="647EA4DD" w:rsidR="006B7FCE" w:rsidRDefault="00137BD9" w:rsidP="00C35976">
      <w:pPr>
        <w:rPr>
          <w:rtl/>
        </w:rPr>
      </w:pPr>
      <w:r w:rsidRPr="00137BD9">
        <w:rPr>
          <w:rFonts w:cs="Arial"/>
          <w:rtl/>
        </w:rPr>
        <w:lastRenderedPageBreak/>
        <w:drawing>
          <wp:anchor distT="0" distB="0" distL="114300" distR="114300" simplePos="0" relativeHeight="251664384" behindDoc="0" locked="0" layoutInCell="1" allowOverlap="1" wp14:anchorId="1197BB09" wp14:editId="4E6FA54D">
            <wp:simplePos x="0" y="0"/>
            <wp:positionH relativeFrom="column">
              <wp:posOffset>-400050</wp:posOffset>
            </wp:positionH>
            <wp:positionV relativeFrom="paragraph">
              <wp:posOffset>-349250</wp:posOffset>
            </wp:positionV>
            <wp:extent cx="1917700" cy="1760985"/>
            <wp:effectExtent l="0" t="0" r="6350" b="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7700" cy="1760985"/>
                    </a:xfrm>
                    <a:prstGeom prst="rect">
                      <a:avLst/>
                    </a:prstGeom>
                  </pic:spPr>
                </pic:pic>
              </a:graphicData>
            </a:graphic>
            <wp14:sizeRelH relativeFrom="page">
              <wp14:pctWidth>0</wp14:pctWidth>
            </wp14:sizeRelH>
            <wp14:sizeRelV relativeFrom="page">
              <wp14:pctHeight>0</wp14:pctHeight>
            </wp14:sizeRelV>
          </wp:anchor>
        </w:drawing>
      </w:r>
      <w:r>
        <w:rPr>
          <w:rFonts w:hint="cs"/>
          <w:rtl/>
        </w:rPr>
        <w:t xml:space="preserve">במקרה והקרן באה מהכיוונים שמצוירים באדום אז הקרן לא חותכת </w:t>
      </w:r>
    </w:p>
    <w:p w14:paraId="6987A107" w14:textId="3A6FD37F" w:rsidR="00137BD9" w:rsidRDefault="00137BD9" w:rsidP="00C35976">
      <w:pPr>
        <w:rPr>
          <w:rtl/>
        </w:rPr>
      </w:pPr>
      <w:r>
        <w:rPr>
          <w:rFonts w:hint="cs"/>
          <w:rtl/>
        </w:rPr>
        <w:t>את הקופסא.</w:t>
      </w:r>
    </w:p>
    <w:p w14:paraId="6F118706" w14:textId="066C34FA" w:rsidR="00137BD9" w:rsidRDefault="00137BD9" w:rsidP="00C35976">
      <w:pPr>
        <w:rPr>
          <w:rFonts w:hint="cs"/>
          <w:rtl/>
        </w:rPr>
      </w:pPr>
      <w:r>
        <w:rPr>
          <w:rFonts w:hint="cs"/>
          <w:rtl/>
        </w:rPr>
        <w:t xml:space="preserve">זה קורה אם </w:t>
      </w:r>
      <w:proofErr w:type="spellStart"/>
      <w:r>
        <w:t>tminX</w:t>
      </w:r>
      <w:proofErr w:type="spellEnd"/>
      <w:r>
        <w:t xml:space="preserve"> </w:t>
      </w:r>
      <w:r>
        <w:rPr>
          <w:rFonts w:hint="cs"/>
          <w:rtl/>
        </w:rPr>
        <w:t xml:space="preserve"> גדול מ</w:t>
      </w:r>
      <w:proofErr w:type="spellStart"/>
      <w:r>
        <w:t>tmaxY</w:t>
      </w:r>
      <w:proofErr w:type="spellEnd"/>
      <w:r>
        <w:t xml:space="preserve"> </w:t>
      </w:r>
      <w:r>
        <w:rPr>
          <w:rFonts w:hint="cs"/>
          <w:rtl/>
        </w:rPr>
        <w:t xml:space="preserve"> או אם </w:t>
      </w:r>
      <w:proofErr w:type="spellStart"/>
      <w:r>
        <w:t>tm</w:t>
      </w:r>
      <w:r>
        <w:t>ax</w:t>
      </w:r>
      <w:r>
        <w:t>X</w:t>
      </w:r>
      <w:proofErr w:type="spellEnd"/>
      <w:r>
        <w:t xml:space="preserve"> </w:t>
      </w:r>
      <w:r>
        <w:rPr>
          <w:rFonts w:hint="cs"/>
          <w:rtl/>
        </w:rPr>
        <w:t xml:space="preserve"> </w:t>
      </w:r>
      <w:r>
        <w:rPr>
          <w:rFonts w:hint="cs"/>
          <w:rtl/>
        </w:rPr>
        <w:t>קטן</w:t>
      </w:r>
      <w:r>
        <w:rPr>
          <w:rFonts w:hint="cs"/>
          <w:rtl/>
        </w:rPr>
        <w:t xml:space="preserve"> </w:t>
      </w:r>
      <w:proofErr w:type="spellStart"/>
      <w:r>
        <w:t>t</w:t>
      </w:r>
      <w:r>
        <w:t>m</w:t>
      </w:r>
      <w:r>
        <w:t>in</w:t>
      </w:r>
      <w:r>
        <w:t>Y</w:t>
      </w:r>
      <w:proofErr w:type="spellEnd"/>
      <w:r>
        <w:t xml:space="preserve"> </w:t>
      </w:r>
      <w:r>
        <w:rPr>
          <w:rFonts w:hint="cs"/>
          <w:rtl/>
        </w:rPr>
        <w:t xml:space="preserve"> </w:t>
      </w:r>
    </w:p>
    <w:p w14:paraId="552D1837" w14:textId="1BE36B60" w:rsidR="006B7FCE" w:rsidRDefault="006B7FCE" w:rsidP="00C35976">
      <w:pPr>
        <w:rPr>
          <w:rtl/>
        </w:rPr>
      </w:pPr>
    </w:p>
    <w:p w14:paraId="2A1CB1E6" w14:textId="2501E510" w:rsidR="006B7FCE" w:rsidRDefault="006B7FCE" w:rsidP="00C35976">
      <w:pPr>
        <w:rPr>
          <w:rtl/>
        </w:rPr>
      </w:pPr>
    </w:p>
    <w:p w14:paraId="4B05AE39" w14:textId="737D8584" w:rsidR="006B7FCE" w:rsidRDefault="00137BD9" w:rsidP="00C35976">
      <w:pPr>
        <w:rPr>
          <w:rtl/>
        </w:rPr>
      </w:pPr>
      <w:r w:rsidRPr="00137BD9">
        <w:rPr>
          <w:rFonts w:cs="Arial"/>
          <w:rtl/>
        </w:rPr>
        <w:drawing>
          <wp:anchor distT="0" distB="0" distL="114300" distR="114300" simplePos="0" relativeHeight="251665408" behindDoc="0" locked="0" layoutInCell="1" allowOverlap="1" wp14:anchorId="2BC2B85C" wp14:editId="1D855FBD">
            <wp:simplePos x="0" y="0"/>
            <wp:positionH relativeFrom="column">
              <wp:posOffset>723900</wp:posOffset>
            </wp:positionH>
            <wp:positionV relativeFrom="paragraph">
              <wp:posOffset>271780</wp:posOffset>
            </wp:positionV>
            <wp:extent cx="3486150" cy="2495550"/>
            <wp:effectExtent l="0" t="0" r="0" b="0"/>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23431"/>
                    <a:stretch/>
                  </pic:blipFill>
                  <pic:spPr bwMode="auto">
                    <a:xfrm>
                      <a:off x="0" y="0"/>
                      <a:ext cx="3486150" cy="2495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D9FCD1" w14:textId="77777777" w:rsidR="00137BD9" w:rsidRDefault="00137BD9" w:rsidP="00C35976">
      <w:pPr>
        <w:rPr>
          <w:rtl/>
        </w:rPr>
      </w:pPr>
      <w:r w:rsidRPr="00137BD9">
        <w:rPr>
          <w:rFonts w:cs="Arial"/>
          <w:rtl/>
        </w:rPr>
        <w:t xml:space="preserve"> </w:t>
      </w:r>
    </w:p>
    <w:p w14:paraId="335DC7CF" w14:textId="77777777" w:rsidR="00137BD9" w:rsidRDefault="00137BD9" w:rsidP="00C35976">
      <w:pPr>
        <w:rPr>
          <w:rtl/>
        </w:rPr>
      </w:pPr>
    </w:p>
    <w:p w14:paraId="07BE46A2" w14:textId="77777777" w:rsidR="00137BD9" w:rsidRDefault="00137BD9" w:rsidP="00C35976">
      <w:pPr>
        <w:rPr>
          <w:rtl/>
        </w:rPr>
      </w:pPr>
    </w:p>
    <w:p w14:paraId="3F5D91AB" w14:textId="77777777" w:rsidR="00137BD9" w:rsidRDefault="00137BD9" w:rsidP="00C35976">
      <w:pPr>
        <w:rPr>
          <w:rtl/>
        </w:rPr>
      </w:pPr>
    </w:p>
    <w:p w14:paraId="2F8ED518" w14:textId="77777777" w:rsidR="00137BD9" w:rsidRDefault="00137BD9" w:rsidP="00C35976">
      <w:pPr>
        <w:rPr>
          <w:rtl/>
        </w:rPr>
      </w:pPr>
    </w:p>
    <w:p w14:paraId="163FE8B1" w14:textId="77777777" w:rsidR="00137BD9" w:rsidRDefault="00137BD9" w:rsidP="00C35976">
      <w:pPr>
        <w:rPr>
          <w:rtl/>
        </w:rPr>
      </w:pPr>
    </w:p>
    <w:p w14:paraId="0D661227" w14:textId="77777777" w:rsidR="00137BD9" w:rsidRDefault="00137BD9" w:rsidP="00C35976">
      <w:pPr>
        <w:rPr>
          <w:rtl/>
        </w:rPr>
      </w:pPr>
    </w:p>
    <w:p w14:paraId="0087A5E4" w14:textId="77777777" w:rsidR="00137BD9" w:rsidRDefault="00137BD9" w:rsidP="00C35976">
      <w:pPr>
        <w:rPr>
          <w:rtl/>
        </w:rPr>
      </w:pPr>
    </w:p>
    <w:p w14:paraId="1CB4DA5F" w14:textId="77777777" w:rsidR="00137BD9" w:rsidRDefault="00137BD9" w:rsidP="00C35976">
      <w:pPr>
        <w:rPr>
          <w:rtl/>
        </w:rPr>
      </w:pPr>
    </w:p>
    <w:p w14:paraId="29526DFB" w14:textId="77777777" w:rsidR="00137BD9" w:rsidRDefault="00137BD9" w:rsidP="00C35976">
      <w:pPr>
        <w:rPr>
          <w:rtl/>
        </w:rPr>
      </w:pPr>
    </w:p>
    <w:p w14:paraId="0A099A44" w14:textId="5F4F0BB3" w:rsidR="006B7FCE" w:rsidRDefault="00137BD9" w:rsidP="00C35976">
      <w:pPr>
        <w:rPr>
          <w:rtl/>
        </w:rPr>
      </w:pPr>
      <w:r w:rsidRPr="006B7FCE">
        <w:rPr>
          <w:rFonts w:cs="Arial"/>
          <w:rtl/>
        </w:rPr>
        <w:drawing>
          <wp:anchor distT="0" distB="0" distL="114300" distR="114300" simplePos="0" relativeHeight="251662336" behindDoc="0" locked="0" layoutInCell="1" allowOverlap="1" wp14:anchorId="28B7A561" wp14:editId="0759368A">
            <wp:simplePos x="0" y="0"/>
            <wp:positionH relativeFrom="column">
              <wp:posOffset>-127000</wp:posOffset>
            </wp:positionH>
            <wp:positionV relativeFrom="paragraph">
              <wp:posOffset>215265</wp:posOffset>
            </wp:positionV>
            <wp:extent cx="5274310" cy="3725545"/>
            <wp:effectExtent l="0" t="0" r="2540" b="8255"/>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3725545"/>
                    </a:xfrm>
                    <a:prstGeom prst="rect">
                      <a:avLst/>
                    </a:prstGeom>
                  </pic:spPr>
                </pic:pic>
              </a:graphicData>
            </a:graphic>
            <wp14:sizeRelH relativeFrom="page">
              <wp14:pctWidth>0</wp14:pctWidth>
            </wp14:sizeRelH>
            <wp14:sizeRelV relativeFrom="page">
              <wp14:pctHeight>0</wp14:pctHeight>
            </wp14:sizeRelV>
          </wp:anchor>
        </w:drawing>
      </w:r>
      <w:r w:rsidR="003201D5">
        <w:rPr>
          <w:rFonts w:hint="cs"/>
          <w:rtl/>
        </w:rPr>
        <w:t xml:space="preserve">חוזרים על אותן הפעולות גם עבור ציר </w:t>
      </w:r>
      <w:r w:rsidR="003201D5">
        <w:rPr>
          <w:rFonts w:hint="cs"/>
        </w:rPr>
        <w:t>Z</w:t>
      </w:r>
      <w:r w:rsidR="003201D5">
        <w:rPr>
          <w:rFonts w:hint="cs"/>
          <w:rtl/>
        </w:rPr>
        <w:t>.</w:t>
      </w:r>
    </w:p>
    <w:p w14:paraId="7680AA11" w14:textId="4109386D" w:rsidR="003201D5" w:rsidRDefault="003201D5" w:rsidP="00C35976">
      <w:pPr>
        <w:rPr>
          <w:rtl/>
        </w:rPr>
      </w:pPr>
    </w:p>
    <w:p w14:paraId="19C676F5" w14:textId="6DCE41CF" w:rsidR="003201D5" w:rsidRDefault="003201D5" w:rsidP="00C35976">
      <w:pPr>
        <w:rPr>
          <w:rtl/>
        </w:rPr>
      </w:pPr>
    </w:p>
    <w:p w14:paraId="1CBF93DE" w14:textId="7C987440" w:rsidR="003201D5" w:rsidRDefault="003201D5" w:rsidP="00C35976">
      <w:pPr>
        <w:rPr>
          <w:rtl/>
        </w:rPr>
      </w:pPr>
    </w:p>
    <w:p w14:paraId="7FB0BBD3" w14:textId="3A22822B" w:rsidR="003201D5" w:rsidRDefault="003201D5" w:rsidP="00C35976">
      <w:pPr>
        <w:rPr>
          <w:rtl/>
        </w:rPr>
      </w:pPr>
    </w:p>
    <w:p w14:paraId="58E8707B" w14:textId="682FF5C0" w:rsidR="003201D5" w:rsidRDefault="003201D5" w:rsidP="00C35976">
      <w:pPr>
        <w:rPr>
          <w:rtl/>
        </w:rPr>
      </w:pPr>
    </w:p>
    <w:p w14:paraId="12F3A324" w14:textId="27C64E22" w:rsidR="003201D5" w:rsidRDefault="003201D5" w:rsidP="00C35976">
      <w:pPr>
        <w:rPr>
          <w:rtl/>
        </w:rPr>
      </w:pPr>
    </w:p>
    <w:p w14:paraId="7DB02EB6" w14:textId="6AFCFD71" w:rsidR="003201D5" w:rsidRDefault="003201D5" w:rsidP="00C35976">
      <w:pPr>
        <w:rPr>
          <w:rtl/>
        </w:rPr>
      </w:pPr>
    </w:p>
    <w:p w14:paraId="0693C5AD" w14:textId="6E13276E" w:rsidR="003201D5" w:rsidRDefault="003201D5" w:rsidP="00C35976">
      <w:pPr>
        <w:rPr>
          <w:rtl/>
        </w:rPr>
      </w:pPr>
    </w:p>
    <w:p w14:paraId="6FDC9FE5" w14:textId="7DEEF49F" w:rsidR="003201D5" w:rsidRDefault="003201D5" w:rsidP="00C35976">
      <w:pPr>
        <w:rPr>
          <w:rtl/>
        </w:rPr>
      </w:pPr>
    </w:p>
    <w:p w14:paraId="532B6F46" w14:textId="44589F7B" w:rsidR="003201D5" w:rsidRDefault="003201D5" w:rsidP="00C35976">
      <w:pPr>
        <w:rPr>
          <w:rtl/>
        </w:rPr>
      </w:pPr>
    </w:p>
    <w:p w14:paraId="16EAFD5D" w14:textId="50069DCB" w:rsidR="003201D5" w:rsidRDefault="003201D5" w:rsidP="00C35976">
      <w:pPr>
        <w:rPr>
          <w:rtl/>
        </w:rPr>
      </w:pPr>
    </w:p>
    <w:p w14:paraId="28E059C0" w14:textId="41DFEEE5" w:rsidR="003201D5" w:rsidRDefault="003201D5" w:rsidP="00C35976">
      <w:pPr>
        <w:rPr>
          <w:rtl/>
        </w:rPr>
      </w:pPr>
    </w:p>
    <w:p w14:paraId="46DCA05B" w14:textId="1900A2BF" w:rsidR="003201D5" w:rsidRDefault="003201D5" w:rsidP="00C35976">
      <w:pPr>
        <w:rPr>
          <w:rtl/>
        </w:rPr>
      </w:pPr>
    </w:p>
    <w:p w14:paraId="48702B24" w14:textId="1233CEEF" w:rsidR="003201D5" w:rsidRDefault="003201D5" w:rsidP="00C35976">
      <w:pPr>
        <w:rPr>
          <w:rtl/>
        </w:rPr>
      </w:pPr>
    </w:p>
    <w:p w14:paraId="68966BE8" w14:textId="6DB68F40" w:rsidR="003201D5" w:rsidRDefault="003201D5" w:rsidP="00C35976">
      <w:pPr>
        <w:rPr>
          <w:rtl/>
        </w:rPr>
      </w:pPr>
    </w:p>
    <w:p w14:paraId="0FA280A4" w14:textId="3342FC92" w:rsidR="003201D5" w:rsidRDefault="003201D5" w:rsidP="00C35976">
      <w:pPr>
        <w:rPr>
          <w:b/>
          <w:bCs/>
          <w:u w:val="single"/>
          <w:rtl/>
        </w:rPr>
      </w:pPr>
      <w:r w:rsidRPr="003201D5">
        <w:rPr>
          <w:rFonts w:hint="cs"/>
          <w:b/>
          <w:bCs/>
          <w:u w:val="single"/>
          <w:rtl/>
        </w:rPr>
        <w:lastRenderedPageBreak/>
        <w:t>שלב 2</w:t>
      </w:r>
    </w:p>
    <w:p w14:paraId="2BE043CF" w14:textId="2EE38284" w:rsidR="003201D5" w:rsidRDefault="003201D5" w:rsidP="00C35976">
      <w:pPr>
        <w:rPr>
          <w:rtl/>
        </w:rPr>
      </w:pPr>
      <w:r>
        <w:rPr>
          <w:rFonts w:hint="cs"/>
          <w:rtl/>
        </w:rPr>
        <w:t>בנינו את עץ ההיררכיה בצורה ידנית</w:t>
      </w:r>
    </w:p>
    <w:p w14:paraId="18614190" w14:textId="5D11E0AF" w:rsidR="005D3F7A" w:rsidRPr="003201D5" w:rsidRDefault="003201D5" w:rsidP="005D3F7A">
      <w:pPr>
        <w:rPr>
          <w:rFonts w:hint="cs"/>
          <w:rtl/>
        </w:rPr>
      </w:pPr>
      <w:r w:rsidRPr="003201D5">
        <w:rPr>
          <w:rFonts w:cs="Arial"/>
          <w:rtl/>
        </w:rPr>
        <w:drawing>
          <wp:inline distT="0" distB="0" distL="0" distR="0" wp14:anchorId="467E4063" wp14:editId="2D217D4F">
            <wp:extent cx="5274310" cy="598170"/>
            <wp:effectExtent l="0" t="0" r="254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98170"/>
                    </a:xfrm>
                    <a:prstGeom prst="rect">
                      <a:avLst/>
                    </a:prstGeom>
                  </pic:spPr>
                </pic:pic>
              </a:graphicData>
            </a:graphic>
          </wp:inline>
        </w:drawing>
      </w:r>
    </w:p>
    <w:p w14:paraId="47B46AB7" w14:textId="45133B2B" w:rsidR="005D3F7A" w:rsidRDefault="005D3F7A" w:rsidP="00C35976">
      <w:pPr>
        <w:rPr>
          <w:b/>
          <w:bCs/>
          <w:u w:val="single"/>
          <w:rtl/>
        </w:rPr>
      </w:pPr>
      <w:r>
        <w:rPr>
          <w:rFonts w:hint="cs"/>
          <w:noProof/>
          <w:rtl/>
          <w:lang w:val="he-IL"/>
        </w:rPr>
        <w:drawing>
          <wp:anchor distT="0" distB="0" distL="114300" distR="114300" simplePos="0" relativeHeight="251666432" behindDoc="0" locked="0" layoutInCell="1" allowOverlap="1" wp14:anchorId="3F135D4B" wp14:editId="4107FCC2">
            <wp:simplePos x="0" y="0"/>
            <wp:positionH relativeFrom="column">
              <wp:posOffset>-723900</wp:posOffset>
            </wp:positionH>
            <wp:positionV relativeFrom="paragraph">
              <wp:posOffset>107950</wp:posOffset>
            </wp:positionV>
            <wp:extent cx="1479550" cy="1479550"/>
            <wp:effectExtent l="0" t="0" r="6350" b="6350"/>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79550" cy="1479550"/>
                    </a:xfrm>
                    <a:prstGeom prst="rect">
                      <a:avLst/>
                    </a:prstGeom>
                  </pic:spPr>
                </pic:pic>
              </a:graphicData>
            </a:graphic>
            <wp14:sizeRelH relativeFrom="page">
              <wp14:pctWidth>0</wp14:pctWidth>
            </wp14:sizeRelH>
            <wp14:sizeRelV relativeFrom="page">
              <wp14:pctHeight>0</wp14:pctHeight>
            </wp14:sizeRelV>
          </wp:anchor>
        </w:drawing>
      </w:r>
    </w:p>
    <w:p w14:paraId="0AD0A364" w14:textId="169A7B40" w:rsidR="005D3F7A" w:rsidRDefault="005D3F7A" w:rsidP="00C35976">
      <w:pPr>
        <w:rPr>
          <w:rFonts w:hint="cs"/>
        </w:rPr>
      </w:pPr>
      <w:r w:rsidRPr="005D3F7A">
        <w:rPr>
          <w:rFonts w:hint="cs"/>
          <w:rtl/>
        </w:rPr>
        <w:t>הזמן</w:t>
      </w:r>
      <w:r>
        <w:rPr>
          <w:rFonts w:hint="cs"/>
          <w:b/>
          <w:bCs/>
          <w:rtl/>
        </w:rPr>
        <w:t xml:space="preserve"> </w:t>
      </w:r>
      <w:r>
        <w:rPr>
          <w:rFonts w:hint="cs"/>
          <w:rtl/>
        </w:rPr>
        <w:t xml:space="preserve">שלוקח להריץ את התמונה לפני השיפור של </w:t>
      </w:r>
      <w:proofErr w:type="spellStart"/>
      <w:r>
        <w:rPr>
          <w:rFonts w:hint="cs"/>
          <w:rtl/>
        </w:rPr>
        <w:t>התהליכונים</w:t>
      </w:r>
      <w:proofErr w:type="spellEnd"/>
      <w:r>
        <w:rPr>
          <w:rFonts w:hint="cs"/>
          <w:rtl/>
        </w:rPr>
        <w:t xml:space="preserve"> ו</w:t>
      </w:r>
      <w:r>
        <w:rPr>
          <w:rFonts w:hint="cs"/>
        </w:rPr>
        <w:t>BVH</w:t>
      </w:r>
      <w:r>
        <w:rPr>
          <w:rFonts w:hint="cs"/>
          <w:rtl/>
        </w:rPr>
        <w:t xml:space="preserve"> הוא:</w:t>
      </w:r>
      <w:r w:rsidR="002101BD">
        <w:rPr>
          <w:rFonts w:hint="cs"/>
          <w:rtl/>
        </w:rPr>
        <w:t xml:space="preserve"> 32 דקות</w:t>
      </w:r>
    </w:p>
    <w:p w14:paraId="0DE763BC" w14:textId="08650069" w:rsidR="005D3F7A" w:rsidRPr="005D3F7A" w:rsidRDefault="005D3F7A" w:rsidP="00C35976">
      <w:pPr>
        <w:rPr>
          <w:rtl/>
        </w:rPr>
      </w:pPr>
      <w:r>
        <w:rPr>
          <w:rFonts w:hint="cs"/>
          <w:rtl/>
        </w:rPr>
        <w:t>הזמן שלוקח עם השיפורים הוא 4 דקות.</w:t>
      </w:r>
    </w:p>
    <w:p w14:paraId="3560A73B" w14:textId="02BB491B" w:rsidR="005D3F7A" w:rsidRDefault="005D3F7A" w:rsidP="00C35976">
      <w:pPr>
        <w:rPr>
          <w:b/>
          <w:bCs/>
          <w:u w:val="single"/>
          <w:rtl/>
        </w:rPr>
      </w:pPr>
    </w:p>
    <w:p w14:paraId="056D1DA0" w14:textId="77064ED8" w:rsidR="005D3F7A" w:rsidRDefault="005D3F7A" w:rsidP="00C35976">
      <w:pPr>
        <w:rPr>
          <w:b/>
          <w:bCs/>
          <w:u w:val="single"/>
          <w:rtl/>
        </w:rPr>
      </w:pPr>
    </w:p>
    <w:p w14:paraId="600B0328" w14:textId="3E282629" w:rsidR="005D3F7A" w:rsidRDefault="005D3F7A" w:rsidP="00C35976">
      <w:pPr>
        <w:rPr>
          <w:b/>
          <w:bCs/>
          <w:u w:val="single"/>
          <w:rtl/>
        </w:rPr>
      </w:pPr>
    </w:p>
    <w:p w14:paraId="04053F82" w14:textId="1B47FAA2" w:rsidR="005D3F7A" w:rsidRDefault="005D3F7A" w:rsidP="00C35976">
      <w:pPr>
        <w:rPr>
          <w:b/>
          <w:bCs/>
          <w:u w:val="single"/>
          <w:rtl/>
        </w:rPr>
      </w:pPr>
    </w:p>
    <w:p w14:paraId="49FECE25" w14:textId="42296E37" w:rsidR="003201D5" w:rsidRDefault="003201D5" w:rsidP="00C35976">
      <w:pPr>
        <w:rPr>
          <w:b/>
          <w:bCs/>
          <w:u w:val="single"/>
          <w:rtl/>
        </w:rPr>
      </w:pPr>
      <w:r w:rsidRPr="003201D5">
        <w:rPr>
          <w:rFonts w:hint="cs"/>
          <w:b/>
          <w:bCs/>
          <w:u w:val="single"/>
          <w:rtl/>
        </w:rPr>
        <w:t>שלב 3</w:t>
      </w:r>
    </w:p>
    <w:p w14:paraId="31CC6215" w14:textId="0A9E55F9" w:rsidR="005D3F7A" w:rsidRDefault="005D3F7A" w:rsidP="00C35976">
      <w:pPr>
        <w:rPr>
          <w:rtl/>
        </w:rPr>
      </w:pPr>
      <w:r>
        <w:rPr>
          <w:rFonts w:hint="cs"/>
          <w:rtl/>
        </w:rPr>
        <w:t>בניית העץ ההיררכי בצורה אוטומטית.</w:t>
      </w:r>
    </w:p>
    <w:p w14:paraId="66796868" w14:textId="2BE26E52" w:rsidR="005D3F7A" w:rsidRPr="005D3F7A" w:rsidRDefault="005D3F7A" w:rsidP="00C35976">
      <w:pPr>
        <w:rPr>
          <w:rtl/>
        </w:rPr>
      </w:pPr>
    </w:p>
    <w:p w14:paraId="3F2EB647" w14:textId="46B32B2A" w:rsidR="003201D5" w:rsidRDefault="005D3F7A" w:rsidP="00C35976">
      <w:pPr>
        <w:rPr>
          <w:rtl/>
        </w:rPr>
      </w:pPr>
      <w:r>
        <w:rPr>
          <w:rFonts w:hint="cs"/>
          <w:rtl/>
        </w:rPr>
        <w:t xml:space="preserve">הוספנו במחלקת </w:t>
      </w:r>
      <w:r>
        <w:t>Geometries</w:t>
      </w:r>
      <w:r>
        <w:rPr>
          <w:rFonts w:hint="cs"/>
          <w:rtl/>
        </w:rPr>
        <w:t xml:space="preserve"> את הפונקציה </w:t>
      </w:r>
      <w:proofErr w:type="spellStart"/>
      <w:r>
        <w:t>createBVHTree</w:t>
      </w:r>
      <w:proofErr w:type="spellEnd"/>
      <w:r>
        <w:rPr>
          <w:rFonts w:hint="cs"/>
          <w:rtl/>
        </w:rPr>
        <w:t xml:space="preserve"> </w:t>
      </w:r>
    </w:p>
    <w:p w14:paraId="709143EC" w14:textId="1C8CD65B" w:rsidR="0093096A" w:rsidRDefault="0093096A" w:rsidP="00C35976">
      <w:pPr>
        <w:rPr>
          <w:rtl/>
        </w:rPr>
      </w:pPr>
      <w:r>
        <w:rPr>
          <w:rFonts w:hint="cs"/>
          <w:rtl/>
        </w:rPr>
        <w:t>שעוברת על רשימת הגאומטריות  ומעבירה זמנית את הצורות האין סופיות לרשימה אחרת.</w:t>
      </w:r>
    </w:p>
    <w:p w14:paraId="34C5F376" w14:textId="521177E1" w:rsidR="0093096A" w:rsidRDefault="0093096A" w:rsidP="00C35976">
      <w:pPr>
        <w:rPr>
          <w:rtl/>
        </w:rPr>
      </w:pPr>
      <w:r w:rsidRPr="0093096A">
        <w:rPr>
          <w:rFonts w:cs="Arial"/>
          <w:rtl/>
        </w:rPr>
        <w:drawing>
          <wp:anchor distT="0" distB="0" distL="114300" distR="114300" simplePos="0" relativeHeight="251667456" behindDoc="0" locked="0" layoutInCell="1" allowOverlap="1" wp14:anchorId="0561709B" wp14:editId="147B1CED">
            <wp:simplePos x="0" y="0"/>
            <wp:positionH relativeFrom="column">
              <wp:posOffset>-171450</wp:posOffset>
            </wp:positionH>
            <wp:positionV relativeFrom="paragraph">
              <wp:posOffset>585471</wp:posOffset>
            </wp:positionV>
            <wp:extent cx="5274310" cy="4267200"/>
            <wp:effectExtent l="0" t="0" r="2540" b="0"/>
            <wp:wrapNone/>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4267200"/>
                    </a:xfrm>
                    <a:prstGeom prst="rect">
                      <a:avLst/>
                    </a:prstGeom>
                  </pic:spPr>
                </pic:pic>
              </a:graphicData>
            </a:graphic>
            <wp14:sizeRelH relativeFrom="page">
              <wp14:pctWidth>0</wp14:pctWidth>
            </wp14:sizeRelH>
            <wp14:sizeRelV relativeFrom="page">
              <wp14:pctHeight>0</wp14:pctHeight>
            </wp14:sizeRelV>
          </wp:anchor>
        </w:drawing>
      </w:r>
      <w:r>
        <w:rPr>
          <w:rFonts w:hint="cs"/>
          <w:rtl/>
        </w:rPr>
        <w:t>אח"כ היא עוברת על הרשימה שנשארה ומאחדת כל פעם בין הקופסא של האיבר הראשון ברשימה, לבין הקופסא הקרובה אליו ביותר, עד שנשאר רק איבר אחד ברשימה, ואז מוסיפים את הצורות האינסופיות לרשימה.</w:t>
      </w:r>
    </w:p>
    <w:p w14:paraId="0330CD08" w14:textId="02365AAA" w:rsidR="0093096A" w:rsidRDefault="0093096A" w:rsidP="00C35976">
      <w:pPr>
        <w:rPr>
          <w:rtl/>
        </w:rPr>
      </w:pPr>
    </w:p>
    <w:p w14:paraId="7A40EC6C" w14:textId="27BAD2B5" w:rsidR="0093096A" w:rsidRDefault="0093096A" w:rsidP="00C35976">
      <w:pPr>
        <w:rPr>
          <w:rtl/>
        </w:rPr>
      </w:pPr>
    </w:p>
    <w:p w14:paraId="4532361B" w14:textId="3252872C" w:rsidR="0093096A" w:rsidRDefault="0093096A" w:rsidP="00C35976">
      <w:pPr>
        <w:rPr>
          <w:rtl/>
        </w:rPr>
      </w:pPr>
    </w:p>
    <w:p w14:paraId="231862E6" w14:textId="7996E911" w:rsidR="0093096A" w:rsidRDefault="0093096A" w:rsidP="00C35976">
      <w:pPr>
        <w:rPr>
          <w:rtl/>
        </w:rPr>
      </w:pPr>
    </w:p>
    <w:p w14:paraId="2D783760" w14:textId="77F11DA3" w:rsidR="0093096A" w:rsidRDefault="0093096A" w:rsidP="00C35976">
      <w:pPr>
        <w:rPr>
          <w:rtl/>
        </w:rPr>
      </w:pPr>
    </w:p>
    <w:p w14:paraId="780AE628" w14:textId="552C74C1" w:rsidR="0093096A" w:rsidRDefault="0093096A" w:rsidP="00C35976">
      <w:pPr>
        <w:rPr>
          <w:rtl/>
        </w:rPr>
      </w:pPr>
    </w:p>
    <w:p w14:paraId="2588036E" w14:textId="6DF85B57" w:rsidR="0093096A" w:rsidRDefault="0093096A" w:rsidP="00C35976">
      <w:pPr>
        <w:rPr>
          <w:rtl/>
        </w:rPr>
      </w:pPr>
    </w:p>
    <w:p w14:paraId="6BD50446" w14:textId="6611F261" w:rsidR="0093096A" w:rsidRDefault="0093096A" w:rsidP="00C35976">
      <w:pPr>
        <w:rPr>
          <w:rtl/>
        </w:rPr>
      </w:pPr>
    </w:p>
    <w:p w14:paraId="598C644E" w14:textId="79F0E1D8" w:rsidR="0093096A" w:rsidRDefault="0093096A" w:rsidP="00C35976">
      <w:pPr>
        <w:rPr>
          <w:rtl/>
        </w:rPr>
      </w:pPr>
    </w:p>
    <w:p w14:paraId="29150FAF" w14:textId="28077BED" w:rsidR="0093096A" w:rsidRDefault="0093096A" w:rsidP="00C35976">
      <w:pPr>
        <w:rPr>
          <w:rtl/>
        </w:rPr>
      </w:pPr>
    </w:p>
    <w:p w14:paraId="4229F449" w14:textId="5E8D6F68" w:rsidR="0093096A" w:rsidRDefault="0093096A" w:rsidP="00C35976">
      <w:pPr>
        <w:rPr>
          <w:rtl/>
        </w:rPr>
      </w:pPr>
    </w:p>
    <w:p w14:paraId="72F7CF48" w14:textId="27D7E994" w:rsidR="0093096A" w:rsidRDefault="0093096A" w:rsidP="00C35976">
      <w:pPr>
        <w:rPr>
          <w:rtl/>
        </w:rPr>
      </w:pPr>
    </w:p>
    <w:p w14:paraId="18D0632C" w14:textId="0D793BF2" w:rsidR="0093096A" w:rsidRDefault="0093096A" w:rsidP="00C35976">
      <w:pPr>
        <w:rPr>
          <w:rtl/>
        </w:rPr>
      </w:pPr>
    </w:p>
    <w:p w14:paraId="7EFD65C9" w14:textId="64C82D9D" w:rsidR="0093096A" w:rsidRDefault="004A570C" w:rsidP="00C35976">
      <w:pPr>
        <w:rPr>
          <w:rtl/>
        </w:rPr>
      </w:pPr>
      <w:r>
        <w:rPr>
          <w:noProof/>
          <w:rtl/>
          <w:lang w:val="he-IL"/>
        </w:rPr>
        <w:lastRenderedPageBreak/>
        <w:drawing>
          <wp:anchor distT="0" distB="0" distL="114300" distR="114300" simplePos="0" relativeHeight="251668480" behindDoc="0" locked="0" layoutInCell="1" allowOverlap="1" wp14:anchorId="2DABC65B" wp14:editId="5CCCE3BE">
            <wp:simplePos x="0" y="0"/>
            <wp:positionH relativeFrom="column">
              <wp:posOffset>1504950</wp:posOffset>
            </wp:positionH>
            <wp:positionV relativeFrom="paragraph">
              <wp:posOffset>441960</wp:posOffset>
            </wp:positionV>
            <wp:extent cx="2416810" cy="2416810"/>
            <wp:effectExtent l="0" t="0" r="2540" b="2540"/>
            <wp:wrapNone/>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תמונה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6810" cy="2416810"/>
                    </a:xfrm>
                    <a:prstGeom prst="rect">
                      <a:avLst/>
                    </a:prstGeom>
                  </pic:spPr>
                </pic:pic>
              </a:graphicData>
            </a:graphic>
            <wp14:sizeRelH relativeFrom="page">
              <wp14:pctWidth>0</wp14:pctWidth>
            </wp14:sizeRelH>
            <wp14:sizeRelV relativeFrom="page">
              <wp14:pctHeight>0</wp14:pctHeight>
            </wp14:sizeRelV>
          </wp:anchor>
        </w:drawing>
      </w:r>
      <w:r w:rsidR="0093096A">
        <w:rPr>
          <w:rFonts w:hint="cs"/>
          <w:rtl/>
        </w:rPr>
        <w:t>הרצת הטסט של הקומקום ללא שום שיפור לקחה 4 דקות, ולאחר תוספת השיפורים ההרצה לקחה 3.5 שניות.</w:t>
      </w:r>
    </w:p>
    <w:p w14:paraId="7D042387" w14:textId="243372CF" w:rsidR="004A570C" w:rsidRDefault="004A570C" w:rsidP="00C35976">
      <w:pPr>
        <w:rPr>
          <w:rtl/>
        </w:rPr>
      </w:pPr>
    </w:p>
    <w:p w14:paraId="38462988" w14:textId="3507486C" w:rsidR="004A570C" w:rsidRDefault="004A570C" w:rsidP="00C35976">
      <w:pPr>
        <w:rPr>
          <w:rtl/>
        </w:rPr>
      </w:pPr>
    </w:p>
    <w:p w14:paraId="5DFBF10D" w14:textId="6EBB91C1" w:rsidR="0093096A" w:rsidRDefault="0093096A" w:rsidP="00C35976">
      <w:pPr>
        <w:rPr>
          <w:rtl/>
        </w:rPr>
      </w:pPr>
    </w:p>
    <w:p w14:paraId="2CD39772" w14:textId="2747A916" w:rsidR="004A570C" w:rsidRDefault="004A570C" w:rsidP="00C35976">
      <w:pPr>
        <w:rPr>
          <w:rtl/>
        </w:rPr>
      </w:pPr>
    </w:p>
    <w:p w14:paraId="032E66F2" w14:textId="262FFD00" w:rsidR="004A570C" w:rsidRDefault="004A570C" w:rsidP="00C35976">
      <w:pPr>
        <w:rPr>
          <w:rtl/>
        </w:rPr>
      </w:pPr>
    </w:p>
    <w:p w14:paraId="1A09AD7D" w14:textId="00515FA4" w:rsidR="004A570C" w:rsidRDefault="004A570C" w:rsidP="00C35976">
      <w:pPr>
        <w:rPr>
          <w:rtl/>
        </w:rPr>
      </w:pPr>
    </w:p>
    <w:p w14:paraId="4CCED824" w14:textId="3646B472" w:rsidR="004A570C" w:rsidRDefault="004A570C" w:rsidP="00C35976">
      <w:pPr>
        <w:rPr>
          <w:rtl/>
        </w:rPr>
      </w:pPr>
    </w:p>
    <w:p w14:paraId="518559B2" w14:textId="03CEEB2B" w:rsidR="004A570C" w:rsidRDefault="004A570C" w:rsidP="00C35976">
      <w:pPr>
        <w:rPr>
          <w:rtl/>
        </w:rPr>
      </w:pPr>
    </w:p>
    <w:p w14:paraId="34207A82" w14:textId="6B1C47EE" w:rsidR="004A570C" w:rsidRDefault="004A570C" w:rsidP="00C35976">
      <w:pPr>
        <w:rPr>
          <w:rtl/>
        </w:rPr>
      </w:pPr>
    </w:p>
    <w:p w14:paraId="2D54C780" w14:textId="75938288" w:rsidR="004A570C" w:rsidRDefault="004A570C" w:rsidP="00C35976">
      <w:pPr>
        <w:rPr>
          <w:rtl/>
        </w:rPr>
      </w:pPr>
      <w:r>
        <w:rPr>
          <w:rFonts w:hint="cs"/>
          <w:noProof/>
          <w:rtl/>
          <w:lang w:val="he-IL"/>
        </w:rPr>
        <w:drawing>
          <wp:anchor distT="0" distB="0" distL="114300" distR="114300" simplePos="0" relativeHeight="251669504" behindDoc="0" locked="0" layoutInCell="1" allowOverlap="1" wp14:anchorId="6F55281F" wp14:editId="3063F6B8">
            <wp:simplePos x="0" y="0"/>
            <wp:positionH relativeFrom="column">
              <wp:posOffset>1045210</wp:posOffset>
            </wp:positionH>
            <wp:positionV relativeFrom="paragraph">
              <wp:posOffset>891540</wp:posOffset>
            </wp:positionV>
            <wp:extent cx="2876550" cy="2876550"/>
            <wp:effectExtent l="0" t="0" r="0" b="0"/>
            <wp:wrapNone/>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תמונה 14"/>
                    <pic:cNvPicPr/>
                  </pic:nvPicPr>
                  <pic:blipFill>
                    <a:blip r:embed="rId18">
                      <a:extLst>
                        <a:ext uri="{28A0092B-C50C-407E-A947-70E740481C1C}">
                          <a14:useLocalDpi xmlns:a14="http://schemas.microsoft.com/office/drawing/2010/main" val="0"/>
                        </a:ext>
                      </a:extLst>
                    </a:blip>
                    <a:stretch>
                      <a:fillRect/>
                    </a:stretch>
                  </pic:blipFill>
                  <pic:spPr>
                    <a:xfrm>
                      <a:off x="0" y="0"/>
                      <a:ext cx="2876550" cy="2876550"/>
                    </a:xfrm>
                    <a:prstGeom prst="rect">
                      <a:avLst/>
                    </a:prstGeom>
                  </pic:spPr>
                </pic:pic>
              </a:graphicData>
            </a:graphic>
            <wp14:sizeRelH relativeFrom="page">
              <wp14:pctWidth>0</wp14:pctWidth>
            </wp14:sizeRelH>
            <wp14:sizeRelV relativeFrom="page">
              <wp14:pctHeight>0</wp14:pctHeight>
            </wp14:sizeRelV>
          </wp:anchor>
        </w:drawing>
      </w:r>
      <w:r>
        <w:rPr>
          <w:rFonts w:hint="cs"/>
          <w:rtl/>
        </w:rPr>
        <w:t>בתמונה הבאה יש 333 גופים, בלי שיפורי הזמן ריצה זה לקח שעתיים.</w:t>
      </w:r>
    </w:p>
    <w:p w14:paraId="7C019BA9" w14:textId="3016596D" w:rsidR="004A570C" w:rsidRPr="005D3F7A" w:rsidRDefault="004A570C" w:rsidP="00C35976">
      <w:pPr>
        <w:rPr>
          <w:rFonts w:hint="cs"/>
          <w:rtl/>
        </w:rPr>
      </w:pPr>
      <w:r>
        <w:rPr>
          <w:rFonts w:hint="cs"/>
          <w:rtl/>
        </w:rPr>
        <w:t>עם תוספת של שיפורים זה לקח 4.5 דקות.</w:t>
      </w:r>
    </w:p>
    <w:sectPr w:rsidR="004A570C" w:rsidRPr="005D3F7A" w:rsidSect="002F7437">
      <w:headerReference w:type="default" r:id="rId1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1B4BA" w14:textId="77777777" w:rsidR="00D26340" w:rsidRDefault="00D26340" w:rsidP="009A58E7">
      <w:pPr>
        <w:spacing w:after="0" w:line="240" w:lineRule="auto"/>
      </w:pPr>
      <w:r>
        <w:separator/>
      </w:r>
    </w:p>
  </w:endnote>
  <w:endnote w:type="continuationSeparator" w:id="0">
    <w:p w14:paraId="5DCE33BA" w14:textId="77777777" w:rsidR="00D26340" w:rsidRDefault="00D26340" w:rsidP="009A5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CE3FC" w14:textId="77777777" w:rsidR="00D26340" w:rsidRDefault="00D26340" w:rsidP="009A58E7">
      <w:pPr>
        <w:spacing w:after="0" w:line="240" w:lineRule="auto"/>
      </w:pPr>
      <w:r>
        <w:separator/>
      </w:r>
    </w:p>
  </w:footnote>
  <w:footnote w:type="continuationSeparator" w:id="0">
    <w:p w14:paraId="2ED63017" w14:textId="77777777" w:rsidR="00D26340" w:rsidRDefault="00D26340" w:rsidP="009A5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CD464" w14:textId="445800CE" w:rsidR="009A58E7" w:rsidRDefault="009A58E7">
    <w:pPr>
      <w:pStyle w:val="a3"/>
      <w:rPr>
        <w:rtl/>
      </w:rPr>
    </w:pPr>
    <w:r>
      <w:rPr>
        <w:rFonts w:hint="cs"/>
        <w:rtl/>
      </w:rPr>
      <w:t>בס"ד</w:t>
    </w:r>
  </w:p>
  <w:p w14:paraId="7F23A87D" w14:textId="7BA59A3D" w:rsidR="009A58E7" w:rsidRDefault="009A58E7">
    <w:pPr>
      <w:pStyle w:val="a3"/>
      <w:rPr>
        <w:rtl/>
      </w:rPr>
    </w:pPr>
    <w:r>
      <w:rPr>
        <w:rFonts w:hint="cs"/>
        <w:rtl/>
      </w:rPr>
      <w:t xml:space="preserve">טליה </w:t>
    </w:r>
    <w:proofErr w:type="spellStart"/>
    <w:r>
      <w:rPr>
        <w:rFonts w:hint="cs"/>
        <w:rtl/>
      </w:rPr>
      <w:t>שמואליאן</w:t>
    </w:r>
    <w:proofErr w:type="spellEnd"/>
    <w:r>
      <w:rPr>
        <w:rFonts w:hint="cs"/>
        <w:rtl/>
      </w:rPr>
      <w:t xml:space="preserve"> 211378658    אודליה בן ארי 315439554</w:t>
    </w:r>
  </w:p>
  <w:p w14:paraId="440C8F88" w14:textId="77777777" w:rsidR="009A58E7" w:rsidRDefault="009A58E7">
    <w:pPr>
      <w:pStyle w:val="a3"/>
      <w:rPr>
        <w:rFonts w:hint="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976"/>
    <w:rsid w:val="000C6125"/>
    <w:rsid w:val="00137BD9"/>
    <w:rsid w:val="002101BD"/>
    <w:rsid w:val="002F7437"/>
    <w:rsid w:val="003201D5"/>
    <w:rsid w:val="004A570C"/>
    <w:rsid w:val="005D3F7A"/>
    <w:rsid w:val="006B7FCE"/>
    <w:rsid w:val="00896DA4"/>
    <w:rsid w:val="0093096A"/>
    <w:rsid w:val="009A58E7"/>
    <w:rsid w:val="00C35976"/>
    <w:rsid w:val="00D263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34C2"/>
  <w15:chartTrackingRefBased/>
  <w15:docId w15:val="{6A73748E-5DDF-4E89-B4D3-FEBEA64B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58E7"/>
    <w:pPr>
      <w:tabs>
        <w:tab w:val="center" w:pos="4153"/>
        <w:tab w:val="right" w:pos="8306"/>
      </w:tabs>
      <w:spacing w:after="0" w:line="240" w:lineRule="auto"/>
    </w:pPr>
  </w:style>
  <w:style w:type="character" w:customStyle="1" w:styleId="a4">
    <w:name w:val="כותרת עליונה תו"/>
    <w:basedOn w:val="a0"/>
    <w:link w:val="a3"/>
    <w:uiPriority w:val="99"/>
    <w:rsid w:val="009A58E7"/>
  </w:style>
  <w:style w:type="paragraph" w:styleId="a5">
    <w:name w:val="footer"/>
    <w:basedOn w:val="a"/>
    <w:link w:val="a6"/>
    <w:uiPriority w:val="99"/>
    <w:unhideWhenUsed/>
    <w:rsid w:val="009A58E7"/>
    <w:pPr>
      <w:tabs>
        <w:tab w:val="center" w:pos="4153"/>
        <w:tab w:val="right" w:pos="8306"/>
      </w:tabs>
      <w:spacing w:after="0" w:line="240" w:lineRule="auto"/>
    </w:pPr>
  </w:style>
  <w:style w:type="character" w:customStyle="1" w:styleId="a6">
    <w:name w:val="כותרת תחתונה תו"/>
    <w:basedOn w:val="a0"/>
    <w:link w:val="a5"/>
    <w:uiPriority w:val="99"/>
    <w:rsid w:val="009A5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840EB-505D-47E6-8137-479E360A2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5</Pages>
  <Words>373</Words>
  <Characters>1865</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 BA</dc:creator>
  <cp:keywords/>
  <dc:description/>
  <cp:lastModifiedBy>SH BA</cp:lastModifiedBy>
  <cp:revision>1</cp:revision>
  <dcterms:created xsi:type="dcterms:W3CDTF">2021-06-16T07:35:00Z</dcterms:created>
  <dcterms:modified xsi:type="dcterms:W3CDTF">2021-06-16T11:37:00Z</dcterms:modified>
</cp:coreProperties>
</file>