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FE" w:rsidRPr="00914829" w:rsidRDefault="00837528" w:rsidP="00914829">
      <w:pPr>
        <w:jc w:val="center"/>
        <w:rPr>
          <w:b/>
          <w:sz w:val="44"/>
          <w:lang w:val="vi-VN"/>
        </w:rPr>
      </w:pPr>
      <w:r w:rsidRPr="00914829">
        <w:rPr>
          <w:b/>
          <w:sz w:val="44"/>
          <w:lang w:val="vi-VN"/>
        </w:rPr>
        <w:t>Bài 12: Hệ quản trị cơ sở dữ liệu và hệ cơ sở dữ liệu</w:t>
      </w:r>
    </w:p>
    <w:p w:rsidR="00837528" w:rsidRPr="00914829" w:rsidRDefault="00837528" w:rsidP="00837528">
      <w:pPr>
        <w:pStyle w:val="ListParagraph"/>
        <w:numPr>
          <w:ilvl w:val="0"/>
          <w:numId w:val="2"/>
        </w:numPr>
        <w:rPr>
          <w:b/>
          <w:sz w:val="36"/>
          <w:lang w:val="vi-VN"/>
        </w:rPr>
      </w:pPr>
      <w:r w:rsidRPr="00914829">
        <w:rPr>
          <w:b/>
          <w:sz w:val="36"/>
          <w:lang w:val="vi-VN"/>
        </w:rPr>
        <w:t>Khái niệm hệ quản trị cơ sở dữ liệu</w:t>
      </w:r>
    </w:p>
    <w:p w:rsidR="0085791C" w:rsidRPr="0085791C" w:rsidRDefault="0085791C" w:rsidP="0085791C">
      <w:pPr>
        <w:spacing w:before="100" w:beforeAutospacing="1" w:after="100" w:afterAutospacing="1" w:line="240" w:lineRule="auto"/>
        <w:rPr>
          <w:rFonts w:ascii="Times New Roman" w:eastAsia="Times New Roman" w:hAnsi="Times New Roman" w:cs="Times New Roman"/>
          <w:sz w:val="28"/>
          <w:szCs w:val="24"/>
        </w:rPr>
      </w:pPr>
      <w:r w:rsidRPr="0085791C">
        <w:rPr>
          <w:rFonts w:ascii="Times New Roman" w:eastAsia="Times New Roman" w:hAnsi="Times New Roman" w:cs="Times New Roman"/>
          <w:sz w:val="28"/>
          <w:szCs w:val="24"/>
        </w:rPr>
        <w:t xml:space="preserve">Hệ quản trị cơ sở dữ liệu (Database Management System - DBMS) là một phần mềm dùng để </w:t>
      </w:r>
      <w:r w:rsidRPr="0085791C">
        <w:rPr>
          <w:rFonts w:ascii="Times New Roman" w:eastAsia="Times New Roman" w:hAnsi="Times New Roman" w:cs="Times New Roman"/>
          <w:color w:val="FF0000"/>
          <w:sz w:val="28"/>
          <w:szCs w:val="24"/>
        </w:rPr>
        <w:t xml:space="preserve">quản lý </w:t>
      </w:r>
      <w:r w:rsidRPr="0085791C">
        <w:rPr>
          <w:rFonts w:ascii="Times New Roman" w:eastAsia="Times New Roman" w:hAnsi="Times New Roman" w:cs="Times New Roman"/>
          <w:sz w:val="28"/>
          <w:szCs w:val="24"/>
        </w:rPr>
        <w:t xml:space="preserve">và </w:t>
      </w:r>
      <w:r w:rsidRPr="0085791C">
        <w:rPr>
          <w:rFonts w:ascii="Times New Roman" w:eastAsia="Times New Roman" w:hAnsi="Times New Roman" w:cs="Times New Roman"/>
          <w:color w:val="FF0000"/>
          <w:sz w:val="28"/>
          <w:szCs w:val="24"/>
        </w:rPr>
        <w:t>điều</w:t>
      </w:r>
      <w:r w:rsidRPr="0085791C">
        <w:rPr>
          <w:rFonts w:ascii="Times New Roman" w:eastAsia="Times New Roman" w:hAnsi="Times New Roman" w:cs="Times New Roman"/>
          <w:sz w:val="28"/>
          <w:szCs w:val="24"/>
        </w:rPr>
        <w:t xml:space="preserve"> </w:t>
      </w:r>
      <w:r w:rsidRPr="0085791C">
        <w:rPr>
          <w:rFonts w:ascii="Times New Roman" w:eastAsia="Times New Roman" w:hAnsi="Times New Roman" w:cs="Times New Roman"/>
          <w:color w:val="FF0000"/>
          <w:sz w:val="28"/>
          <w:szCs w:val="24"/>
        </w:rPr>
        <w:t>khiển các cơ sở dữ liệu</w:t>
      </w:r>
      <w:r w:rsidRPr="0085791C">
        <w:rPr>
          <w:rFonts w:ascii="Times New Roman" w:eastAsia="Times New Roman" w:hAnsi="Times New Roman" w:cs="Times New Roman"/>
          <w:sz w:val="28"/>
          <w:szCs w:val="24"/>
        </w:rPr>
        <w:t>. Nó giúp người dùng tạo ra, quản lý, và thao tác với các cơ sở dữ liệu một cách dễ dàng và hiệu quả. DBMS cung cấp các công cụ và giao diện để thực hiện các nhiệm vụ như lưu trữ, truy xuất, và bảo mật dữ liệu.</w:t>
      </w:r>
    </w:p>
    <w:p w:rsidR="0085791C" w:rsidRPr="0085791C" w:rsidRDefault="0085791C" w:rsidP="0085791C">
      <w:pPr>
        <w:spacing w:before="100" w:beforeAutospacing="1" w:after="100" w:afterAutospacing="1" w:line="240" w:lineRule="auto"/>
        <w:rPr>
          <w:rFonts w:ascii="Times New Roman" w:eastAsia="Times New Roman" w:hAnsi="Times New Roman" w:cs="Times New Roman"/>
          <w:sz w:val="28"/>
          <w:szCs w:val="24"/>
        </w:rPr>
      </w:pPr>
      <w:r w:rsidRPr="0085791C">
        <w:rPr>
          <w:rFonts w:ascii="Times New Roman" w:eastAsia="Times New Roman" w:hAnsi="Times New Roman" w:cs="Times New Roman"/>
          <w:sz w:val="28"/>
          <w:szCs w:val="24"/>
        </w:rPr>
        <w:t>Các chức năng chính của một DBMS bao gồm:</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Quản lý dữ liệu</w:t>
      </w:r>
      <w:r w:rsidRPr="0085791C">
        <w:rPr>
          <w:rFonts w:ascii="Times New Roman" w:eastAsia="Times New Roman" w:hAnsi="Times New Roman" w:cs="Times New Roman"/>
          <w:sz w:val="28"/>
          <w:szCs w:val="24"/>
        </w:rPr>
        <w:t>: DBMS tổ chức dữ liệu thành các bảng, bản ghi, và các mối quan hệ giữa chúng, giúp người dùng lưu trữ và truy xuất dữ liệu một cách có cấu trúc.</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Truy vấn dữ liệu</w:t>
      </w:r>
      <w:r w:rsidRPr="0085791C">
        <w:rPr>
          <w:rFonts w:ascii="Times New Roman" w:eastAsia="Times New Roman" w:hAnsi="Times New Roman" w:cs="Times New Roman"/>
          <w:sz w:val="28"/>
          <w:szCs w:val="24"/>
        </w:rPr>
        <w:t>: DBMS cung cấp các ngôn ngữ truy vấn như SQL (Structured Query Language) để người dùng có thể yêu cầu và thao tác với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Bảo mật</w:t>
      </w:r>
      <w:r w:rsidRPr="0085791C">
        <w:rPr>
          <w:rFonts w:ascii="Times New Roman" w:eastAsia="Times New Roman" w:hAnsi="Times New Roman" w:cs="Times New Roman"/>
          <w:sz w:val="28"/>
          <w:szCs w:val="24"/>
        </w:rPr>
        <w:t>: DBMS đảm bảo rằng chỉ những người dùng có quyền truy cập hợp lệ mới có thể xem, sửa đổi hoặc xóa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Khôi phục và sao lưu</w:t>
      </w:r>
      <w:r w:rsidRPr="0085791C">
        <w:rPr>
          <w:rFonts w:ascii="Times New Roman" w:eastAsia="Times New Roman" w:hAnsi="Times New Roman" w:cs="Times New Roman"/>
          <w:sz w:val="28"/>
          <w:szCs w:val="24"/>
        </w:rPr>
        <w:t>: DBMS thường có các cơ chế để sao lưu và khôi phục dữ liệu trong trường hợp xảy ra sự cố hoặc mất mát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Quản lý giao dịch</w:t>
      </w:r>
      <w:r w:rsidRPr="0085791C">
        <w:rPr>
          <w:rFonts w:ascii="Times New Roman" w:eastAsia="Times New Roman" w:hAnsi="Times New Roman" w:cs="Times New Roman"/>
          <w:sz w:val="28"/>
          <w:szCs w:val="24"/>
        </w:rPr>
        <w:t>: DBMS xử lý các giao dịch để đảm bảo tính toàn vẹn của dữ liệu, nghĩa là mọi thao tác phải được thực hiện một cách chính xác và đồng bộ.</w:t>
      </w:r>
    </w:p>
    <w:p w:rsidR="0085791C" w:rsidRPr="00914829"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Tối ưu hóa hiệu suất</w:t>
      </w:r>
      <w:r w:rsidRPr="0085791C">
        <w:rPr>
          <w:rFonts w:ascii="Times New Roman" w:eastAsia="Times New Roman" w:hAnsi="Times New Roman" w:cs="Times New Roman"/>
          <w:sz w:val="28"/>
          <w:szCs w:val="24"/>
        </w:rPr>
        <w:t>: DBMS có các công cụ và kỹ thuật để tối ưu hóa tốc độ truy vấn và xử lý dữ liệu, giúp hệ thống hoạt động hiệu quả.</w:t>
      </w:r>
    </w:p>
    <w:p w:rsidR="000A3916" w:rsidRPr="00914829" w:rsidRDefault="000A3916" w:rsidP="000A3916">
      <w:pPr>
        <w:rPr>
          <w:b/>
          <w:sz w:val="32"/>
          <w:lang w:val="vi-VN"/>
        </w:rPr>
      </w:pPr>
      <w:r w:rsidRPr="00914829">
        <w:rPr>
          <w:b/>
          <w:sz w:val="32"/>
          <w:lang w:val="vi-VN"/>
        </w:rPr>
        <w:t>- Ví dụ:</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1. </w:t>
      </w:r>
      <w:r w:rsidRPr="00914829">
        <w:rPr>
          <w:rFonts w:ascii="Times New Roman" w:eastAsia="Times New Roman" w:hAnsi="Times New Roman" w:cs="Times New Roman"/>
          <w:b/>
          <w:bCs/>
          <w:sz w:val="28"/>
          <w:szCs w:val="27"/>
        </w:rPr>
        <w:t>MySQL</w:t>
      </w:r>
    </w:p>
    <w:p w:rsidR="0085791C" w:rsidRPr="0085791C" w:rsidRDefault="0085791C" w:rsidP="0085791C">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lastRenderedPageBreak/>
        <w:t>Mô tả</w:t>
      </w:r>
      <w:r w:rsidRPr="0085791C">
        <w:rPr>
          <w:rFonts w:ascii="Times New Roman" w:eastAsia="Times New Roman" w:hAnsi="Times New Roman" w:cs="Times New Roman"/>
          <w:sz w:val="28"/>
          <w:szCs w:val="24"/>
        </w:rPr>
        <w:t xml:space="preserve">: MySQL là một hệ quản trị cơ sở dữ liệu </w:t>
      </w:r>
      <w:r w:rsidRPr="0085791C">
        <w:rPr>
          <w:rFonts w:ascii="Times New Roman" w:eastAsia="Times New Roman" w:hAnsi="Times New Roman" w:cs="Times New Roman"/>
          <w:color w:val="FF0000"/>
          <w:sz w:val="28"/>
          <w:szCs w:val="24"/>
        </w:rPr>
        <w:t xml:space="preserve">mã nguồn mở </w:t>
      </w:r>
      <w:r w:rsidR="004525F3">
        <w:rPr>
          <w:rFonts w:ascii="Times New Roman" w:eastAsia="Times New Roman" w:hAnsi="Times New Roman" w:cs="Times New Roman"/>
          <w:color w:val="FF0000"/>
          <w:sz w:val="28"/>
          <w:szCs w:val="24"/>
          <w:lang w:val="vi-VN"/>
        </w:rPr>
        <w:t xml:space="preserve">(open source) </w:t>
      </w:r>
      <w:r w:rsidRPr="0085791C">
        <w:rPr>
          <w:rFonts w:ascii="Times New Roman" w:eastAsia="Times New Roman" w:hAnsi="Times New Roman" w:cs="Times New Roman"/>
          <w:sz w:val="28"/>
          <w:szCs w:val="24"/>
        </w:rPr>
        <w:t>rất phổ biến, đặc biệt trong các ứng dụng web. Nó hỗ trợ nhiều tính năng và dễ sử dụng, và thường được sử dụng cùng với các công nghệ khác như PHP và Apache trong các môi trường LAMP (Linux, Apache, MySQL, PHP/Python).</w:t>
      </w:r>
    </w:p>
    <w:p w:rsidR="0085791C" w:rsidRPr="0085791C" w:rsidRDefault="0085791C" w:rsidP="0085791C">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Hiệu suất cao, khả năng mở rộng, dễ tích hợp với các ứng dụng web.</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2. </w:t>
      </w:r>
      <w:r w:rsidRPr="00914829">
        <w:rPr>
          <w:rFonts w:ascii="Times New Roman" w:eastAsia="Times New Roman" w:hAnsi="Times New Roman" w:cs="Times New Roman"/>
          <w:b/>
          <w:bCs/>
          <w:sz w:val="28"/>
          <w:szCs w:val="27"/>
        </w:rPr>
        <w:t>PostgreSQL</w:t>
      </w:r>
    </w:p>
    <w:p w:rsidR="0085791C" w:rsidRPr="0085791C" w:rsidRDefault="0085791C" w:rsidP="0085791C">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PostgreSQL là một hệ quản trị cơ sở dữ liệu mã nguồn mở, nổi bật với khả năng hỗ trợ các loại dữ liệu phong phú và các tính năng tiên tiến như truy vấn không đồng bộ và quản lý dữ liệu không quan hệ.</w:t>
      </w:r>
    </w:p>
    <w:p w:rsidR="0085791C" w:rsidRPr="0085791C" w:rsidRDefault="0085791C" w:rsidP="0085791C">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Tính toàn vẹn dữ liệu cao, hỗ trợ các loại dữ liệu phức tạp, và có khả năng mở rộng tốt.</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3. </w:t>
      </w:r>
      <w:r w:rsidRPr="00914829">
        <w:rPr>
          <w:rFonts w:ascii="Times New Roman" w:eastAsia="Times New Roman" w:hAnsi="Times New Roman" w:cs="Times New Roman"/>
          <w:b/>
          <w:bCs/>
          <w:sz w:val="28"/>
          <w:szCs w:val="27"/>
        </w:rPr>
        <w:t>Microsoft SQL Server</w:t>
      </w:r>
    </w:p>
    <w:p w:rsidR="0085791C" w:rsidRPr="0085791C" w:rsidRDefault="0085791C" w:rsidP="0085791C">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SQL Server là một hệ quản trị cơ sở dữ liệu của Microsoft, được thiết kế để chạy trên hệ điều hành Windows. Nó được sử dụng rộng rãi trong các doanh nghiệp lớn và các ứng dụng doanh nghiệp.</w:t>
      </w:r>
    </w:p>
    <w:p w:rsidR="0085791C" w:rsidRPr="0085791C" w:rsidRDefault="0085791C" w:rsidP="0085791C">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Tích hợp tốt với các sản phẩm của Microsoft, công cụ phân tích dữ liệu mạnh mẽ, và hỗ trợ các tính năng bảo mật nâng cao.</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4. </w:t>
      </w:r>
      <w:r w:rsidRPr="00914829">
        <w:rPr>
          <w:rFonts w:ascii="Times New Roman" w:eastAsia="Times New Roman" w:hAnsi="Times New Roman" w:cs="Times New Roman"/>
          <w:b/>
          <w:bCs/>
          <w:sz w:val="28"/>
          <w:szCs w:val="27"/>
        </w:rPr>
        <w:t>Oracle Database</w:t>
      </w:r>
    </w:p>
    <w:p w:rsidR="0085791C" w:rsidRPr="0085791C" w:rsidRDefault="0085791C" w:rsidP="0085791C">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Oracle Database là một hệ quản trị cơ sở dữ liệu thương mại mạnh mẽ, được biết đến với khả năng xử lý khối lượng dữ liệu lớn và tính năng bảo mật cao.</w:t>
      </w:r>
    </w:p>
    <w:p w:rsidR="0085791C" w:rsidRPr="0085791C" w:rsidRDefault="0085791C" w:rsidP="0085791C">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Khả năng mở rộng rất tốt, hỗ trợ các tính năng doanh nghiệp nâng cao như phân tích dữ liệu và quản lý dữ liệu không quan hệ.</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5. </w:t>
      </w:r>
      <w:r w:rsidRPr="00914829">
        <w:rPr>
          <w:rFonts w:ascii="Times New Roman" w:eastAsia="Times New Roman" w:hAnsi="Times New Roman" w:cs="Times New Roman"/>
          <w:b/>
          <w:bCs/>
          <w:sz w:val="28"/>
          <w:szCs w:val="27"/>
        </w:rPr>
        <w:t>MongoDB</w:t>
      </w:r>
    </w:p>
    <w:p w:rsidR="0085791C" w:rsidRPr="0085791C" w:rsidRDefault="0085791C" w:rsidP="0085791C">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MongoDB là một hệ quản trị cơ sở dữ liệu NoSQL, nổi bật với việc sử dụng mô hình dữ liệu tài liệu (document-based) thay vì mô hình bảng truyền thống.</w:t>
      </w:r>
    </w:p>
    <w:p w:rsidR="0085791C" w:rsidRPr="0085791C" w:rsidRDefault="0085791C" w:rsidP="0085791C">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lastRenderedPageBreak/>
        <w:t>Tính năng nổi bật</w:t>
      </w:r>
      <w:r w:rsidRPr="0085791C">
        <w:rPr>
          <w:rFonts w:ascii="Times New Roman" w:eastAsia="Times New Roman" w:hAnsi="Times New Roman" w:cs="Times New Roman"/>
          <w:sz w:val="28"/>
          <w:szCs w:val="24"/>
        </w:rPr>
        <w:t>: Khả năng lưu trữ và truy xuất dữ liệu linh hoạt, dễ dàng mở rộng quy mô và quản lý dữ liệu không quan hệ.</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6. </w:t>
      </w:r>
      <w:r w:rsidRPr="00914829">
        <w:rPr>
          <w:rFonts w:ascii="Times New Roman" w:eastAsia="Times New Roman" w:hAnsi="Times New Roman" w:cs="Times New Roman"/>
          <w:b/>
          <w:bCs/>
          <w:sz w:val="28"/>
          <w:szCs w:val="27"/>
        </w:rPr>
        <w:t>SQLite</w:t>
      </w:r>
    </w:p>
    <w:p w:rsidR="0085791C" w:rsidRPr="0085791C" w:rsidRDefault="0085791C" w:rsidP="0085791C">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SQLite là một hệ quản trị cơ sở dữ liệu nhẹ, thường được tích hợp vào các ứng dụng di động hoặc ứng dụng nhỏ gọn. Nó không yêu cầu cài đặt một máy chủ cơ sở dữ liệu riêng biệt.</w:t>
      </w:r>
    </w:p>
    <w:p w:rsidR="0085791C" w:rsidRPr="0085791C" w:rsidRDefault="0085791C" w:rsidP="0085791C">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Nhỏ gọn, dễ sử dụng, và không cần cấu hình phức tạp.</w:t>
      </w:r>
    </w:p>
    <w:p w:rsidR="0085791C" w:rsidRPr="00914829" w:rsidRDefault="0085791C" w:rsidP="0085791C">
      <w:pPr>
        <w:rPr>
          <w:sz w:val="24"/>
        </w:rPr>
      </w:pPr>
    </w:p>
    <w:p w:rsidR="00837528" w:rsidRPr="00914829" w:rsidRDefault="00837528" w:rsidP="00837528">
      <w:pPr>
        <w:pStyle w:val="ListParagraph"/>
        <w:numPr>
          <w:ilvl w:val="0"/>
          <w:numId w:val="2"/>
        </w:numPr>
        <w:rPr>
          <w:b/>
          <w:sz w:val="36"/>
          <w:lang w:val="vi-VN"/>
        </w:rPr>
      </w:pPr>
      <w:r w:rsidRPr="00914829">
        <w:rPr>
          <w:b/>
          <w:sz w:val="36"/>
          <w:lang w:val="vi-VN"/>
        </w:rPr>
        <w:t>Khái niệm hệ cơ sở dữ liệu</w:t>
      </w:r>
    </w:p>
    <w:p w:rsidR="0085791C" w:rsidRPr="00914829" w:rsidRDefault="0085791C" w:rsidP="0085791C">
      <w:pPr>
        <w:pStyle w:val="Heading3"/>
        <w:rPr>
          <w:sz w:val="28"/>
        </w:rPr>
      </w:pPr>
      <w:r w:rsidRPr="00914829">
        <w:rPr>
          <w:rStyle w:val="Strong"/>
          <w:b/>
          <w:bCs/>
          <w:sz w:val="28"/>
        </w:rPr>
        <w:t>Khái Niệm Hệ Cơ Sở Dữ Liệu</w:t>
      </w:r>
    </w:p>
    <w:p w:rsidR="0085791C" w:rsidRPr="00914829" w:rsidRDefault="0085791C" w:rsidP="0085791C">
      <w:pPr>
        <w:pStyle w:val="NormalWeb"/>
        <w:rPr>
          <w:sz w:val="28"/>
        </w:rPr>
      </w:pPr>
      <w:r w:rsidRPr="00914829">
        <w:rPr>
          <w:rStyle w:val="Strong"/>
          <w:sz w:val="28"/>
        </w:rPr>
        <w:t>Hệ cơ sở dữ liệu (Database System)</w:t>
      </w:r>
      <w:r w:rsidRPr="00914829">
        <w:rPr>
          <w:sz w:val="28"/>
        </w:rPr>
        <w:t xml:space="preserve"> </w:t>
      </w:r>
      <w:r w:rsidRPr="004525F3">
        <w:rPr>
          <w:color w:val="FF0000"/>
          <w:sz w:val="28"/>
        </w:rPr>
        <w:t xml:space="preserve">là một hệ thống phần mềm </w:t>
      </w:r>
      <w:r w:rsidRPr="00914829">
        <w:rPr>
          <w:sz w:val="28"/>
        </w:rPr>
        <w:t xml:space="preserve">kết hợp giữa </w:t>
      </w:r>
      <w:r w:rsidRPr="004525F3">
        <w:rPr>
          <w:rStyle w:val="Strong"/>
          <w:color w:val="FF0000"/>
          <w:sz w:val="28"/>
        </w:rPr>
        <w:t>hệ quản trị cơ sở dữ liệu (DBMS)</w:t>
      </w:r>
      <w:r w:rsidRPr="004525F3">
        <w:rPr>
          <w:color w:val="FF0000"/>
          <w:sz w:val="28"/>
        </w:rPr>
        <w:t xml:space="preserve"> </w:t>
      </w:r>
      <w:r w:rsidRPr="00914829">
        <w:rPr>
          <w:sz w:val="28"/>
        </w:rPr>
        <w:t xml:space="preserve">và </w:t>
      </w:r>
      <w:r w:rsidRPr="00CE0067">
        <w:rPr>
          <w:rStyle w:val="Strong"/>
          <w:color w:val="FF0000"/>
          <w:sz w:val="28"/>
        </w:rPr>
        <w:t>cơ sở dữ liệu (Database)</w:t>
      </w:r>
      <w:r w:rsidRPr="00914829">
        <w:rPr>
          <w:sz w:val="28"/>
        </w:rPr>
        <w:t>. Nó là một cấu trúc được thiết kế để lưu trữ, quản lý và truy xuất dữ liệu hiệu quả và an toàn. Hệ cơ sở dữ liệu bao gồm các thành phần chính sau:</w:t>
      </w:r>
    </w:p>
    <w:p w:rsidR="0085791C" w:rsidRPr="00914829" w:rsidRDefault="0085791C" w:rsidP="0085791C">
      <w:pPr>
        <w:pStyle w:val="NormalWeb"/>
        <w:numPr>
          <w:ilvl w:val="0"/>
          <w:numId w:val="10"/>
        </w:numPr>
        <w:rPr>
          <w:sz w:val="28"/>
        </w:rPr>
      </w:pPr>
      <w:r w:rsidRPr="00914829">
        <w:rPr>
          <w:rStyle w:val="Strong"/>
          <w:sz w:val="28"/>
        </w:rPr>
        <w:t>Cơ sở dữ liệu (Database)</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Là tập hợp các dữ liệu được tổ chức theo một cấu trúc cụ thể. Dữ liệu thường được lưu trữ trong các bảng với các hàng và cột (trong hệ quản trị cơ sở dữ liệu quan hệ) hoặc dưới dạng tài liệu, cặp khóa-giá trị, hoặc các cấu trúc khác (trong hệ quản trị cơ sở dữ liệu NoSQL).</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Lưu trữ dữ liệu một cách có tổ chức để dễ dàng truy xuất, quản lý và xử lý.</w:t>
      </w:r>
    </w:p>
    <w:p w:rsidR="0085791C" w:rsidRPr="00914829" w:rsidRDefault="0085791C" w:rsidP="0085791C">
      <w:pPr>
        <w:pStyle w:val="NormalWeb"/>
        <w:numPr>
          <w:ilvl w:val="0"/>
          <w:numId w:val="10"/>
        </w:numPr>
        <w:rPr>
          <w:sz w:val="28"/>
        </w:rPr>
      </w:pPr>
      <w:r w:rsidRPr="00914829">
        <w:rPr>
          <w:rStyle w:val="Strong"/>
          <w:sz w:val="28"/>
        </w:rPr>
        <w:t>Hệ quản trị cơ sở dữ liệu (DBMS)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Là phần mềm quản lý việc lưu trữ và truy xuất dữ liệu trong cơ sở dữ liệu. DBMS cung cấp các công cụ và giao diện để tương tác với cơ sở dữ liệu, thực hiện các truy vấn, cập nhật và quản lý dữ liệu.</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Xử lý các yêu cầu từ người dùng hoặc ứng dụng để truy vấn và cập nhật dữ liệu, đảm bảo tính toàn vẹn, bảo mật và đồng bộ hóa của dữ liệu.</w:t>
      </w:r>
    </w:p>
    <w:p w:rsidR="0085791C" w:rsidRPr="00914829" w:rsidRDefault="0085791C" w:rsidP="0085791C">
      <w:pPr>
        <w:pStyle w:val="NormalWeb"/>
        <w:numPr>
          <w:ilvl w:val="0"/>
          <w:numId w:val="10"/>
        </w:numPr>
        <w:rPr>
          <w:sz w:val="28"/>
        </w:rPr>
      </w:pPr>
      <w:r w:rsidRPr="00914829">
        <w:rPr>
          <w:rStyle w:val="Strong"/>
          <w:sz w:val="28"/>
        </w:rPr>
        <w:t>Người dùng (Users)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lastRenderedPageBreak/>
        <w:t>Mô tả</w:t>
      </w:r>
      <w:r w:rsidRPr="00914829">
        <w:rPr>
          <w:sz w:val="24"/>
        </w:rPr>
        <w:t>: Các cá nhân hoặc ứng dụng tương tác với hệ cơ sở dữ liệu để thực hiện các tác vụ như truy vấn dữ liệu, cập nhật dữ liệu và quản lý cơ sở dữ liệu.</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Phân loại</w:t>
      </w:r>
      <w:r w:rsidRPr="00914829">
        <w:rPr>
          <w:sz w:val="24"/>
        </w:rPr>
        <w:t>:</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Người dùng cuối (End Users)</w:t>
      </w:r>
      <w:r w:rsidRPr="00914829">
        <w:rPr>
          <w:sz w:val="24"/>
        </w:rPr>
        <w:t>: Sử dụng ứng dụng để truy cập và xử lý dữ liệu.</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Quản trị viên cơ sở dữ liệu (Database Administrators - DBAs)</w:t>
      </w:r>
      <w:r w:rsidRPr="00914829">
        <w:rPr>
          <w:sz w:val="24"/>
        </w:rPr>
        <w:t>: Quản lý và bảo trì hệ thống cơ sở dữ liệu, đảm bảo hiệu suất, bảo mật và sao lưu dữ liệu.</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Nhà phát triển ứng dụng (Application Developers)</w:t>
      </w:r>
      <w:r w:rsidRPr="00914829">
        <w:rPr>
          <w:sz w:val="24"/>
        </w:rPr>
        <w:t>: Xây dựng ứng dụng và tích hợp với hệ cơ sở dữ liệu.</w:t>
      </w:r>
    </w:p>
    <w:p w:rsidR="0085791C" w:rsidRPr="00914829" w:rsidRDefault="0085791C" w:rsidP="0085791C">
      <w:pPr>
        <w:pStyle w:val="NormalWeb"/>
        <w:numPr>
          <w:ilvl w:val="0"/>
          <w:numId w:val="10"/>
        </w:numPr>
        <w:rPr>
          <w:sz w:val="28"/>
        </w:rPr>
      </w:pPr>
      <w:r w:rsidRPr="00914829">
        <w:rPr>
          <w:rStyle w:val="Strong"/>
          <w:sz w:val="28"/>
        </w:rPr>
        <w:t>Ứng dụng cơ sở dữ liệu (Database Applications)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Các phần mềm hoặc ứng dụng được xây dựng để tương tác với cơ sở dữ liệu, thực hiện các chức năng như nhập dữ liệu, truy vấn, báo cáo và phân tích.</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Cung cấp giao diện và logic nghiệp vụ để người dùng có thể làm việc với dữ liệu.</w:t>
      </w:r>
    </w:p>
    <w:p w:rsidR="0085791C" w:rsidRPr="00914829" w:rsidRDefault="0085791C" w:rsidP="0085791C">
      <w:pPr>
        <w:pStyle w:val="NormalWeb"/>
        <w:numPr>
          <w:ilvl w:val="0"/>
          <w:numId w:val="10"/>
        </w:numPr>
        <w:rPr>
          <w:sz w:val="28"/>
        </w:rPr>
      </w:pPr>
      <w:r w:rsidRPr="00914829">
        <w:rPr>
          <w:rStyle w:val="Strong"/>
          <w:sz w:val="28"/>
        </w:rPr>
        <w:t>Giao diện người dùng (User Interface)</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xml:space="preserve">: Các công cụ hoặc giao diện mà người dùng hoặc nhà phát triển sử dụng để </w:t>
      </w:r>
      <w:r w:rsidRPr="00846ACC">
        <w:rPr>
          <w:color w:val="FF0000"/>
          <w:sz w:val="24"/>
        </w:rPr>
        <w:t xml:space="preserve">tương tác với cơ sở dữ liệu </w:t>
      </w:r>
      <w:r w:rsidRPr="00914829">
        <w:rPr>
          <w:sz w:val="24"/>
        </w:rPr>
        <w:t>thông qua DBMS.</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Cung cấp phương tiện để thực hiện các truy vấn, cập nhật dữ liệu và xem báo cáo.</w:t>
      </w:r>
    </w:p>
    <w:p w:rsidR="0085791C" w:rsidRPr="00914829" w:rsidRDefault="0085791C" w:rsidP="0085791C">
      <w:pPr>
        <w:pStyle w:val="Heading3"/>
        <w:rPr>
          <w:sz w:val="28"/>
        </w:rPr>
      </w:pPr>
      <w:r w:rsidRPr="00914829">
        <w:rPr>
          <w:rStyle w:val="Strong"/>
          <w:b/>
          <w:bCs/>
          <w:sz w:val="28"/>
        </w:rPr>
        <w:t>Các Thành Phần Chính của Hệ Cơ Sở Dữ Liệu</w:t>
      </w:r>
    </w:p>
    <w:p w:rsidR="0085791C" w:rsidRPr="00914829" w:rsidRDefault="0085791C" w:rsidP="0085791C">
      <w:pPr>
        <w:pStyle w:val="NormalWeb"/>
        <w:numPr>
          <w:ilvl w:val="0"/>
          <w:numId w:val="11"/>
        </w:numPr>
        <w:rPr>
          <w:sz w:val="28"/>
        </w:rPr>
      </w:pPr>
      <w:r w:rsidRPr="00914829">
        <w:rPr>
          <w:rStyle w:val="Strong"/>
          <w:sz w:val="28"/>
        </w:rPr>
        <w:t>Mô hình dữ liệu (Data Model)</w:t>
      </w:r>
      <w:r w:rsidRPr="00914829">
        <w:rPr>
          <w:sz w:val="28"/>
        </w:rPr>
        <w:t>: Định nghĩa cách dữ liệu được tổ chức, lưu trữ và truy xuất. Ví dụ bao gồm mô hình quan hệ (dữ liệu lưu trong các bảng) và mô hình tài liệu (dữ liệu lưu trong các tài liệu JSON, XML).</w:t>
      </w:r>
    </w:p>
    <w:p w:rsidR="0085791C" w:rsidRPr="00914829" w:rsidRDefault="0085791C" w:rsidP="0085791C">
      <w:pPr>
        <w:pStyle w:val="NormalWeb"/>
        <w:numPr>
          <w:ilvl w:val="0"/>
          <w:numId w:val="11"/>
        </w:numPr>
        <w:rPr>
          <w:sz w:val="28"/>
        </w:rPr>
      </w:pPr>
      <w:r w:rsidRPr="00914829">
        <w:rPr>
          <w:rStyle w:val="Strong"/>
          <w:sz w:val="28"/>
        </w:rPr>
        <w:t>Ngôn ngữ truy vấn (Query Language)</w:t>
      </w:r>
      <w:r w:rsidRPr="00914829">
        <w:rPr>
          <w:sz w:val="28"/>
        </w:rPr>
        <w:t>: Ngôn ngữ được sử dụng để giao tiếp với DBMS và thực hiện các truy vấn dữ liệu. Ví dụ phổ biến là SQL (Structured Query Language) cho các hệ quản trị cơ sở dữ liệu quan hệ.</w:t>
      </w:r>
    </w:p>
    <w:p w:rsidR="0085791C" w:rsidRPr="00914829" w:rsidRDefault="0085791C" w:rsidP="0085791C">
      <w:pPr>
        <w:pStyle w:val="NormalWeb"/>
        <w:numPr>
          <w:ilvl w:val="0"/>
          <w:numId w:val="11"/>
        </w:numPr>
        <w:rPr>
          <w:sz w:val="28"/>
        </w:rPr>
      </w:pPr>
      <w:r w:rsidRPr="00914829">
        <w:rPr>
          <w:rStyle w:val="Strong"/>
          <w:sz w:val="28"/>
        </w:rPr>
        <w:t>Giao thức và API</w:t>
      </w:r>
      <w:r w:rsidRPr="00914829">
        <w:rPr>
          <w:sz w:val="28"/>
        </w:rPr>
        <w:t>: Các phương thức giao tiếp giữa các ứng dụng và DBMS. Ví dụ, RESTful APIs hoặc ODBC/JDBC cho phép các ứng dụng tương tác với cơ sở dữ liệu.</w:t>
      </w:r>
    </w:p>
    <w:p w:rsidR="0085791C" w:rsidRPr="00914829" w:rsidRDefault="0085791C" w:rsidP="0085791C">
      <w:pPr>
        <w:pStyle w:val="Heading3"/>
        <w:rPr>
          <w:sz w:val="28"/>
        </w:rPr>
      </w:pPr>
      <w:r w:rsidRPr="00914829">
        <w:rPr>
          <w:rStyle w:val="Strong"/>
          <w:b/>
          <w:bCs/>
          <w:sz w:val="28"/>
        </w:rPr>
        <w:t>Tóm tắt</w:t>
      </w:r>
    </w:p>
    <w:p w:rsidR="0085791C" w:rsidRPr="00914829" w:rsidRDefault="0085791C" w:rsidP="0085791C">
      <w:pPr>
        <w:pStyle w:val="NormalWeb"/>
        <w:rPr>
          <w:sz w:val="28"/>
        </w:rPr>
      </w:pPr>
      <w:r w:rsidRPr="00914829">
        <w:rPr>
          <w:sz w:val="28"/>
        </w:rPr>
        <w:lastRenderedPageBreak/>
        <w:t>Hệ cơ sở dữ liệu là một hệ thống tích hợp giữa cơ sở dữ liệu, DBMS và các công cụ hỗ trợ để lưu trữ, quản lý và truy xuất dữ liệu. Nó cung cấp một cấu trúc tổ chức dữ liệu và các công cụ để thực hiện các tác vụ liên quan đến dữ liệu một cách hiệu quả và an toàn.</w:t>
      </w:r>
    </w:p>
    <w:p w:rsidR="0085791C" w:rsidRPr="00914829" w:rsidRDefault="0085791C" w:rsidP="0085791C">
      <w:pPr>
        <w:rPr>
          <w:sz w:val="24"/>
        </w:rPr>
      </w:pPr>
    </w:p>
    <w:p w:rsidR="00837528" w:rsidRPr="00914829" w:rsidRDefault="00837528" w:rsidP="00837528">
      <w:pPr>
        <w:pStyle w:val="ListParagraph"/>
        <w:numPr>
          <w:ilvl w:val="0"/>
          <w:numId w:val="2"/>
        </w:numPr>
        <w:rPr>
          <w:b/>
          <w:sz w:val="36"/>
          <w:lang w:val="vi-VN"/>
        </w:rPr>
      </w:pPr>
      <w:r w:rsidRPr="00914829">
        <w:rPr>
          <w:b/>
          <w:sz w:val="36"/>
          <w:lang w:val="vi-VN"/>
        </w:rPr>
        <w:t>Phân biệt Cở sở dữ liệu tập trung và phân tán</w:t>
      </w:r>
    </w:p>
    <w:p w:rsidR="0085791C" w:rsidRPr="00914829" w:rsidRDefault="0085791C" w:rsidP="0085791C">
      <w:pPr>
        <w:pStyle w:val="Heading3"/>
        <w:rPr>
          <w:sz w:val="28"/>
        </w:rPr>
      </w:pPr>
      <w:r w:rsidRPr="00914829">
        <w:rPr>
          <w:rStyle w:val="Strong"/>
          <w:b/>
          <w:bCs/>
          <w:sz w:val="28"/>
        </w:rPr>
        <w:t>1. Cơ Sở Dữ Liệu Tập Trung (Centralized Database)</w:t>
      </w:r>
    </w:p>
    <w:p w:rsidR="0085791C" w:rsidRPr="00914829" w:rsidRDefault="0085791C" w:rsidP="0085791C">
      <w:pPr>
        <w:pStyle w:val="NormalWeb"/>
        <w:rPr>
          <w:sz w:val="28"/>
        </w:rPr>
      </w:pPr>
      <w:r w:rsidRPr="00914829">
        <w:rPr>
          <w:rStyle w:val="Strong"/>
          <w:sz w:val="28"/>
        </w:rPr>
        <w:t>Khái Niệm</w:t>
      </w:r>
      <w:r w:rsidRPr="00914829">
        <w:rPr>
          <w:sz w:val="28"/>
        </w:rPr>
        <w:t>:</w:t>
      </w:r>
    </w:p>
    <w:p w:rsidR="0085791C" w:rsidRPr="00914829" w:rsidRDefault="0085791C" w:rsidP="0085791C">
      <w:pPr>
        <w:numPr>
          <w:ilvl w:val="0"/>
          <w:numId w:val="12"/>
        </w:numPr>
        <w:spacing w:before="100" w:beforeAutospacing="1" w:after="100" w:afterAutospacing="1" w:line="240" w:lineRule="auto"/>
        <w:rPr>
          <w:sz w:val="24"/>
        </w:rPr>
      </w:pPr>
      <w:r w:rsidRPr="00914829">
        <w:rPr>
          <w:sz w:val="24"/>
        </w:rPr>
        <w:t xml:space="preserve">Cơ sở dữ liệu tập trung là một hệ thống cơ sở dữ liệu mà dữ liệu được </w:t>
      </w:r>
      <w:r w:rsidRPr="003E26C5">
        <w:rPr>
          <w:color w:val="FF0000"/>
          <w:sz w:val="24"/>
        </w:rPr>
        <w:t>lưu trữ</w:t>
      </w:r>
      <w:r w:rsidRPr="00914829">
        <w:rPr>
          <w:sz w:val="24"/>
        </w:rPr>
        <w:t xml:space="preserve">, </w:t>
      </w:r>
      <w:r w:rsidRPr="003E26C5">
        <w:rPr>
          <w:color w:val="FF0000"/>
          <w:sz w:val="24"/>
        </w:rPr>
        <w:t xml:space="preserve">quản lý </w:t>
      </w:r>
      <w:r w:rsidRPr="00914829">
        <w:rPr>
          <w:sz w:val="24"/>
        </w:rPr>
        <w:t xml:space="preserve">và </w:t>
      </w:r>
      <w:r w:rsidRPr="003E26C5">
        <w:rPr>
          <w:color w:val="FF0000"/>
          <w:sz w:val="24"/>
        </w:rPr>
        <w:t xml:space="preserve">duy trì </w:t>
      </w:r>
      <w:r w:rsidRPr="00914829">
        <w:rPr>
          <w:sz w:val="24"/>
        </w:rPr>
        <w:t xml:space="preserve">tại </w:t>
      </w:r>
      <w:r w:rsidRPr="003E26C5">
        <w:rPr>
          <w:color w:val="FF0000"/>
          <w:sz w:val="24"/>
        </w:rPr>
        <w:t xml:space="preserve">một vị trí </w:t>
      </w:r>
      <w:r w:rsidRPr="00914829">
        <w:rPr>
          <w:sz w:val="24"/>
        </w:rPr>
        <w:t xml:space="preserve">hoặc </w:t>
      </w:r>
      <w:r w:rsidRPr="003E26C5">
        <w:rPr>
          <w:color w:val="FF0000"/>
          <w:sz w:val="24"/>
        </w:rPr>
        <w:t>máy chủ trung tâm duy nhất</w:t>
      </w:r>
      <w:r w:rsidRPr="00914829">
        <w:rPr>
          <w:sz w:val="24"/>
        </w:rPr>
        <w:t>. Tất cả các yêu cầu truy cập dữ liệu từ người dùng hoặc ứng dụng đều được xử lý bởi hệ thống cơ sở dữ liệu này.</w:t>
      </w:r>
    </w:p>
    <w:p w:rsidR="0085791C" w:rsidRPr="00914829" w:rsidRDefault="0085791C" w:rsidP="0085791C">
      <w:pPr>
        <w:pStyle w:val="NormalWeb"/>
        <w:rPr>
          <w:sz w:val="28"/>
        </w:rPr>
      </w:pPr>
      <w:r w:rsidRPr="00914829">
        <w:rPr>
          <w:rStyle w:val="Strong"/>
          <w:sz w:val="28"/>
        </w:rPr>
        <w:t>Đặc Điểm</w:t>
      </w:r>
      <w:r w:rsidRPr="00914829">
        <w:rPr>
          <w:sz w:val="28"/>
        </w:rPr>
        <w:t>:</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Vị trí</w:t>
      </w:r>
      <w:r w:rsidRPr="00914829">
        <w:rPr>
          <w:sz w:val="24"/>
        </w:rPr>
        <w:t>: Dữ liệu được lưu trữ ở một địa điểm duy nhất, chẳng hạn như một máy chủ cơ sở dữ liệu trung tâm.</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Quản lý</w:t>
      </w:r>
      <w:r w:rsidRPr="00914829">
        <w:rPr>
          <w:sz w:val="24"/>
        </w:rPr>
        <w:t>: Quản lý và bảo trì cơ sở dữ liệu được thực hiện tại máy chủ trung tâm. Điều này đơn giản hóa việc quản lý vì tất cả các hoạt động đều tập trung ở một nơi.</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Bảo mật</w:t>
      </w:r>
      <w:r w:rsidRPr="00914829">
        <w:rPr>
          <w:sz w:val="24"/>
        </w:rPr>
        <w:t>: Bảo mật dữ liệu có thể dễ dàng kiểm soát hơn vì tất cả dữ liệu được lưu trữ ở một vị trí.</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Hiệu suất</w:t>
      </w:r>
      <w:r w:rsidRPr="00914829">
        <w:rPr>
          <w:sz w:val="24"/>
        </w:rPr>
        <w:t>: Có thể trở thành một điểm tắc nghẽn nếu có nhiều yêu cầu truy cập dữ liệu đồng thời, đặc biệt khi số lượng người dùng tăng cao.</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Dễ dàng triển khai</w:t>
      </w:r>
      <w:r w:rsidRPr="00914829">
        <w:rPr>
          <w:sz w:val="24"/>
        </w:rPr>
        <w:t>: Thường dễ triển khai và bảo trì hơn vì chỉ có một điểm cần quản lý.</w:t>
      </w:r>
    </w:p>
    <w:p w:rsidR="0085791C" w:rsidRPr="00914829" w:rsidRDefault="0085791C" w:rsidP="0085791C">
      <w:pPr>
        <w:pStyle w:val="NormalWeb"/>
        <w:rPr>
          <w:sz w:val="28"/>
        </w:rPr>
      </w:pPr>
      <w:r w:rsidRPr="00914829">
        <w:rPr>
          <w:rStyle w:val="Strong"/>
          <w:sz w:val="28"/>
        </w:rPr>
        <w:t>Ưu Điểm</w:t>
      </w:r>
      <w:r w:rsidRPr="00914829">
        <w:rPr>
          <w:sz w:val="28"/>
        </w:rPr>
        <w:t>:</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Dễ quản lý</w:t>
      </w:r>
      <w:r w:rsidRPr="00914829">
        <w:rPr>
          <w:sz w:val="24"/>
        </w:rPr>
        <w:t>: Việc quản lý, sao lưu và bảo trì dữ liệu được thực hiện tập trung.</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Bảo mật</w:t>
      </w:r>
      <w:r w:rsidRPr="00914829">
        <w:rPr>
          <w:sz w:val="24"/>
        </w:rPr>
        <w:t>: Dễ kiểm soát và bảo vệ dữ liệu vì tất cả dữ liệu đều ở một vị trí.</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Chi phí</w:t>
      </w:r>
      <w:r w:rsidRPr="00914829">
        <w:rPr>
          <w:sz w:val="24"/>
        </w:rPr>
        <w:t>: Thường có chi phí triển khai và bảo trì thấp hơn vì không cần phần cứng hoặc phần mềm phân tán.</w:t>
      </w:r>
    </w:p>
    <w:p w:rsidR="0085791C" w:rsidRPr="00914829" w:rsidRDefault="0085791C" w:rsidP="0085791C">
      <w:pPr>
        <w:pStyle w:val="NormalWeb"/>
        <w:rPr>
          <w:sz w:val="28"/>
        </w:rPr>
      </w:pPr>
      <w:r w:rsidRPr="00914829">
        <w:rPr>
          <w:rStyle w:val="Strong"/>
          <w:sz w:val="28"/>
        </w:rPr>
        <w:lastRenderedPageBreak/>
        <w:t>Nhược Điểm</w:t>
      </w:r>
      <w:r w:rsidRPr="00914829">
        <w:rPr>
          <w:sz w:val="28"/>
        </w:rPr>
        <w:t>:</w:t>
      </w:r>
    </w:p>
    <w:p w:rsidR="0085791C" w:rsidRPr="00914829" w:rsidRDefault="0085791C" w:rsidP="0085791C">
      <w:pPr>
        <w:numPr>
          <w:ilvl w:val="0"/>
          <w:numId w:val="15"/>
        </w:numPr>
        <w:spacing w:before="100" w:beforeAutospacing="1" w:after="100" w:afterAutospacing="1" w:line="240" w:lineRule="auto"/>
        <w:rPr>
          <w:sz w:val="24"/>
        </w:rPr>
      </w:pPr>
      <w:r w:rsidRPr="00914829">
        <w:rPr>
          <w:rStyle w:val="Strong"/>
          <w:sz w:val="24"/>
        </w:rPr>
        <w:t>Khả năng mở rộng</w:t>
      </w:r>
      <w:r w:rsidRPr="00914829">
        <w:rPr>
          <w:sz w:val="24"/>
        </w:rPr>
        <w:t>: Khó khăn trong việc mở rộng nếu lượng dữ liệu hoặc số lượng người dùng tăng đáng kể.</w:t>
      </w:r>
    </w:p>
    <w:p w:rsidR="0085791C" w:rsidRPr="00914829" w:rsidRDefault="0085791C" w:rsidP="0085791C">
      <w:pPr>
        <w:numPr>
          <w:ilvl w:val="0"/>
          <w:numId w:val="15"/>
        </w:numPr>
        <w:spacing w:before="100" w:beforeAutospacing="1" w:after="100" w:afterAutospacing="1" w:line="240" w:lineRule="auto"/>
        <w:rPr>
          <w:sz w:val="24"/>
        </w:rPr>
      </w:pPr>
      <w:r w:rsidRPr="00914829">
        <w:rPr>
          <w:rStyle w:val="Strong"/>
          <w:sz w:val="24"/>
        </w:rPr>
        <w:t>Độ tin cậy</w:t>
      </w:r>
      <w:r w:rsidRPr="00914829">
        <w:rPr>
          <w:sz w:val="24"/>
        </w:rPr>
        <w:t>: Nếu máy chủ trung tâm gặp sự cố, toàn bộ hệ thống có thể bị ảnh hưởng.</w:t>
      </w:r>
    </w:p>
    <w:p w:rsidR="0085791C" w:rsidRPr="00914829" w:rsidRDefault="0085791C" w:rsidP="0085791C">
      <w:pPr>
        <w:pStyle w:val="Heading3"/>
        <w:rPr>
          <w:sz w:val="28"/>
        </w:rPr>
      </w:pPr>
      <w:r w:rsidRPr="00914829">
        <w:rPr>
          <w:rStyle w:val="Strong"/>
          <w:b/>
          <w:bCs/>
          <w:sz w:val="28"/>
        </w:rPr>
        <w:t>2. Cơ Sở Dữ Liệu Phân Tán (Distributed Database)</w:t>
      </w:r>
    </w:p>
    <w:p w:rsidR="0085791C" w:rsidRPr="00914829" w:rsidRDefault="0085791C" w:rsidP="0085791C">
      <w:pPr>
        <w:pStyle w:val="NormalWeb"/>
        <w:rPr>
          <w:sz w:val="28"/>
        </w:rPr>
      </w:pPr>
      <w:r w:rsidRPr="00914829">
        <w:rPr>
          <w:rStyle w:val="Strong"/>
          <w:sz w:val="28"/>
        </w:rPr>
        <w:t>Khái Niệm</w:t>
      </w:r>
      <w:r w:rsidRPr="00914829">
        <w:rPr>
          <w:sz w:val="28"/>
        </w:rPr>
        <w:t>:</w:t>
      </w:r>
    </w:p>
    <w:p w:rsidR="0085791C" w:rsidRPr="00914829" w:rsidRDefault="0085791C" w:rsidP="0085791C">
      <w:pPr>
        <w:numPr>
          <w:ilvl w:val="0"/>
          <w:numId w:val="16"/>
        </w:numPr>
        <w:spacing w:before="100" w:beforeAutospacing="1" w:after="100" w:afterAutospacing="1" w:line="240" w:lineRule="auto"/>
        <w:rPr>
          <w:sz w:val="24"/>
        </w:rPr>
      </w:pPr>
      <w:r w:rsidRPr="00914829">
        <w:rPr>
          <w:sz w:val="24"/>
        </w:rPr>
        <w:t xml:space="preserve">Cơ sở dữ liệu phân tán là một hệ thống cơ sở dữ liệu mà </w:t>
      </w:r>
      <w:r w:rsidRPr="003E26C5">
        <w:rPr>
          <w:color w:val="FF0000"/>
          <w:sz w:val="24"/>
        </w:rPr>
        <w:t xml:space="preserve">dữ liệu được phân tán </w:t>
      </w:r>
      <w:r w:rsidRPr="00914829">
        <w:rPr>
          <w:sz w:val="24"/>
        </w:rPr>
        <w:t xml:space="preserve">và </w:t>
      </w:r>
      <w:r w:rsidRPr="003E26C5">
        <w:rPr>
          <w:color w:val="FF0000"/>
          <w:sz w:val="24"/>
        </w:rPr>
        <w:t xml:space="preserve">lưu trữ ở nhiều vị trí </w:t>
      </w:r>
      <w:r w:rsidRPr="00914829">
        <w:rPr>
          <w:sz w:val="24"/>
        </w:rPr>
        <w:t xml:space="preserve">hoặc </w:t>
      </w:r>
      <w:r w:rsidRPr="003E26C5">
        <w:rPr>
          <w:color w:val="FF0000"/>
          <w:sz w:val="24"/>
        </w:rPr>
        <w:t>máy chủ khác nhau</w:t>
      </w:r>
      <w:r w:rsidRPr="00914829">
        <w:rPr>
          <w:sz w:val="24"/>
        </w:rPr>
        <w:t>. Các máy chủ hoặc nút này có thể nằm ở nhiều địa điểm địa lý khác nhau nhưng làm việc cùng nhau như một hệ thống duy nhất.</w:t>
      </w:r>
    </w:p>
    <w:p w:rsidR="0085791C" w:rsidRPr="00914829" w:rsidRDefault="0085791C" w:rsidP="0085791C">
      <w:pPr>
        <w:pStyle w:val="NormalWeb"/>
        <w:rPr>
          <w:sz w:val="28"/>
        </w:rPr>
      </w:pPr>
      <w:r w:rsidRPr="00914829">
        <w:rPr>
          <w:rStyle w:val="Strong"/>
          <w:sz w:val="28"/>
        </w:rPr>
        <w:t>Đặc Điểm</w:t>
      </w:r>
      <w:r w:rsidRPr="00914829">
        <w:rPr>
          <w:sz w:val="28"/>
        </w:rPr>
        <w:t>:</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Vị trí</w:t>
      </w:r>
      <w:r w:rsidRPr="00914829">
        <w:rPr>
          <w:sz w:val="24"/>
        </w:rPr>
        <w:t>: Dữ liệu được phân phối và lưu trữ trên nhiều máy chủ hoặc nút. Các nút này có thể nằm ở các địa điểm khác nhau, tạo thành một mạng lưới cơ sở dữ liệu.</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Quản lý</w:t>
      </w:r>
      <w:r w:rsidRPr="00914829">
        <w:rPr>
          <w:sz w:val="24"/>
        </w:rPr>
        <w:t>: Quản lý và bảo trì dữ liệu yêu cầu sự phối hợp giữa các nút. Hệ thống phân tán phải xử lý các vấn đề như đồng bộ hóa dữ liệu và khôi phục lỗi.</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Bảo mật</w:t>
      </w:r>
      <w:r w:rsidRPr="00914829">
        <w:rPr>
          <w:sz w:val="24"/>
        </w:rPr>
        <w:t>: Bảo mật có thể phức tạp hơn do dữ liệu được phân tán ở nhiều nơi. Các giao thức bảo mật cần phải được áp dụng đồng bộ trên tất cả các nút.</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Hiệu suất</w:t>
      </w:r>
      <w:r w:rsidRPr="00914829">
        <w:rPr>
          <w:sz w:val="24"/>
        </w:rPr>
        <w:t>: Có thể cải thiện hiệu suất và khả năng mở rộng vì dữ liệu được phân phối và tải có thể được phân chia giữa các máy chủ.</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Khả năng mở rộng</w:t>
      </w:r>
      <w:r w:rsidRPr="00914829">
        <w:rPr>
          <w:sz w:val="24"/>
        </w:rPr>
        <w:t>: Dễ dàng mở rộng vì có thể thêm các máy chủ mới vào hệ thống mà không làm giảm hiệu suất của hệ thống hiện tại.</w:t>
      </w:r>
    </w:p>
    <w:p w:rsidR="0085791C" w:rsidRPr="00914829" w:rsidRDefault="0085791C" w:rsidP="0085791C">
      <w:pPr>
        <w:pStyle w:val="NormalWeb"/>
        <w:rPr>
          <w:sz w:val="28"/>
        </w:rPr>
      </w:pPr>
      <w:r w:rsidRPr="00914829">
        <w:rPr>
          <w:rStyle w:val="Strong"/>
          <w:sz w:val="28"/>
        </w:rPr>
        <w:t>Ưu Điểm</w:t>
      </w:r>
      <w:r w:rsidRPr="00914829">
        <w:rPr>
          <w:sz w:val="28"/>
        </w:rPr>
        <w:t>:</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t>Khả năng mở rộng</w:t>
      </w:r>
      <w:r w:rsidRPr="00914829">
        <w:rPr>
          <w:sz w:val="24"/>
        </w:rPr>
        <w:t>: Có thể dễ dàng mở rộng bằng cách thêm các nút mới vào hệ thống.</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t>Độ tin cậy</w:t>
      </w:r>
      <w:r w:rsidRPr="00914829">
        <w:rPr>
          <w:sz w:val="24"/>
        </w:rPr>
        <w:t>: Tăng cường độ tin cậy vì sự cố ở một nút không làm ảnh hưởng đến toàn bộ hệ thống. Dữ liệu có thể được sao lưu và đồng bộ giữa các nút.</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lastRenderedPageBreak/>
        <w:t>Hiệu suất</w:t>
      </w:r>
      <w:r w:rsidRPr="00914829">
        <w:rPr>
          <w:sz w:val="24"/>
        </w:rPr>
        <w:t>: Có thể cải thiện hiệu suất bằng cách phân phối tải và yêu cầu giữa các nút khác nhau.</w:t>
      </w:r>
    </w:p>
    <w:p w:rsidR="0085791C" w:rsidRPr="00914829" w:rsidRDefault="0085791C" w:rsidP="0085791C">
      <w:pPr>
        <w:pStyle w:val="NormalWeb"/>
        <w:rPr>
          <w:sz w:val="28"/>
        </w:rPr>
      </w:pPr>
      <w:r w:rsidRPr="00914829">
        <w:rPr>
          <w:rStyle w:val="Strong"/>
          <w:sz w:val="28"/>
        </w:rPr>
        <w:t>Nhược Điểm</w:t>
      </w:r>
      <w:r w:rsidRPr="00914829">
        <w:rPr>
          <w:sz w:val="28"/>
        </w:rPr>
        <w:t>:</w:t>
      </w:r>
    </w:p>
    <w:p w:rsidR="0085791C" w:rsidRPr="00914829" w:rsidRDefault="0085791C" w:rsidP="0085791C">
      <w:pPr>
        <w:numPr>
          <w:ilvl w:val="0"/>
          <w:numId w:val="19"/>
        </w:numPr>
        <w:spacing w:before="100" w:beforeAutospacing="1" w:after="100" w:afterAutospacing="1" w:line="240" w:lineRule="auto"/>
        <w:rPr>
          <w:sz w:val="24"/>
        </w:rPr>
      </w:pPr>
      <w:r w:rsidRPr="00914829">
        <w:rPr>
          <w:rStyle w:val="Strong"/>
          <w:sz w:val="24"/>
        </w:rPr>
        <w:t>Quản lý phức tạp</w:t>
      </w:r>
      <w:r w:rsidRPr="00914829">
        <w:rPr>
          <w:sz w:val="24"/>
        </w:rPr>
        <w:t>: Yêu cầu quản lý đồng bộ hóa dữ liệu và xử lý các vấn đề liên quan đến phân phối dữ liệu.</w:t>
      </w:r>
    </w:p>
    <w:p w:rsidR="0085791C" w:rsidRPr="00914829" w:rsidRDefault="0085791C" w:rsidP="0085791C">
      <w:pPr>
        <w:numPr>
          <w:ilvl w:val="0"/>
          <w:numId w:val="19"/>
        </w:numPr>
        <w:spacing w:before="100" w:beforeAutospacing="1" w:after="100" w:afterAutospacing="1" w:line="240" w:lineRule="auto"/>
        <w:rPr>
          <w:sz w:val="24"/>
        </w:rPr>
      </w:pPr>
      <w:r w:rsidRPr="00914829">
        <w:rPr>
          <w:rStyle w:val="Strong"/>
          <w:sz w:val="24"/>
        </w:rPr>
        <w:t>Chi phí</w:t>
      </w:r>
      <w:r w:rsidRPr="00914829">
        <w:rPr>
          <w:sz w:val="24"/>
        </w:rPr>
        <w:t>: Có thể có chi phí cao hơn cho phần cứng, phần mềm và quản lý do yêu cầu nhiều nút và mạng lưới phân phối.</w:t>
      </w:r>
    </w:p>
    <w:p w:rsidR="0085791C" w:rsidRPr="00914829" w:rsidRDefault="0085791C" w:rsidP="0085791C">
      <w:pPr>
        <w:pStyle w:val="Heading3"/>
        <w:rPr>
          <w:sz w:val="28"/>
        </w:rPr>
      </w:pPr>
      <w:r w:rsidRPr="00914829">
        <w:rPr>
          <w:rStyle w:val="Strong"/>
          <w:b/>
          <w:bCs/>
          <w:sz w:val="28"/>
        </w:rPr>
        <w:t>Tóm Tắt</w:t>
      </w:r>
    </w:p>
    <w:p w:rsidR="0085791C" w:rsidRPr="00914829" w:rsidRDefault="0085791C" w:rsidP="0085791C">
      <w:pPr>
        <w:pStyle w:val="NormalWeb"/>
        <w:numPr>
          <w:ilvl w:val="0"/>
          <w:numId w:val="20"/>
        </w:numPr>
        <w:rPr>
          <w:sz w:val="28"/>
        </w:rPr>
      </w:pPr>
      <w:r w:rsidRPr="00914829">
        <w:rPr>
          <w:rStyle w:val="Strong"/>
          <w:sz w:val="28"/>
        </w:rPr>
        <w:t>Cơ Sở Dữ Liệu Tập Trung</w:t>
      </w:r>
      <w:r w:rsidRPr="00914829">
        <w:rPr>
          <w:sz w:val="28"/>
        </w:rPr>
        <w:t>: Dữ liệu được lưu trữ tại một vị trí duy nhất. Dễ quản lý và bảo trì nhưng có thể gặp khó khăn trong việc mở rộng và có thể trở thành điểm tắc nghẽn.</w:t>
      </w:r>
    </w:p>
    <w:p w:rsidR="0085791C" w:rsidRPr="00914829" w:rsidRDefault="0085791C" w:rsidP="0085791C">
      <w:pPr>
        <w:pStyle w:val="NormalWeb"/>
        <w:numPr>
          <w:ilvl w:val="0"/>
          <w:numId w:val="20"/>
        </w:numPr>
        <w:rPr>
          <w:sz w:val="28"/>
        </w:rPr>
      </w:pPr>
      <w:r w:rsidRPr="00914829">
        <w:rPr>
          <w:rStyle w:val="Strong"/>
          <w:sz w:val="28"/>
        </w:rPr>
        <w:t>Cơ Sở Dữ Liệu Phân Tán</w:t>
      </w:r>
      <w:r w:rsidRPr="00914829">
        <w:rPr>
          <w:sz w:val="28"/>
        </w:rPr>
        <w:t>: Dữ liệu được phân phối trên nhiều máy chủ hoặc nút, có khả năng mở rộng tốt hơn và độ tin cậy cao hơn, nhưng yêu cầu quản lý phức tạp hơn và có thể có chi phí cao hơn.</w:t>
      </w:r>
    </w:p>
    <w:p w:rsidR="0085791C" w:rsidRPr="00914829" w:rsidRDefault="0085791C" w:rsidP="0085791C">
      <w:pPr>
        <w:pStyle w:val="NormalWeb"/>
        <w:rPr>
          <w:sz w:val="28"/>
        </w:rPr>
      </w:pPr>
      <w:r w:rsidRPr="00914829">
        <w:rPr>
          <w:sz w:val="28"/>
        </w:rPr>
        <w:t>Chọn loại cơ sở dữ liệu phù hợp phụ thuộc vào nhu cầu cụ thể của hệ thống, bao gồm yếu tố về hiệu suất, mở rộng, quản lý và chi phí.</w:t>
      </w:r>
    </w:p>
    <w:p w:rsidR="0085791C" w:rsidRPr="00914829" w:rsidRDefault="0085791C" w:rsidP="0085791C">
      <w:pPr>
        <w:rPr>
          <w:sz w:val="24"/>
        </w:rPr>
      </w:pPr>
    </w:p>
    <w:p w:rsidR="00100B33" w:rsidRPr="00914829" w:rsidRDefault="0059034F" w:rsidP="0059034F">
      <w:pPr>
        <w:pStyle w:val="ListParagraph"/>
        <w:numPr>
          <w:ilvl w:val="0"/>
          <w:numId w:val="2"/>
        </w:numPr>
        <w:rPr>
          <w:b/>
          <w:sz w:val="36"/>
          <w:lang w:val="vi-VN"/>
        </w:rPr>
      </w:pPr>
      <w:r w:rsidRPr="00914829">
        <w:rPr>
          <w:b/>
          <w:sz w:val="36"/>
          <w:lang w:val="vi-VN"/>
        </w:rPr>
        <w:t>Thêm kiến thức</w:t>
      </w:r>
    </w:p>
    <w:p w:rsidR="0059034F" w:rsidRPr="00914829" w:rsidRDefault="0059034F" w:rsidP="0059034F">
      <w:pPr>
        <w:pStyle w:val="NormalWeb"/>
        <w:rPr>
          <w:sz w:val="28"/>
        </w:rPr>
      </w:pPr>
      <w:r w:rsidRPr="00914829">
        <w:rPr>
          <w:sz w:val="28"/>
        </w:rPr>
        <w:t>Quyết định về việc thiết kế cơ sở dữ liệu theo kiểu tập trung hay phân tán phụ thuộc vào nhu cầu, mục tiêu và điều kiện cụ thể của cá nhân hoặc tổ chức. Dưới đây là một số yếu tố quan trọng ảnh hưởng đến quyết định này:</w:t>
      </w:r>
    </w:p>
    <w:p w:rsidR="0059034F" w:rsidRPr="00914829" w:rsidRDefault="0059034F" w:rsidP="0059034F">
      <w:pPr>
        <w:pStyle w:val="Heading3"/>
        <w:rPr>
          <w:sz w:val="28"/>
        </w:rPr>
      </w:pPr>
      <w:r w:rsidRPr="00914829">
        <w:rPr>
          <w:rStyle w:val="Strong"/>
          <w:b/>
          <w:bCs/>
          <w:sz w:val="28"/>
        </w:rPr>
        <w:t>Yếu Tố Quyết Định</w:t>
      </w:r>
    </w:p>
    <w:p w:rsidR="0059034F" w:rsidRPr="00914829" w:rsidRDefault="0059034F" w:rsidP="0059034F">
      <w:pPr>
        <w:pStyle w:val="NormalWeb"/>
        <w:numPr>
          <w:ilvl w:val="0"/>
          <w:numId w:val="21"/>
        </w:numPr>
        <w:rPr>
          <w:sz w:val="28"/>
        </w:rPr>
      </w:pPr>
      <w:r w:rsidRPr="00914829">
        <w:rPr>
          <w:rStyle w:val="Strong"/>
          <w:sz w:val="28"/>
        </w:rPr>
        <w:t>Khối Lượng Dữ Liệu</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Thích hợp cho khối lượng dữ liệu nhỏ đến trung bình hoặc khi dữ liệu không cần phân phối trên nhiều máy chủ.</w:t>
      </w:r>
      <w:bookmarkStart w:id="0" w:name="_GoBack"/>
      <w:bookmarkEnd w:id="0"/>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lastRenderedPageBreak/>
        <w:t>Phân Tán</w:t>
      </w:r>
      <w:r w:rsidRPr="00914829">
        <w:rPr>
          <w:sz w:val="24"/>
        </w:rPr>
        <w:t>: Được ưu tiên cho khối lượng dữ liệu lớn, yêu cầu khả năng mở rộng cao và cần phân phối dữ liệu giữa nhiều máy chủ hoặc vùng địa lý.</w:t>
      </w:r>
    </w:p>
    <w:p w:rsidR="0059034F" w:rsidRPr="00914829" w:rsidRDefault="0059034F" w:rsidP="0059034F">
      <w:pPr>
        <w:pStyle w:val="NormalWeb"/>
        <w:numPr>
          <w:ilvl w:val="0"/>
          <w:numId w:val="21"/>
        </w:numPr>
        <w:rPr>
          <w:sz w:val="28"/>
        </w:rPr>
      </w:pPr>
      <w:r w:rsidRPr="00914829">
        <w:rPr>
          <w:rStyle w:val="Strong"/>
          <w:sz w:val="28"/>
        </w:rPr>
        <w:t>Hiệu Suất</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Hiệu suất có thể bị ảnh hưởng nếu có nhiều người dùng truy cập đồng thời hoặc nếu khối lượng dữ liệu lớn, vì tất cả truy cập đều tập trung vào một điểm.</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Có thể cải thiện hiệu suất bằng cách phân phối tải giữa các nút và máy chủ, giảm thiểu tắc nghẽn.</w:t>
      </w:r>
    </w:p>
    <w:p w:rsidR="0059034F" w:rsidRPr="00914829" w:rsidRDefault="0059034F" w:rsidP="0059034F">
      <w:pPr>
        <w:pStyle w:val="NormalWeb"/>
        <w:numPr>
          <w:ilvl w:val="0"/>
          <w:numId w:val="21"/>
        </w:numPr>
        <w:rPr>
          <w:sz w:val="28"/>
        </w:rPr>
      </w:pPr>
      <w:r w:rsidRPr="00914829">
        <w:rPr>
          <w:rStyle w:val="Strong"/>
          <w:sz w:val="28"/>
        </w:rPr>
        <w:t>Độ Tin Cậy và Khả Năng Phục Hồi</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Độ tin cậy phụ thuộc vào khả năng duy trì hoạt động của máy chủ trung tâm. Sự cố ở máy chủ này có thể ảnh hưởng đến toàn bộ hệ thống.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Độ tin cậy cao hơn vì sự cố ở một nút không làm ảnh hưởng đến toàn bộ hệ thống. Dữ liệu có thể được sao lưu và đồng bộ giữa các nút.</w:t>
      </w:r>
    </w:p>
    <w:p w:rsidR="0059034F" w:rsidRPr="00914829" w:rsidRDefault="0059034F" w:rsidP="0059034F">
      <w:pPr>
        <w:pStyle w:val="NormalWeb"/>
        <w:numPr>
          <w:ilvl w:val="0"/>
          <w:numId w:val="21"/>
        </w:numPr>
        <w:rPr>
          <w:sz w:val="28"/>
        </w:rPr>
      </w:pPr>
      <w:r w:rsidRPr="00914829">
        <w:rPr>
          <w:rStyle w:val="Strong"/>
          <w:sz w:val="28"/>
        </w:rPr>
        <w:t>Quản Lý và Bảo Trì</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Quản lý và bảo trì dễ dàng hơn vì tất cả dữ liệu và hoạt động đều tập trung ở một điểm. Dễ dàng thực hiện các bản sao lưu và phục hồi.</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Quản lý phức tạp hơn do cần phối hợp và đồng bộ hóa giữa nhiều nút. Cần giải pháp mạnh mẽ để bảo mật và đồng bộ dữ liệu.</w:t>
      </w:r>
    </w:p>
    <w:p w:rsidR="0059034F" w:rsidRPr="00914829" w:rsidRDefault="0059034F" w:rsidP="0059034F">
      <w:pPr>
        <w:pStyle w:val="NormalWeb"/>
        <w:numPr>
          <w:ilvl w:val="0"/>
          <w:numId w:val="21"/>
        </w:numPr>
        <w:rPr>
          <w:sz w:val="28"/>
        </w:rPr>
      </w:pPr>
      <w:r w:rsidRPr="00914829">
        <w:rPr>
          <w:rStyle w:val="Strong"/>
          <w:sz w:val="28"/>
        </w:rPr>
        <w:t>Chi Phí</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Có thể có chi phí thấp hơn cho phần cứng và phần mềm vì chỉ cần duy trì một hoặc một nhóm máy chủ tập trung.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Có thể tốn kém hơn do cần nhiều phần cứng và phần mềm phân tán, cũng như chi phí quản lý và bảo trì.</w:t>
      </w:r>
    </w:p>
    <w:p w:rsidR="0059034F" w:rsidRPr="00914829" w:rsidRDefault="0059034F" w:rsidP="0059034F">
      <w:pPr>
        <w:pStyle w:val="NormalWeb"/>
        <w:numPr>
          <w:ilvl w:val="0"/>
          <w:numId w:val="21"/>
        </w:numPr>
        <w:rPr>
          <w:sz w:val="28"/>
        </w:rPr>
      </w:pPr>
      <w:r w:rsidRPr="00914829">
        <w:rPr>
          <w:rStyle w:val="Strong"/>
          <w:sz w:val="28"/>
        </w:rPr>
        <w:t>Khả Năng Mở Rộng</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Khó mở rộng nếu khối lượng dữ liệu hoặc số lượng người dùng tăng đáng kể. Cần phải nâng cấp phần cứng hoặc sử dụng các giải pháp phân tán để mở rộng.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Dễ dàng mở rộng bằng cách thêm các nút hoặc máy chủ mới vào hệ thống.</w:t>
      </w:r>
    </w:p>
    <w:p w:rsidR="0059034F" w:rsidRPr="00914829" w:rsidRDefault="0059034F" w:rsidP="0059034F">
      <w:pPr>
        <w:pStyle w:val="Heading3"/>
        <w:rPr>
          <w:sz w:val="28"/>
        </w:rPr>
      </w:pPr>
      <w:r w:rsidRPr="00914829">
        <w:rPr>
          <w:rStyle w:val="Strong"/>
          <w:b/>
          <w:bCs/>
          <w:sz w:val="28"/>
        </w:rPr>
        <w:t>Kết Luận</w:t>
      </w:r>
    </w:p>
    <w:p w:rsidR="0059034F" w:rsidRPr="00914829" w:rsidRDefault="0059034F" w:rsidP="0059034F">
      <w:pPr>
        <w:pStyle w:val="NormalWeb"/>
        <w:rPr>
          <w:sz w:val="28"/>
        </w:rPr>
      </w:pPr>
      <w:r w:rsidRPr="00914829">
        <w:rPr>
          <w:sz w:val="28"/>
        </w:rPr>
        <w:t>Quyết định giữa cơ sở dữ liệu tập trung và phân tán phụ thuộc vào các yếu tố như quy mô dữ liệu, yêu cầu về hiệu suất, độ tin cậy, chi phí, và khả năng mở rộng. Các tổ chức và cá nhân cần đánh giá các yếu tố này để chọn lựa giải pháp phù hợp với nhu cầu và điều kiện cụ thể của họ.</w:t>
      </w:r>
    </w:p>
    <w:p w:rsidR="0059034F" w:rsidRPr="00914829" w:rsidRDefault="0059034F" w:rsidP="0059034F">
      <w:pPr>
        <w:numPr>
          <w:ilvl w:val="0"/>
          <w:numId w:val="22"/>
        </w:numPr>
        <w:spacing w:before="100" w:beforeAutospacing="1" w:after="100" w:afterAutospacing="1" w:line="240" w:lineRule="auto"/>
        <w:rPr>
          <w:sz w:val="24"/>
        </w:rPr>
      </w:pPr>
      <w:r w:rsidRPr="00914829">
        <w:rPr>
          <w:rStyle w:val="Strong"/>
          <w:sz w:val="24"/>
        </w:rPr>
        <w:lastRenderedPageBreak/>
        <w:t>Cơ sở dữ liệu tập trung</w:t>
      </w:r>
      <w:r w:rsidRPr="00914829">
        <w:rPr>
          <w:sz w:val="24"/>
        </w:rPr>
        <w:t>: Thích hợp cho các ứng dụng nhỏ đến trung bình hoặc môi trường mà việc quản lý tập trung là ưu tiên hàng đầu.</w:t>
      </w:r>
    </w:p>
    <w:p w:rsidR="0059034F" w:rsidRPr="00914829" w:rsidRDefault="0059034F" w:rsidP="0059034F">
      <w:pPr>
        <w:numPr>
          <w:ilvl w:val="0"/>
          <w:numId w:val="22"/>
        </w:numPr>
        <w:spacing w:before="100" w:beforeAutospacing="1" w:after="100" w:afterAutospacing="1" w:line="240" w:lineRule="auto"/>
        <w:rPr>
          <w:sz w:val="24"/>
        </w:rPr>
      </w:pPr>
      <w:r w:rsidRPr="00914829">
        <w:rPr>
          <w:rStyle w:val="Strong"/>
          <w:sz w:val="24"/>
        </w:rPr>
        <w:t>Cơ sở dữ liệu phân tán</w:t>
      </w:r>
      <w:r w:rsidRPr="00914829">
        <w:rPr>
          <w:sz w:val="24"/>
        </w:rPr>
        <w:t>: Thích hợp cho các ứng dụng yêu cầu khả năng mở rộng cao, phân phối dữ liệu, và độ tin cậy cao hơn.</w:t>
      </w:r>
    </w:p>
    <w:p w:rsidR="0059034F" w:rsidRPr="00914829" w:rsidRDefault="0059034F" w:rsidP="0059034F">
      <w:pPr>
        <w:pStyle w:val="NormalWeb"/>
        <w:rPr>
          <w:sz w:val="28"/>
        </w:rPr>
      </w:pPr>
      <w:r w:rsidRPr="00914829">
        <w:rPr>
          <w:sz w:val="28"/>
        </w:rPr>
        <w:t>Việc lựa chọn đúng kiểu thiết kế cơ sở dữ liệu có thể giúp tối ưu hóa hiệu suất, giảm chi phí và đảm bảo hệ thống hoạt động hiệu quả.</w:t>
      </w:r>
    </w:p>
    <w:p w:rsidR="0059034F" w:rsidRPr="00914829" w:rsidRDefault="0059034F" w:rsidP="0059034F">
      <w:pPr>
        <w:rPr>
          <w:sz w:val="24"/>
        </w:rPr>
      </w:pPr>
    </w:p>
    <w:sectPr w:rsidR="0059034F" w:rsidRPr="00914829" w:rsidSect="005364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48"/>
    <w:multiLevelType w:val="multilevel"/>
    <w:tmpl w:val="6BC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0DCE"/>
    <w:multiLevelType w:val="multilevel"/>
    <w:tmpl w:val="B406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4CA5"/>
    <w:multiLevelType w:val="multilevel"/>
    <w:tmpl w:val="3F3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7FD8"/>
    <w:multiLevelType w:val="multilevel"/>
    <w:tmpl w:val="9944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60897"/>
    <w:multiLevelType w:val="multilevel"/>
    <w:tmpl w:val="4D5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59C9"/>
    <w:multiLevelType w:val="multilevel"/>
    <w:tmpl w:val="93D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85AC7"/>
    <w:multiLevelType w:val="multilevel"/>
    <w:tmpl w:val="B2A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638C"/>
    <w:multiLevelType w:val="multilevel"/>
    <w:tmpl w:val="756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A00F9"/>
    <w:multiLevelType w:val="multilevel"/>
    <w:tmpl w:val="106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510C0"/>
    <w:multiLevelType w:val="multilevel"/>
    <w:tmpl w:val="6F4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32849"/>
    <w:multiLevelType w:val="multilevel"/>
    <w:tmpl w:val="799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07525"/>
    <w:multiLevelType w:val="multilevel"/>
    <w:tmpl w:val="D3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E79AD"/>
    <w:multiLevelType w:val="multilevel"/>
    <w:tmpl w:val="517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758C"/>
    <w:multiLevelType w:val="multilevel"/>
    <w:tmpl w:val="B78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75271"/>
    <w:multiLevelType w:val="multilevel"/>
    <w:tmpl w:val="1078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F378F"/>
    <w:multiLevelType w:val="hybridMultilevel"/>
    <w:tmpl w:val="2F66B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16E0B"/>
    <w:multiLevelType w:val="multilevel"/>
    <w:tmpl w:val="D72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82044"/>
    <w:multiLevelType w:val="multilevel"/>
    <w:tmpl w:val="0BD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8394E"/>
    <w:multiLevelType w:val="multilevel"/>
    <w:tmpl w:val="45E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67937"/>
    <w:multiLevelType w:val="multilevel"/>
    <w:tmpl w:val="E78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B1D7F"/>
    <w:multiLevelType w:val="multilevel"/>
    <w:tmpl w:val="B40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D3536"/>
    <w:multiLevelType w:val="multilevel"/>
    <w:tmpl w:val="5122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1"/>
  </w:num>
  <w:num w:numId="4">
    <w:abstractNumId w:val="5"/>
  </w:num>
  <w:num w:numId="5">
    <w:abstractNumId w:val="16"/>
  </w:num>
  <w:num w:numId="6">
    <w:abstractNumId w:val="18"/>
  </w:num>
  <w:num w:numId="7">
    <w:abstractNumId w:val="17"/>
  </w:num>
  <w:num w:numId="8">
    <w:abstractNumId w:val="14"/>
  </w:num>
  <w:num w:numId="9">
    <w:abstractNumId w:val="4"/>
  </w:num>
  <w:num w:numId="10">
    <w:abstractNumId w:val="21"/>
  </w:num>
  <w:num w:numId="11">
    <w:abstractNumId w:val="7"/>
  </w:num>
  <w:num w:numId="12">
    <w:abstractNumId w:val="8"/>
  </w:num>
  <w:num w:numId="13">
    <w:abstractNumId w:val="12"/>
  </w:num>
  <w:num w:numId="14">
    <w:abstractNumId w:val="0"/>
  </w:num>
  <w:num w:numId="15">
    <w:abstractNumId w:val="2"/>
  </w:num>
  <w:num w:numId="16">
    <w:abstractNumId w:val="19"/>
  </w:num>
  <w:num w:numId="17">
    <w:abstractNumId w:val="9"/>
  </w:num>
  <w:num w:numId="18">
    <w:abstractNumId w:val="20"/>
  </w:num>
  <w:num w:numId="19">
    <w:abstractNumId w:val="10"/>
  </w:num>
  <w:num w:numId="20">
    <w:abstractNumId w:val="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28"/>
    <w:rsid w:val="000700BD"/>
    <w:rsid w:val="000A3916"/>
    <w:rsid w:val="000E0B66"/>
    <w:rsid w:val="00100B33"/>
    <w:rsid w:val="003E26C5"/>
    <w:rsid w:val="00441464"/>
    <w:rsid w:val="004525F3"/>
    <w:rsid w:val="004868F0"/>
    <w:rsid w:val="00536437"/>
    <w:rsid w:val="0059034F"/>
    <w:rsid w:val="005C33C0"/>
    <w:rsid w:val="00724465"/>
    <w:rsid w:val="00837528"/>
    <w:rsid w:val="00846ACC"/>
    <w:rsid w:val="0085791C"/>
    <w:rsid w:val="00871AE0"/>
    <w:rsid w:val="00902BFE"/>
    <w:rsid w:val="00914829"/>
    <w:rsid w:val="009708B2"/>
    <w:rsid w:val="00A93934"/>
    <w:rsid w:val="00B26F93"/>
    <w:rsid w:val="00C904C2"/>
    <w:rsid w:val="00CE0067"/>
    <w:rsid w:val="00DE375A"/>
    <w:rsid w:val="00E20C86"/>
    <w:rsid w:val="00E624FE"/>
    <w:rsid w:val="00F1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357E"/>
  <w15:chartTrackingRefBased/>
  <w15:docId w15:val="{483DA4A4-0A88-43E0-AB0F-2733F028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7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528"/>
    <w:rPr>
      <w:b/>
      <w:bCs/>
    </w:rPr>
  </w:style>
  <w:style w:type="paragraph" w:styleId="ListParagraph">
    <w:name w:val="List Paragraph"/>
    <w:basedOn w:val="Normal"/>
    <w:uiPriority w:val="34"/>
    <w:qFormat/>
    <w:rsid w:val="00837528"/>
    <w:pPr>
      <w:ind w:left="720"/>
      <w:contextualSpacing/>
    </w:pPr>
  </w:style>
  <w:style w:type="character" w:customStyle="1" w:styleId="Heading3Char">
    <w:name w:val="Heading 3 Char"/>
    <w:basedOn w:val="DefaultParagraphFont"/>
    <w:link w:val="Heading3"/>
    <w:uiPriority w:val="9"/>
    <w:rsid w:val="0085791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6379">
      <w:bodyDiv w:val="1"/>
      <w:marLeft w:val="0"/>
      <w:marRight w:val="0"/>
      <w:marTop w:val="0"/>
      <w:marBottom w:val="0"/>
      <w:divBdr>
        <w:top w:val="none" w:sz="0" w:space="0" w:color="auto"/>
        <w:left w:val="none" w:sz="0" w:space="0" w:color="auto"/>
        <w:bottom w:val="none" w:sz="0" w:space="0" w:color="auto"/>
        <w:right w:val="none" w:sz="0" w:space="0" w:color="auto"/>
      </w:divBdr>
    </w:div>
    <w:div w:id="175656796">
      <w:bodyDiv w:val="1"/>
      <w:marLeft w:val="0"/>
      <w:marRight w:val="0"/>
      <w:marTop w:val="0"/>
      <w:marBottom w:val="0"/>
      <w:divBdr>
        <w:top w:val="none" w:sz="0" w:space="0" w:color="auto"/>
        <w:left w:val="none" w:sz="0" w:space="0" w:color="auto"/>
        <w:bottom w:val="none" w:sz="0" w:space="0" w:color="auto"/>
        <w:right w:val="none" w:sz="0" w:space="0" w:color="auto"/>
      </w:divBdr>
    </w:div>
    <w:div w:id="191499310">
      <w:bodyDiv w:val="1"/>
      <w:marLeft w:val="0"/>
      <w:marRight w:val="0"/>
      <w:marTop w:val="0"/>
      <w:marBottom w:val="0"/>
      <w:divBdr>
        <w:top w:val="none" w:sz="0" w:space="0" w:color="auto"/>
        <w:left w:val="none" w:sz="0" w:space="0" w:color="auto"/>
        <w:bottom w:val="none" w:sz="0" w:space="0" w:color="auto"/>
        <w:right w:val="none" w:sz="0" w:space="0" w:color="auto"/>
      </w:divBdr>
    </w:div>
    <w:div w:id="66108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4825">
          <w:marLeft w:val="0"/>
          <w:marRight w:val="0"/>
          <w:marTop w:val="0"/>
          <w:marBottom w:val="0"/>
          <w:divBdr>
            <w:top w:val="none" w:sz="0" w:space="0" w:color="auto"/>
            <w:left w:val="none" w:sz="0" w:space="0" w:color="auto"/>
            <w:bottom w:val="none" w:sz="0" w:space="0" w:color="auto"/>
            <w:right w:val="none" w:sz="0" w:space="0" w:color="auto"/>
          </w:divBdr>
          <w:divsChild>
            <w:div w:id="1449818865">
              <w:marLeft w:val="0"/>
              <w:marRight w:val="0"/>
              <w:marTop w:val="0"/>
              <w:marBottom w:val="0"/>
              <w:divBdr>
                <w:top w:val="none" w:sz="0" w:space="0" w:color="auto"/>
                <w:left w:val="none" w:sz="0" w:space="0" w:color="auto"/>
                <w:bottom w:val="none" w:sz="0" w:space="0" w:color="auto"/>
                <w:right w:val="none" w:sz="0" w:space="0" w:color="auto"/>
              </w:divBdr>
              <w:divsChild>
                <w:div w:id="1628661779">
                  <w:marLeft w:val="0"/>
                  <w:marRight w:val="0"/>
                  <w:marTop w:val="0"/>
                  <w:marBottom w:val="0"/>
                  <w:divBdr>
                    <w:top w:val="none" w:sz="0" w:space="0" w:color="auto"/>
                    <w:left w:val="none" w:sz="0" w:space="0" w:color="auto"/>
                    <w:bottom w:val="none" w:sz="0" w:space="0" w:color="auto"/>
                    <w:right w:val="none" w:sz="0" w:space="0" w:color="auto"/>
                  </w:divBdr>
                  <w:divsChild>
                    <w:div w:id="36466888">
                      <w:marLeft w:val="0"/>
                      <w:marRight w:val="0"/>
                      <w:marTop w:val="0"/>
                      <w:marBottom w:val="0"/>
                      <w:divBdr>
                        <w:top w:val="none" w:sz="0" w:space="0" w:color="auto"/>
                        <w:left w:val="none" w:sz="0" w:space="0" w:color="auto"/>
                        <w:bottom w:val="none" w:sz="0" w:space="0" w:color="auto"/>
                        <w:right w:val="none" w:sz="0" w:space="0" w:color="auto"/>
                      </w:divBdr>
                      <w:divsChild>
                        <w:div w:id="1900362349">
                          <w:marLeft w:val="0"/>
                          <w:marRight w:val="0"/>
                          <w:marTop w:val="0"/>
                          <w:marBottom w:val="0"/>
                          <w:divBdr>
                            <w:top w:val="none" w:sz="0" w:space="0" w:color="auto"/>
                            <w:left w:val="none" w:sz="0" w:space="0" w:color="auto"/>
                            <w:bottom w:val="none" w:sz="0" w:space="0" w:color="auto"/>
                            <w:right w:val="none" w:sz="0" w:space="0" w:color="auto"/>
                          </w:divBdr>
                          <w:divsChild>
                            <w:div w:id="17494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51040">
      <w:bodyDiv w:val="1"/>
      <w:marLeft w:val="0"/>
      <w:marRight w:val="0"/>
      <w:marTop w:val="0"/>
      <w:marBottom w:val="0"/>
      <w:divBdr>
        <w:top w:val="none" w:sz="0" w:space="0" w:color="auto"/>
        <w:left w:val="none" w:sz="0" w:space="0" w:color="auto"/>
        <w:bottom w:val="none" w:sz="0" w:space="0" w:color="auto"/>
        <w:right w:val="none" w:sz="0" w:space="0" w:color="auto"/>
      </w:divBdr>
    </w:div>
    <w:div w:id="748120856">
      <w:bodyDiv w:val="1"/>
      <w:marLeft w:val="0"/>
      <w:marRight w:val="0"/>
      <w:marTop w:val="0"/>
      <w:marBottom w:val="0"/>
      <w:divBdr>
        <w:top w:val="none" w:sz="0" w:space="0" w:color="auto"/>
        <w:left w:val="none" w:sz="0" w:space="0" w:color="auto"/>
        <w:bottom w:val="none" w:sz="0" w:space="0" w:color="auto"/>
        <w:right w:val="none" w:sz="0" w:space="0" w:color="auto"/>
      </w:divBdr>
    </w:div>
    <w:div w:id="881097383">
      <w:bodyDiv w:val="1"/>
      <w:marLeft w:val="0"/>
      <w:marRight w:val="0"/>
      <w:marTop w:val="0"/>
      <w:marBottom w:val="0"/>
      <w:divBdr>
        <w:top w:val="none" w:sz="0" w:space="0" w:color="auto"/>
        <w:left w:val="none" w:sz="0" w:space="0" w:color="auto"/>
        <w:bottom w:val="none" w:sz="0" w:space="0" w:color="auto"/>
        <w:right w:val="none" w:sz="0" w:space="0" w:color="auto"/>
      </w:divBdr>
    </w:div>
    <w:div w:id="1552571864">
      <w:bodyDiv w:val="1"/>
      <w:marLeft w:val="0"/>
      <w:marRight w:val="0"/>
      <w:marTop w:val="0"/>
      <w:marBottom w:val="0"/>
      <w:divBdr>
        <w:top w:val="none" w:sz="0" w:space="0" w:color="auto"/>
        <w:left w:val="none" w:sz="0" w:space="0" w:color="auto"/>
        <w:bottom w:val="none" w:sz="0" w:space="0" w:color="auto"/>
        <w:right w:val="none" w:sz="0" w:space="0" w:color="auto"/>
      </w:divBdr>
    </w:div>
    <w:div w:id="16958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30</cp:revision>
  <dcterms:created xsi:type="dcterms:W3CDTF">2024-08-15T08:45:00Z</dcterms:created>
  <dcterms:modified xsi:type="dcterms:W3CDTF">2024-08-15T10:11:00Z</dcterms:modified>
</cp:coreProperties>
</file>