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Aptos" w:cs="Aptos"/>
          <w:b w:val="0"/>
          <w:color w:val="1A5B93"/>
          <w:sz w:val="44"/>
        </w:rPr>
        <w:t>Управління вимогами та змінами в SDLC із застосуванням штучного інтелекту</w:t>
      </w:r>
    </w:p>
    <w:p>
      <w:pPr>
        <w:jc w:val="center"/>
      </w:pPr>
      <w:r>
        <w:rPr>
          <w:rFonts w:ascii="Aptos" w:hAnsi="Aptos" w:eastAsia="Aptos" w:cs="Aptos"/>
          <w:b w:val="0"/>
          <w:color w:val="59636E"/>
          <w:sz w:val="22"/>
        </w:rPr>
        <w:t>Навчальна програма для Business Analyst, QA та DevOps спеціалістів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1. Навіщо потрібен цей курс</w:t>
      </w:r>
    </w:p>
    <w:p>
      <w:r>
        <w:rPr>
          <w:rFonts w:ascii="Aptos" w:hAnsi="Aptos" w:eastAsia="Aptos" w:cs="Aptos"/>
          <w:b w:val="0"/>
          <w:color w:val="242B33"/>
          <w:sz w:val="22"/>
        </w:rPr>
        <w:t>У багатьох командах одночасно підтримується велика кількість проєктів і продуктів. Вимоги зберігаються у різних документах, протоколах, листуванні та Jira, а change requests надходять у формулюваннях замовника — без єдиної структури, повного контексту й опису впливу.</w:t>
      </w:r>
    </w:p>
    <w:p>
      <w:r>
        <w:rPr>
          <w:rFonts w:ascii="Aptos" w:hAnsi="Aptos" w:eastAsia="Aptos" w:cs="Aptos"/>
          <w:b w:val="0"/>
          <w:color w:val="242B33"/>
          <w:sz w:val="22"/>
        </w:rPr>
        <w:t>У результаті команда витрачає значний час на відновлення контексту, ручний пошук інформації, повторне уточнення домовленостей і синхронізацію пов’язаних артефактів. Неповна або неоднозначна зміна може бути по-різному зрозуміла BA, QA та DevOps, що призводить до повторної роботи, пропущених сценаріїв, ризиків під час релізу та втрати знань між проєктами.</w:t>
      </w:r>
    </w:p>
    <w:p>
      <w:r>
        <w:rPr>
          <w:rFonts w:ascii="Aptos" w:hAnsi="Aptos" w:eastAsia="Aptos" w:cs="Aptos"/>
          <w:b w:val="0"/>
          <w:color w:val="242B33"/>
          <w:sz w:val="22"/>
        </w:rPr>
        <w:t>Курс формує практичну модель роботи, у якій ШІ допомагає команді: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швидко зібрати контекст із корпоративної документації;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перетворити формулювання замовника на структуровані вимоги;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знайти пропуски, суперечності та питання до стейкхолдера;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підготувати Jira tasks і 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оцінити вплив change request на вимоги, тести, інтеграції, реліз та експлуатацію;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синхронно оновити пов’язані артефакти;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зберегти трасованість рішень і зменшити залежність від знань окремих людей.</w:t>
      </w:r>
    </w:p>
    <w:p>
      <w:r>
        <w:rPr>
          <w:rFonts w:ascii="Aptos" w:hAnsi="Aptos" w:eastAsia="Aptos" w:cs="Aptos"/>
          <w:b w:val="0"/>
          <w:color w:val="242B33"/>
          <w:sz w:val="22"/>
        </w:rPr>
        <w:t>Xplore використовується як практичний інструмент для відпрацювання цієї моделі: готові Xpert підтримують типові сценарії, а власні асистенти адаптуються до корпоративної документації, шаблонів і правил конкретної команди.</w:t>
      </w:r>
    </w:p>
    <w:p>
      <w:r>
        <w:rPr>
          <w:rFonts w:ascii="Aptos" w:hAnsi="Aptos" w:eastAsia="Aptos" w:cs="Aptos"/>
          <w:b w:val="0"/>
          <w:color w:val="242B33"/>
          <w:sz w:val="22"/>
        </w:rPr>
        <w:t>Курс не замінює професійні компетенції BA, QA або DevOps. Він показує, як за допомогою ШІ скоротити рутинну роботу, швидше підготувати якісну чернетку й системніше перевірити результат перед рішенням людини.</w:t>
      </w:r>
    </w:p>
    <w:p>
      <w:r>
        <w:rPr>
          <w:rFonts w:ascii="Aptos" w:hAnsi="Aptos" w:eastAsia="Aptos" w:cs="Aptos"/>
          <w:b w:val="0"/>
          <w:color w:val="242B33"/>
          <w:sz w:val="22"/>
        </w:rPr>
        <w:t>Основний принцип курсу:</w:t>
      </w:r>
    </w:p>
    <w:p>
      <w:pPr>
        <w:spacing w:before="80" w:after="160"/>
        <w:ind w:left="312" w:right="142"/>
        <w:pBdr>
          <w:left w:val="single" w:sz="18" w:space="8" w:color="1A5B93"/>
        </w:pBdr>
      </w:pPr>
      <w:r>
        <w:rPr>
          <w:rFonts w:ascii="Aptos" w:hAnsi="Aptos" w:eastAsia="Aptos" w:cs="Aptos"/>
          <w:b w:val="0"/>
          <w:color w:val="59636E"/>
          <w:sz w:val="22"/>
        </w:rPr>
        <w:t>Кожна коротка теоретична теза одразу перетворюється на практичний AI-workflow і готовий робочий артефакт.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2. Для кого курс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Business Analyst / System Analyst;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QA Engineer / QA Lead / Test Manager;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DevOps / SRE / Platform Engineer;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за бажанням — Project Manager, Product Owner або Tech Lead для спільної практики.</w:t>
      </w:r>
    </w:p>
    <w:p>
      <w:r>
        <w:rPr>
          <w:rFonts w:ascii="Aptos" w:hAnsi="Aptos" w:eastAsia="Aptos" w:cs="Aptos"/>
          <w:b w:val="0"/>
          <w:color w:val="242B33"/>
          <w:sz w:val="22"/>
        </w:rPr>
        <w:t>Учасник має знати власний професійний процес на базовому рівні. Навички програмування або спеціалізований prompt engineering не є передумовою.</w:t>
      </w:r>
    </w:p>
    <w:p>
      <w:r>
        <w:rPr>
          <w:rFonts w:ascii="Aptos" w:hAnsi="Aptos" w:eastAsia="Aptos" w:cs="Aptos"/>
          <w:b w:val="0"/>
          <w:color w:val="242B33"/>
          <w:sz w:val="22"/>
        </w:rPr>
        <w:t>Бажано принести один знеособлений приклад: протокол зустрічі, ТЗ, change request, Jira task, тестову документацію, runbook або postmortem.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3. Формат і тривалість</w:t>
      </w:r>
    </w:p>
    <w:p>
      <w:r>
        <w:rPr>
          <w:rFonts w:ascii="Aptos" w:hAnsi="Aptos" w:eastAsia="Aptos" w:cs="Aptos"/>
          <w:b/>
          <w:color w:val="242B33"/>
          <w:sz w:val="22"/>
        </w:rPr>
        <w:t>Загальна тривалість:</w:t>
      </w:r>
      <w:r>
        <w:rPr>
          <w:rFonts w:ascii="Aptos" w:hAnsi="Aptos" w:eastAsia="Aptos" w:cs="Aptos"/>
          <w:b w:val="0"/>
          <w:color w:val="242B33"/>
          <w:sz w:val="22"/>
        </w:rPr>
        <w:t xml:space="preserve"> 27 академічних годин, 9 занять по 3 години.</w:t>
      </w:r>
    </w:p>
    <w:p>
      <w:r>
        <w:rPr>
          <w:rFonts w:ascii="Aptos" w:hAnsi="Aptos" w:eastAsia="Aptos" w:cs="Aptos"/>
          <w:b w:val="0"/>
          <w:color w:val="242B33"/>
          <w:sz w:val="22"/>
        </w:rPr>
        <w:t>Розподіл часу: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15–20% — коротка теорія та демонстрація;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65–70% — індивідуальні або командні лабораторії з використанням ШІ;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10–15% — review результатів і розбір помилок.</w:t>
      </w:r>
    </w:p>
    <w:p>
      <w:r>
        <w:rPr>
          <w:rFonts w:ascii="Aptos" w:hAnsi="Aptos" w:eastAsia="Aptos" w:cs="Aptos"/>
          <w:b w:val="0"/>
          <w:color w:val="242B33"/>
          <w:sz w:val="22"/>
        </w:rPr>
        <w:t>Кожне заняття має однакову логіку: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тренер показує реальний робочий сценарій;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група розбирає, чому він працює;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учасники повторюють його на навчальному корпусі;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учасники адаптують шаблон під власну роль;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група перевіряє якість результатів;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найкращі шаблони потрапляють до командного AI Playbook.</w:t>
      </w:r>
    </w:p>
    <w:p>
      <w:r>
        <w:rPr>
          <w:rFonts w:ascii="Aptos" w:hAnsi="Aptos" w:eastAsia="Aptos" w:cs="Aptos"/>
          <w:b w:val="0"/>
          <w:color w:val="242B33"/>
          <w:sz w:val="22"/>
        </w:rPr>
        <w:t xml:space="preserve">Після завершення дев’яти навчальних занять слухачі отримують </w:t>
      </w:r>
      <w:r>
        <w:rPr>
          <w:rFonts w:ascii="Aptos" w:hAnsi="Aptos" w:eastAsia="Aptos" w:cs="Aptos"/>
          <w:b/>
          <w:color w:val="242B33"/>
          <w:sz w:val="22"/>
        </w:rPr>
        <w:t>10 робочих днів самостійної практики</w:t>
      </w:r>
      <w:r>
        <w:rPr>
          <w:rFonts w:ascii="Aptos" w:hAnsi="Aptos" w:eastAsia="Aptos" w:cs="Aptos"/>
          <w:b w:val="0"/>
          <w:color w:val="242B33"/>
          <w:sz w:val="22"/>
        </w:rPr>
        <w:t xml:space="preserve"> у навчальному середовищі. У цей період вони можуть повторно пройти workflows, доопрацювати власні prompts і асистента та опрацювати додаткові кейси. Після завершення цього періоду слухачі проходять сертифікаційний тест за тематикою курсу в онлайн-форматі. Тест не входить до 27 академічних годин.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4. Що слухач отримує в результаті</w:t>
      </w:r>
    </w:p>
    <w:p>
      <w:r>
        <w:rPr>
          <w:rFonts w:ascii="Aptos" w:hAnsi="Aptos" w:eastAsia="Aptos" w:cs="Aptos"/>
          <w:b w:val="0"/>
          <w:color w:val="242B33"/>
          <w:sz w:val="22"/>
        </w:rPr>
        <w:t>Курс завершується не лише набором знань, а готовим робочим комплектом, який можна адаптувати до реальних проєктів.</w:t>
      </w:r>
    </w:p>
    <w:p>
      <w:r>
        <w:rPr>
          <w:rFonts w:ascii="Aptos" w:hAnsi="Aptos" w:eastAsia="Aptos" w:cs="Aptos"/>
          <w:b w:val="0"/>
          <w:color w:val="242B33"/>
          <w:sz w:val="22"/>
        </w:rPr>
        <w:t>Кожен слухач отримує: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/>
          <w:color w:val="242B33"/>
          <w:sz w:val="22"/>
        </w:rPr>
        <w:t>персональний AI Playbook</w:t>
      </w:r>
      <w:r>
        <w:rPr>
          <w:rFonts w:ascii="Aptos" w:hAnsi="Aptos" w:eastAsia="Aptos" w:cs="Aptos"/>
          <w:b w:val="0"/>
          <w:color w:val="242B33"/>
          <w:sz w:val="22"/>
        </w:rPr>
        <w:t xml:space="preserve"> із 10–15 перевіреними prompt- і workflow-шаблонами;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/>
          <w:color w:val="242B33"/>
          <w:sz w:val="22"/>
        </w:rPr>
        <w:t>налаштований прототип власного AI-асистента</w:t>
      </w:r>
      <w:r>
        <w:rPr>
          <w:rFonts w:ascii="Aptos" w:hAnsi="Aptos" w:eastAsia="Aptos" w:cs="Aptos"/>
          <w:b w:val="0"/>
          <w:color w:val="242B33"/>
          <w:sz w:val="22"/>
        </w:rPr>
        <w:t>, який працює з корпоративним корпусом знань;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/>
          <w:color w:val="242B33"/>
          <w:sz w:val="22"/>
        </w:rPr>
        <w:t>шаблон аналізу вимог</w:t>
      </w:r>
      <w:r>
        <w:rPr>
          <w:rFonts w:ascii="Aptos" w:hAnsi="Aptos" w:eastAsia="Aptos" w:cs="Aptos"/>
          <w:b w:val="0"/>
          <w:color w:val="242B33"/>
          <w:sz w:val="22"/>
        </w:rPr>
        <w:t xml:space="preserve"> для перевірки повноти, однозначності, тестованості та суперечностей;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/>
          <w:color w:val="242B33"/>
          <w:sz w:val="22"/>
        </w:rPr>
        <w:t>шаблон Jira task</w:t>
      </w:r>
      <w:r>
        <w:rPr>
          <w:rFonts w:ascii="Aptos" w:hAnsi="Aptos" w:eastAsia="Aptos" w:cs="Aptos"/>
          <w:b w:val="0"/>
          <w:color w:val="242B33"/>
          <w:sz w:val="22"/>
        </w:rPr>
        <w:t xml:space="preserve"> із контекстом, scope, acceptance criteria, залежностями та відкритими питаннями;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/>
          <w:color w:val="242B33"/>
          <w:sz w:val="22"/>
        </w:rPr>
        <w:t>шаблон change request та impact matrix</w:t>
      </w:r>
      <w:r>
        <w:rPr>
          <w:rFonts w:ascii="Aptos" w:hAnsi="Aptos" w:eastAsia="Aptos" w:cs="Aptos"/>
          <w:b w:val="0"/>
          <w:color w:val="242B33"/>
          <w:sz w:val="22"/>
        </w:rPr>
        <w:t>, що охоплює BA, QA, DevOps, строки, ризики й документацію;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/>
          <w:color w:val="242B33"/>
          <w:sz w:val="22"/>
        </w:rPr>
        <w:t>шаблон test readiness review</w:t>
      </w:r>
      <w:r>
        <w:rPr>
          <w:rFonts w:ascii="Aptos" w:hAnsi="Aptos" w:eastAsia="Aptos" w:cs="Aptos"/>
          <w:b w:val="0"/>
          <w:color w:val="242B33"/>
          <w:sz w:val="22"/>
        </w:rPr>
        <w:t xml:space="preserve"> для визначення тестового покриття та regression 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/>
          <w:color w:val="242B33"/>
          <w:sz w:val="22"/>
        </w:rPr>
        <w:t>шаблон operational readiness review</w:t>
      </w:r>
      <w:r>
        <w:rPr>
          <w:rFonts w:ascii="Aptos" w:hAnsi="Aptos" w:eastAsia="Aptos" w:cs="Aptos"/>
          <w:b w:val="0"/>
          <w:color w:val="242B33"/>
          <w:sz w:val="22"/>
        </w:rPr>
        <w:t xml:space="preserve"> для перевірки deployment, monitoring, rollback і runbooks;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/>
          <w:color w:val="242B33"/>
          <w:sz w:val="22"/>
        </w:rPr>
        <w:t>наскрізний командний кейс</w:t>
      </w:r>
      <w:r>
        <w:rPr>
          <w:rFonts w:ascii="Aptos" w:hAnsi="Aptos" w:eastAsia="Aptos" w:cs="Aptos"/>
          <w:b w:val="0"/>
          <w:color w:val="242B33"/>
          <w:sz w:val="22"/>
        </w:rPr>
        <w:t>, у якому вимога проходить шлях від документа замовника до погодженої зміни та оновленого delivery pack;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/>
          <w:color w:val="242B33"/>
          <w:sz w:val="22"/>
        </w:rPr>
        <w:t>доступ до навчального середовища на 10 робочих днів після занять</w:t>
      </w:r>
      <w:r>
        <w:rPr>
          <w:rFonts w:ascii="Aptos" w:hAnsi="Aptos" w:eastAsia="Aptos" w:cs="Aptos"/>
          <w:b w:val="0"/>
          <w:color w:val="242B33"/>
          <w:sz w:val="22"/>
        </w:rPr>
        <w:t xml:space="preserve"> для самостійної практики;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/>
          <w:color w:val="242B33"/>
          <w:sz w:val="22"/>
        </w:rPr>
        <w:t>онлайн-тест за тематикою курсу</w:t>
      </w:r>
      <w:r>
        <w:rPr>
          <w:rFonts w:ascii="Aptos" w:hAnsi="Aptos" w:eastAsia="Aptos" w:cs="Aptos"/>
          <w:b w:val="0"/>
          <w:color w:val="242B33"/>
          <w:sz w:val="22"/>
        </w:rPr>
        <w:t xml:space="preserve"> після періоду самостійної практики; у разі успішного проходження — сертифікат як додатковий бонус за опановані практичні навички роботи з Xplore.</w:t>
      </w:r>
    </w:p>
    <w:p>
      <w:r>
        <w:rPr>
          <w:rFonts w:ascii="Aptos" w:hAnsi="Aptos" w:eastAsia="Aptos" w:cs="Aptos"/>
          <w:b w:val="0"/>
          <w:color w:val="242B33"/>
          <w:sz w:val="22"/>
        </w:rPr>
        <w:t>Для команди результатом курсу стає узгоджена модель використання ШІ під час роботи з вимогами та змінами: спільні шаблони, правила перевірки, контрольні точки human review і підхід до підтримки актуальності знань.</w:t>
      </w:r>
    </w:p>
    <w:p>
      <w:r>
        <w:rPr>
          <w:rFonts w:ascii="Aptos" w:hAnsi="Aptos" w:eastAsia="Aptos" w:cs="Aptos"/>
          <w:b w:val="0"/>
          <w:color w:val="242B33"/>
          <w:sz w:val="22"/>
        </w:rPr>
        <w:t>Метрики, за якими можна оцінювати ефект: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 від отримання документа замовника до першої версії вимог;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 від вимоги до готової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 від реєстрації change request до підготовки impact matrix;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частка вимог, що проходять review без повторного циклу;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частка change requests, для яких визначено вплив на всі пов’язані артефакти;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час підготовки regression scope та operational readiness checklist;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кількість ручних переходів між документами до та після застосування моделі.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5. Що учасник зможе робити після курсу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Після курсу учасник зможе: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швидко знаходити підтвердження та рішення у проєктній документації;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витягувати вимоги з протоколів, листування, ТЗ і довільного тексту;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знаходити пропуски, суперечності та неоднозначності у вимогах;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генерувати уточнюючі питання з пріоритизацією за ризиком;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перетворювати вимогу на user story, acceptance criteria та готову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перевіряти задачу за командним Definition of Ready;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будувати traceability між вимогою, задачею, тестом і релізом;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перетворювати короткий опис зміни на структурований change request;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швидко створювати impact matrix для вимоги або change request;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бачити, які артефакти потрібно оновити після схвалення зміни;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генерувати або коригувати тест-кейси, чеклісти та regression 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оцінювати операційні наслідки зміни для deployment, monitoring, rollback і runbooks;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використовувати готовий Xpert там, де потрібен типовий сценарій;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налаштовувати власного асистента на локальні стандарти та корпоративну базу знань;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перевіряти AI-результат за джерелами та маркувати невизначеність.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6. Навчальний підхід: AI-workflows</w:t>
      </w:r>
    </w:p>
    <w:p>
      <w:r>
        <w:rPr>
          <w:rFonts w:ascii="Aptos" w:hAnsi="Aptos" w:eastAsia="Aptos" w:cs="Aptos"/>
          <w:b w:val="0"/>
          <w:color w:val="242B33"/>
          <w:sz w:val="22"/>
        </w:rPr>
        <w:t>Замість абстрактного навчання «як ставити питання AI» курс використовує повторювані workflow-патерни. У практичних заняттях ці workflows виконуються за допомогою Xplore.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Workflow 1. Document → Requirements</w:t>
      </w:r>
    </w:p>
    <w:p>
      <w:r>
        <w:rPr>
          <w:rFonts w:ascii="Aptos" w:hAnsi="Aptos" w:eastAsia="Aptos" w:cs="Aptos"/>
          <w:b w:val="0"/>
          <w:color w:val="242B33"/>
          <w:sz w:val="22"/>
        </w:rPr>
        <w:t>AI-асистент: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читає протокол, листування або ТЗ;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витягує бізнес-цілі та вимоги;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класифікує їх;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позначає факти, припущення та відкриті питання;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показує джерело кожного твердження;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формує requirements pack.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Workflow 2. Requirement → Jira Task</w:t>
      </w:r>
    </w:p>
    <w:p>
      <w:r>
        <w:rPr>
          <w:rFonts w:ascii="Aptos" w:hAnsi="Aptos" w:eastAsia="Aptos" w:cs="Aptos"/>
          <w:b w:val="0"/>
          <w:color w:val="242B33"/>
          <w:sz w:val="22"/>
        </w:rPr>
        <w:t>AI-асистент: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бере погоджену вимогу;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формує user story або task description;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додає acceptance criteria;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визначає scope та out of scope;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додає залежності, ризики й відкриті питання;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перевіряє задачу за Definition of Ready.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Workflow 3. Requirement → Quality Review</w:t>
      </w:r>
    </w:p>
    <w:p>
      <w:r>
        <w:rPr>
          <w:rFonts w:ascii="Aptos" w:hAnsi="Aptos" w:eastAsia="Aptos" w:cs="Aptos"/>
          <w:b w:val="0"/>
          <w:color w:val="242B33"/>
          <w:sz w:val="22"/>
        </w:rPr>
        <w:t>AI-асистент: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перевіряє повноту;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знаходить дублікати та суперечності;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шукає неоднозначні формулювання;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визначає, чого не вистачає для тестування;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генерує уточнюючі питання;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оцінює ризик кожної проблеми.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Workflow 4. Change Request → Impact Matrix</w:t>
      </w:r>
    </w:p>
    <w:p>
      <w:r>
        <w:rPr>
          <w:rFonts w:ascii="Aptos" w:hAnsi="Aptos" w:eastAsia="Aptos" w:cs="Aptos"/>
          <w:b w:val="0"/>
          <w:color w:val="242B33"/>
          <w:sz w:val="22"/>
        </w:rPr>
        <w:t>AI-асистент: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нормалізує короткий опис зміни;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визначає мету та бажаний результат;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класифікує зміну;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знаходить пов’язані вимоги та задачі;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оцінює вплив на QA, DevOps, строки, ризики та документацію;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формує варіанти рішення;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7. </w:t>
      </w:r>
      <w:r>
        <w:rPr>
          <w:rFonts w:ascii="Aptos" w:hAnsi="Aptos" w:eastAsia="Aptos" w:cs="Aptos"/>
          <w:b w:val="0"/>
          <w:color w:val="242B33"/>
          <w:sz w:val="22"/>
        </w:rPr>
        <w:t>готує матеріал для approval.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Workflow 5. Approved Change → Updated Delivery Pack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Після схвалення зміни AI-асистент допомагає: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оновити вимогу;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скоригувати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змінити 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 нові або застарілі тести;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оновити regression 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перевірити operational readiness;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оновити release notes, runbook або status update;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перевірити, чи всі пов’язані артефакти синхронізовані.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7. Програма курсу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1. ШІ у щоденній роботі з проєктною інформацією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AI-асистент працює поверх корпоративної бази знань;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ця модель реалізована в Xplore;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різниця між загальним чатом, готовим Xpert і власним асистентом;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обирати між пошуком, Q&amp;A, аналізом і генерацією документа;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коли обов’язкова перевірка людиною.</w:t>
      </w:r>
    </w:p>
    <w:p>
      <w:r>
        <w:rPr>
          <w:rFonts w:ascii="Aptos" w:hAnsi="Aptos" w:eastAsia="Aptos" w:cs="Aptos"/>
          <w:b/>
          <w:color w:val="242B33"/>
          <w:sz w:val="22"/>
        </w:rPr>
        <w:t>Live-demo</w:t>
      </w:r>
    </w:p>
    <w:p>
      <w:r>
        <w:rPr>
          <w:rFonts w:ascii="Aptos" w:hAnsi="Aptos" w:eastAsia="Aptos" w:cs="Aptos"/>
          <w:b w:val="0"/>
          <w:color w:val="242B33"/>
          <w:sz w:val="22"/>
        </w:rPr>
        <w:t>Тренер показує один і той самий документ у чотирьох режимах: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знайти конкретний факт;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зробити коротке резюме;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знайти суперечності;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перетворити матеріал на робочий шаблон.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учасник завантажує або отримує навчальний документ;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ставить загальний запит;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покращує його, додавши роль, контекст і формат;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просить показати джерело та невизначеність;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порівнює два результати та фіксує, що саме покращилося.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Паспорт власного use case і перший перевірений prompt.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2. Prompt-шаблони та власний асистент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 xml:space="preserve">мінімальна структура робочого запиту: </w:t>
      </w:r>
      <w:r>
        <w:rPr>
          <w:rFonts w:ascii="Aptos" w:hAnsi="Aptos" w:eastAsia="Aptos" w:cs="Aptos"/>
          <w:b/>
          <w:color w:val="242B33"/>
          <w:sz w:val="22"/>
        </w:rPr>
        <w:t>роль → контекст → дія → формат → критерії приймання</w:t>
      </w:r>
      <w:r>
        <w:rPr>
          <w:rFonts w:ascii="Aptos" w:hAnsi="Aptos" w:eastAsia="Aptos" w:cs="Aptos"/>
          <w:b w:val="0"/>
          <w:color w:val="242B33"/>
          <w:sz w:val="22"/>
        </w:rPr>
        <w:t>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змусити Xplore ставити уточнюючі питання;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заборонити вигадування відсутніх даних;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просити таблицю, Jira task, checklist, summary або decision record;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розділяти інструкції асистента та дані з документів.</w:t>
      </w:r>
    </w:p>
    <w:p>
      <w:r>
        <w:rPr>
          <w:rFonts w:ascii="Aptos" w:hAnsi="Aptos" w:eastAsia="Aptos" w:cs="Aptos"/>
          <w:b/>
          <w:color w:val="242B33"/>
          <w:sz w:val="22"/>
        </w:rPr>
        <w:t>Live-demo</w:t>
      </w:r>
    </w:p>
    <w:p>
      <w:r>
        <w:rPr>
          <w:rFonts w:ascii="Aptos" w:hAnsi="Aptos" w:eastAsia="Aptos" w:cs="Aptos"/>
          <w:b w:val="0"/>
          <w:color w:val="242B33"/>
          <w:sz w:val="22"/>
        </w:rPr>
        <w:t>Побудова шаблону для аналізу вимоги:</w:t>
      </w:r>
    </w:p>
    <w:p>
      <w:pPr>
        <w:pStyle w:val="CourseCode"/>
        <w:ind w:left="255"/>
      </w:pPr>
      <w:r>
        <w:rPr>
          <w:rFonts w:ascii="Consolas" w:hAnsi="Consolas" w:eastAsia="Consolas" w:cs="Consolas"/>
          <w:b w:val="0"/>
          <w:color w:val="242B33"/>
          <w:sz w:val="18"/>
        </w:rPr>
        <w:t>Ти — reviewer вимог.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Використовуй лише надані документи.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Для кожної вимоги: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1. наведи коротке формулювання;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2. вкажи джерело;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3. перевір повноту та однозначність;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4. назви ризик;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5. сформулюй уточнююче питання.</w:t>
        <w:br/>
      </w:r>
      <w:r>
        <w:rPr>
          <w:rFonts w:ascii="Consolas" w:hAnsi="Consolas" w:eastAsia="Consolas" w:cs="Consolas"/>
          <w:b w:val="0"/>
          <w:color w:val="242B33"/>
          <w:sz w:val="18"/>
        </w:rPr>
        <w:t>Якщо даних недостатньо — напиши «не визначено».</w:t>
        <w:br/>
      </w:r>
    </w:p>
    <w:p>
      <w:r>
        <w:rPr>
          <w:rFonts w:ascii="Aptos" w:hAnsi="Aptos" w:eastAsia="Aptos" w:cs="Aptos"/>
          <w:b/>
          <w:color w:val="242B33"/>
          <w:sz w:val="22"/>
        </w:rPr>
        <w:t>Практика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створення 3 шаблонів для власної ролі;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тестування на нормальному, неповному та суперечливому вхідному тексті;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налаштування прототипу власного асистента;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перевірка асистента на 10 контрольних запитах;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ведення журналу «помилка → причина → виправлення prompt або джерела».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Прототип власного асистента, набір reusable prompts і тестовий звіт.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3. Вимоги з неструктурованих матеріалів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r>
        <w:rPr>
          <w:rFonts w:ascii="Aptos" w:hAnsi="Aptos" w:eastAsia="Aptos" w:cs="Aptos"/>
          <w:b w:val="0"/>
          <w:color w:val="242B33"/>
          <w:sz w:val="22"/>
        </w:rPr>
        <w:t>Лише необхідний контекст: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які поля має містити робоча вимога;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чим відрізняються факт, рішення, припущення та питання;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які ознаки свідчать, що вимогу ще не можна передавати в розробку.</w:t>
      </w:r>
    </w:p>
    <w:p>
      <w:r>
        <w:rPr>
          <w:rFonts w:ascii="Aptos" w:hAnsi="Aptos" w:eastAsia="Aptos" w:cs="Aptos"/>
          <w:b/>
          <w:color w:val="242B33"/>
          <w:sz w:val="22"/>
        </w:rPr>
        <w:t>Live-demo: Document → Requirements</w:t>
      </w:r>
    </w:p>
    <w:p>
      <w:r>
        <w:rPr>
          <w:rFonts w:ascii="Aptos" w:hAnsi="Aptos" w:eastAsia="Aptos" w:cs="Aptos"/>
          <w:b w:val="0"/>
          <w:color w:val="242B33"/>
          <w:sz w:val="22"/>
        </w:rPr>
        <w:t>З протоколу зустрічі та листування Xplore послідовно: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витягує бізнес-цілі;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виділяє вимоги;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знаходить рішення та відкриті питання;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класифікує вимоги;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формує requirements table;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показує джерело кожного рядка.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 BA</w:t>
      </w:r>
    </w:p>
    <w:p>
      <w:r>
        <w:rPr>
          <w:rFonts w:ascii="Aptos" w:hAnsi="Aptos" w:eastAsia="Aptos" w:cs="Aptos"/>
          <w:b w:val="0"/>
          <w:color w:val="242B33"/>
          <w:sz w:val="22"/>
        </w:rPr>
        <w:t>Учасник працює з пакетом «протокол + листування + ТЗ» і отримує: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перелік функціональних та нефункціональних вимог;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user stories;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залежності;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припущення;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список уточнюючих питань;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позначку, що можна відразу перетворити на Jira task, а що потребує уточнення.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 QA і DevOps</w:t>
      </w:r>
    </w:p>
    <w:p>
      <w:r>
        <w:rPr>
          <w:rFonts w:ascii="Aptos" w:hAnsi="Aptos" w:eastAsia="Aptos" w:cs="Aptos"/>
          <w:b w:val="0"/>
          <w:color w:val="242B33"/>
          <w:sz w:val="22"/>
        </w:rPr>
        <w:t>QA та DevOps перевіряють той самий результат зі своїх позицій: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що неможливо протестувати;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що вплине на дані, інтеграції або середовище;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яких операційних критеріїв не вистачає.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Requirements pack із джерелами та переліком питань, які блокують подальшу роботу.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4. Вимога → готова Jira task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структура задачі, зручна для розробки, QA і рев’ю;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scope / out of 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залежності та відкриті питання;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Definition of Ready.</w:t>
      </w:r>
    </w:p>
    <w:p>
      <w:r>
        <w:rPr>
          <w:rFonts w:ascii="Aptos" w:hAnsi="Aptos" w:eastAsia="Aptos" w:cs="Aptos"/>
          <w:b/>
          <w:color w:val="242B33"/>
          <w:sz w:val="22"/>
        </w:rPr>
        <w:t>Live-demo: Requirement → Jira Task</w:t>
      </w:r>
    </w:p>
    <w:p>
      <w:r>
        <w:rPr>
          <w:rFonts w:ascii="Aptos" w:hAnsi="Aptos" w:eastAsia="Aptos" w:cs="Aptos"/>
          <w:b w:val="0"/>
          <w:color w:val="242B33"/>
          <w:sz w:val="22"/>
        </w:rPr>
        <w:t>З однієї вимоги Xplore генерує: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коротку назву;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user story або task description;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контекст і бізнес-цінність;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scope та out of 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acceptance criteria Given/When/Then;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edge cases;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залежності;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технічні нотатки;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питання до замовника.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Після генерації Xplore виконує окремий self-review задачі.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створити 3–5 Jira tasks;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перевірити їх за командним чеклістом;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попросити Xplore знайти «дірки» у задачі;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порівняти ручну та AI-assisted версії;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сформувати набір задач для одного невеликого epic;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побудувати traceability: джерело → вимога → Jira task → acceptance criteria.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Backlog із задачами, готовими до review, і traceability matrix.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5. Requirements review і підготовка до змін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що таке requirements health check;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відрізняти дефект вимоги від нового change request;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які проблеми найчастіше породжують rework;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визначити baseline, актуальну версію та owner.</w:t>
      </w:r>
    </w:p>
    <w:p>
      <w:r>
        <w:rPr>
          <w:rFonts w:ascii="Aptos" w:hAnsi="Aptos" w:eastAsia="Aptos" w:cs="Aptos"/>
          <w:b/>
          <w:color w:val="242B33"/>
          <w:sz w:val="22"/>
        </w:rPr>
        <w:t>Live-demo: Requirement → Quality Report</w:t>
      </w:r>
    </w:p>
    <w:p>
      <w:r>
        <w:rPr>
          <w:rFonts w:ascii="Aptos" w:hAnsi="Aptos" w:eastAsia="Aptos" w:cs="Aptos"/>
          <w:b w:val="0"/>
          <w:color w:val="242B33"/>
          <w:sz w:val="22"/>
        </w:rPr>
        <w:t>Xplore: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знаходить дублікати;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порівнює формулювання;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виявляє суперечності;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визначає пропущені сценарії;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перевіряє тестованість;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формує уточнюючі питання;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7. </w:t>
      </w:r>
      <w:r>
        <w:rPr>
          <w:rFonts w:ascii="Aptos" w:hAnsi="Aptos" w:eastAsia="Aptos" w:cs="Aptos"/>
          <w:b w:val="0"/>
          <w:color w:val="242B33"/>
          <w:sz w:val="22"/>
        </w:rPr>
        <w:t>ранжує проблеми за впливом.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</w:t>
      </w:r>
    </w:p>
    <w:p>
      <w:r>
        <w:rPr>
          <w:rFonts w:ascii="Aptos" w:hAnsi="Aptos" w:eastAsia="Aptos" w:cs="Aptos"/>
          <w:b w:val="0"/>
          <w:color w:val="242B33"/>
          <w:sz w:val="22"/>
        </w:rPr>
        <w:t>Учасники отримують навмисно недосконалий requirements pack і просять Xplore: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провести completeness review;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виконати consistency review;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зробити testability review;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 ризики;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запропонувати конкретні виправлення;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перегенерувати покращені 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позначити, які зміни потребують нового approval.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Requirements quality report і оновлена версія вимог із журналом змін.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6. Change request як Xplore-workflow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r>
        <w:rPr>
          <w:rFonts w:ascii="Aptos" w:hAnsi="Aptos" w:eastAsia="Aptos" w:cs="Aptos"/>
          <w:b w:val="0"/>
          <w:color w:val="242B33"/>
          <w:sz w:val="22"/>
        </w:rPr>
        <w:t>Теорія обмежується коротким поясненням робочого маршруту:</w:t>
      </w:r>
    </w:p>
    <w:p>
      <w:r>
        <w:rPr>
          <w:rFonts w:ascii="Aptos" w:hAnsi="Aptos" w:eastAsia="Aptos" w:cs="Aptos"/>
          <w:b/>
          <w:color w:val="242B33"/>
          <w:sz w:val="22"/>
        </w:rPr>
        <w:t>intake → normalize → clarify → assess → decide → update → verify</w:t>
      </w:r>
    </w:p>
    <w:p>
      <w:r>
        <w:rPr>
          <w:rFonts w:ascii="Aptos" w:hAnsi="Aptos" w:eastAsia="Aptos" w:cs="Aptos"/>
          <w:b/>
          <w:color w:val="242B33"/>
          <w:sz w:val="22"/>
        </w:rPr>
        <w:t>Live-demo: Change Request → Impact Matrix</w:t>
      </w:r>
    </w:p>
    <w:p>
      <w:r>
        <w:rPr>
          <w:rFonts w:ascii="Aptos" w:hAnsi="Aptos" w:eastAsia="Aptos" w:cs="Aptos"/>
          <w:b w:val="0"/>
          <w:color w:val="242B33"/>
          <w:sz w:val="22"/>
        </w:rPr>
        <w:t>З короткого повідомлення стейкхолдера Xplore: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формує структурований CR;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ставить уточнюючі питання;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знаходить пов’язані вимоги й задачі;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готує impact matrix;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пропонує варіанти;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готує decision record;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7. </w:t>
      </w:r>
      <w:r>
        <w:rPr>
          <w:rFonts w:ascii="Aptos" w:hAnsi="Aptos" w:eastAsia="Aptos" w:cs="Aptos"/>
          <w:b w:val="0"/>
          <w:color w:val="242B33"/>
          <w:sz w:val="22"/>
        </w:rPr>
        <w:t>показує перелік артефактів, які треба оновити після approval.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</w:t>
      </w:r>
    </w:p>
    <w:p>
      <w:r>
        <w:rPr>
          <w:rFonts w:ascii="Aptos" w:hAnsi="Aptos" w:eastAsia="Aptos" w:cs="Aptos"/>
          <w:b/>
          <w:color w:val="242B33"/>
          <w:sz w:val="22"/>
        </w:rPr>
        <w:t>Кейс 1. Неповний change request</w:t>
      </w:r>
    </w:p>
    <w:p>
      <w:r>
        <w:rPr>
          <w:rFonts w:ascii="Aptos" w:hAnsi="Aptos" w:eastAsia="Aptos" w:cs="Aptos"/>
          <w:b w:val="0"/>
          <w:color w:val="242B33"/>
          <w:sz w:val="22"/>
        </w:rPr>
        <w:t>Учасник дає Xplore короткий запит на зміну. Асистент має: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не вгадувати відсутні деталі;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поставити питання;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позначити блокери;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сформувати готовий до review опис CR.</w:t>
      </w:r>
    </w:p>
    <w:p>
      <w:r>
        <w:rPr>
          <w:rFonts w:ascii="Aptos" w:hAnsi="Aptos" w:eastAsia="Aptos" w:cs="Aptos"/>
          <w:b/>
          <w:color w:val="242B33"/>
          <w:sz w:val="22"/>
        </w:rPr>
        <w:t>Кейс 2. Impact analysis</w:t>
      </w:r>
    </w:p>
    <w:p>
      <w:r>
        <w:rPr>
          <w:rFonts w:ascii="Aptos" w:hAnsi="Aptos" w:eastAsia="Aptos" w:cs="Aptos"/>
          <w:b w:val="0"/>
          <w:color w:val="242B33"/>
          <w:sz w:val="22"/>
        </w:rPr>
        <w:t>Побудувати матрицю: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  <w:shd w:fill="1A5B93"/>
          </w:tcPr>
          <w:p>
            <w:pPr>
              <w:spacing w:after="0"/>
            </w:pPr>
            <w:r>
              <w:rPr>
                <w:rFonts w:ascii="Aptos" w:hAnsi="Aptos" w:eastAsia="Aptos" w:cs="Aptos"/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  <w:shd w:fill="1A5B93"/>
          </w:tcPr>
          <w:p>
            <w:pPr>
              <w:spacing w:after="0"/>
            </w:pPr>
            <w:r>
              <w:rPr>
                <w:rFonts w:ascii="Aptos" w:hAnsi="Aptos" w:eastAsia="Aptos" w:cs="Aptos"/>
                <w:b/>
                <w:color w:val="FFFFFF"/>
                <w:sz w:val="19"/>
              </w:rPr>
              <w:t>Пов’язаний артефакт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  <w:shd w:fill="1A5B93"/>
          </w:tcPr>
          <w:p>
            <w:pPr>
              <w:spacing w:after="0"/>
            </w:pPr>
            <w:r>
              <w:rPr>
                <w:rFonts w:ascii="Aptos" w:hAnsi="Aptos" w:eastAsia="Aptos" w:cs="Aptos"/>
                <w:b/>
                <w:color w:val="FFFFFF"/>
                <w:sz w:val="19"/>
              </w:rPr>
              <w:t>Вплив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  <w:shd w:fill="1A5B93"/>
          </w:tcPr>
          <w:p>
            <w:pPr>
              <w:spacing w:after="0"/>
            </w:pPr>
            <w:r>
              <w:rPr>
                <w:rFonts w:ascii="Aptos" w:hAnsi="Aptos" w:eastAsia="Aptos" w:cs="Aptos"/>
                <w:b/>
                <w:color w:val="FFFFFF"/>
                <w:sz w:val="19"/>
              </w:rPr>
              <w:t>Ризик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  <w:shd w:fill="1A5B93"/>
          </w:tcPr>
          <w:p>
            <w:pPr>
              <w:spacing w:after="0"/>
            </w:pPr>
            <w:r>
              <w:rPr>
                <w:rFonts w:ascii="Aptos" w:hAnsi="Aptos" w:eastAsia="Aptos" w:cs="Aptos"/>
                <w:b/>
                <w:color w:val="FFFFFF"/>
                <w:sz w:val="19"/>
              </w:rPr>
              <w:t>Наступна дія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  <w:shd w:fill="1A5B93"/>
          </w:tcPr>
          <w:p>
            <w:pPr>
              <w:spacing w:after="0"/>
            </w:pPr>
            <w:r>
              <w:rPr>
                <w:rFonts w:ascii="Aptos" w:hAnsi="Aptos" w:eastAsia="Aptos" w:cs="Aptos"/>
                <w:b/>
                <w:color w:val="FFFFFF"/>
                <w:sz w:val="19"/>
              </w:rPr>
              <w:t>Owner</w:t>
            </w:r>
          </w:p>
        </w:tc>
      </w:tr>
    </w:tbl>
    <w:p/>
    <w:p>
      <w:r>
        <w:rPr>
          <w:rFonts w:ascii="Aptos" w:hAnsi="Aptos" w:eastAsia="Aptos" w:cs="Aptos"/>
          <w:b w:val="0"/>
          <w:color w:val="242B33"/>
          <w:sz w:val="22"/>
        </w:rPr>
        <w:t>Перевірити: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вимоги;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Jira tasks;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тести;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дані;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інтеграції;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безпеку;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реліз;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deployment;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monitoring;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rollback;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документацію;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строки та залежності.</w:t>
      </w:r>
    </w:p>
    <w:p>
      <w:r>
        <w:rPr>
          <w:rFonts w:ascii="Aptos" w:hAnsi="Aptos" w:eastAsia="Aptos" w:cs="Aptos"/>
          <w:b/>
          <w:color w:val="242B33"/>
          <w:sz w:val="22"/>
        </w:rPr>
        <w:t>Кейс 3. Варіанти рішення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Підготувати через Xplore: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мінімальний варіант;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рекомендований варіант;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варіант відкладення або відмови.</w:t>
      </w:r>
    </w:p>
    <w:p>
      <w:r>
        <w:rPr>
          <w:rFonts w:ascii="Aptos" w:hAnsi="Aptos" w:eastAsia="Aptos" w:cs="Aptos"/>
          <w:b w:val="0"/>
          <w:color w:val="242B33"/>
          <w:sz w:val="22"/>
        </w:rPr>
        <w:t>Для кожного варіанта показати цінність, строки, ризики та залежності.</w:t>
      </w:r>
    </w:p>
    <w:p>
      <w:r>
        <w:rPr>
          <w:rFonts w:ascii="Aptos" w:hAnsi="Aptos" w:eastAsia="Aptos" w:cs="Aptos"/>
          <w:b/>
          <w:color w:val="242B33"/>
          <w:sz w:val="22"/>
        </w:rPr>
        <w:t>Кейс 4. Після approval</w:t>
      </w:r>
    </w:p>
    <w:p>
      <w:r>
        <w:rPr>
          <w:rFonts w:ascii="Aptos" w:hAnsi="Aptos" w:eastAsia="Aptos" w:cs="Aptos"/>
          <w:b w:val="0"/>
          <w:color w:val="242B33"/>
          <w:sz w:val="22"/>
        </w:rPr>
        <w:t>Попросити Xplore: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оновити вимогу;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змінити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скоригувати acceptance criteria;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 нові тести;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оновити traceability;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підготувати короткий статус для команди.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Повний пакет change request: структурований CR, impact matrix, decision record і список оновлених артефактів.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7. QA та DevOps: використання результатів вимог і змін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r>
        <w:rPr>
          <w:rFonts w:ascii="Aptos" w:hAnsi="Aptos" w:eastAsia="Aptos" w:cs="Aptos"/>
          <w:b w:val="0"/>
          <w:color w:val="242B33"/>
          <w:sz w:val="22"/>
        </w:rPr>
        <w:t>Тільки контекст, потрібний для роботи з Xplore: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отримати тестове покриття з вимоги;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побачити операційні наслідки зміни;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які результати AI потребують обов’язкового review.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 QA</w:t>
      </w:r>
    </w:p>
    <w:p>
      <w:r>
        <w:rPr>
          <w:rFonts w:ascii="Aptos" w:hAnsi="Aptos" w:eastAsia="Aptos" w:cs="Aptos"/>
          <w:b w:val="0"/>
          <w:color w:val="242B33"/>
          <w:sz w:val="22"/>
        </w:rPr>
        <w:t>Для вимоги та схваленого CR Xplore допомагає: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згенерувати happy path, negative path і boundary cases;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оновити test cases;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 regression scope;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згенерувати синтетичні тестові дані;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перевірити, які тести стали неактуальними;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оформити defect report із джерелом і припущеннями;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підготувати короткий висновок про test readiness.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 DevOps</w:t>
      </w:r>
    </w:p>
    <w:p>
      <w:r>
        <w:rPr>
          <w:rFonts w:ascii="Aptos" w:hAnsi="Aptos" w:eastAsia="Aptos" w:cs="Aptos"/>
          <w:b w:val="0"/>
          <w:color w:val="242B33"/>
          <w:sz w:val="22"/>
        </w:rPr>
        <w:t>Для тієї ж вимоги та CR Xplore допомагає: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 зміни в deployment або IaC;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знайти необхідні config parameters;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перевірити monitoring і alert thresholds;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сформувати rollback plan;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підготувати operational readiness checklist;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 зміни до runbook;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зібрати status update для stakeholders.</w:t>
      </w:r>
    </w:p>
    <w:p>
      <w:r>
        <w:rPr>
          <w:rFonts w:ascii="Aptos" w:hAnsi="Aptos" w:eastAsia="Aptos" w:cs="Aptos"/>
          <w:b/>
          <w:color w:val="242B33"/>
          <w:sz w:val="22"/>
        </w:rPr>
        <w:t>Міжфункціональна вправа</w:t>
      </w:r>
    </w:p>
    <w:p>
      <w:r>
        <w:rPr>
          <w:rFonts w:ascii="Aptos" w:hAnsi="Aptos" w:eastAsia="Aptos" w:cs="Aptos"/>
          <w:b w:val="0"/>
          <w:color w:val="242B33"/>
          <w:sz w:val="22"/>
        </w:rPr>
        <w:t>QA і DevOps перевіряють, чи справді BA-пакет містить достатньо інформації для роботи. Всі знайдені прогалини повертаються в Xplore як уточнюючі питання.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Оновлений test pack, operational impact checklist і перелік питань, що блокують реліз або зміну.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8. End-to-end capstone: від документа до узгодженої зміни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Вхідні матеріали</w:t>
      </w:r>
    </w:p>
    <w:p>
      <w:r>
        <w:rPr>
          <w:rFonts w:ascii="Aptos" w:hAnsi="Aptos" w:eastAsia="Aptos" w:cs="Aptos"/>
          <w:b w:val="0"/>
          <w:color w:val="242B33"/>
          <w:sz w:val="22"/>
        </w:rPr>
        <w:t>Команда отримує: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протокол зустрічі;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ТЗ або вимоги;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кілька Jira tasks;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change request;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test plan і дефекти;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deployment/runbook;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incident або postmortem;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журнал рішень.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Завдання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Витягнути вимоги з неструктурованих матеріалів.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Провести requirements review.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Перетворити погоджені вимоги на Jira tasks.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Структурувати change request.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Підготувати impact matrix і варіанти рішення.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Оновити вимоги та пов’язані задачі після approval.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7. </w:t>
      </w:r>
      <w:r>
        <w:rPr>
          <w:rFonts w:ascii="Aptos" w:hAnsi="Aptos" w:eastAsia="Aptos" w:cs="Aptos"/>
          <w:b w:val="0"/>
          <w:color w:val="242B33"/>
          <w:sz w:val="22"/>
        </w:rPr>
        <w:t>Визначити вплив на QA та DevOps.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8. </w:t>
      </w:r>
      <w:r>
        <w:rPr>
          <w:rFonts w:ascii="Aptos" w:hAnsi="Aptos" w:eastAsia="Aptos" w:cs="Aptos"/>
          <w:b w:val="0"/>
          <w:color w:val="242B33"/>
          <w:sz w:val="22"/>
        </w:rPr>
        <w:t>Підготувати traceability matrix.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9. </w:t>
      </w:r>
      <w:r>
        <w:rPr>
          <w:rFonts w:ascii="Aptos" w:hAnsi="Aptos" w:eastAsia="Aptos" w:cs="Aptos"/>
          <w:b w:val="0"/>
          <w:color w:val="242B33"/>
          <w:sz w:val="22"/>
        </w:rPr>
        <w:t>Перевірити, чи не залишилися неузгоджені або неоновлені артефакти.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10. </w:t>
      </w:r>
      <w:r>
        <w:rPr>
          <w:rFonts w:ascii="Aptos" w:hAnsi="Aptos" w:eastAsia="Aptos" w:cs="Aptos"/>
          <w:b w:val="0"/>
          <w:color w:val="242B33"/>
          <w:sz w:val="22"/>
        </w:rPr>
        <w:t>Промаркувати кожен висновок як факт, висновок, припущення або питання.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Захист</w:t>
      </w:r>
    </w:p>
    <w:p>
      <w:r>
        <w:rPr>
          <w:rFonts w:ascii="Aptos" w:hAnsi="Aptos" w:eastAsia="Aptos" w:cs="Aptos"/>
          <w:b w:val="0"/>
          <w:color w:val="242B33"/>
          <w:sz w:val="22"/>
        </w:rPr>
        <w:t>10–12-хвилинна демонстрація: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який процес команда спростила за допомогою Xplore;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які prompt-шаблони та workflow використала;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скільки ручних переходів між артефактами вдалося скоротити;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перевіряла якість результату;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де потрібне рішення людини;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які метрики покращення запропоновано.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Повний пакет вимог і змін, готовий до командного review.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Заняття 9. Адаптація моделі до власного проєкту</w:t>
      </w:r>
    </w:p>
    <w:p>
      <w:r>
        <w:rPr>
          <w:rFonts w:ascii="Aptos" w:hAnsi="Aptos" w:eastAsia="Aptos" w:cs="Aptos"/>
          <w:b/>
          <w:color w:val="242B33"/>
          <w:sz w:val="22"/>
        </w:rPr>
        <w:t>Коротка теорія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вибрати процес, у якому застосування ШІ дасть вимірюваний ефект;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визначити дозволений корпоративний контекст і власника знань;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адаптувати workflow до шаблонів, термінології та контрольних точок команди;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 визначити межі автоматизації та human review.</w:t>
      </w:r>
    </w:p>
    <w:p>
      <w:r>
        <w:rPr>
          <w:rFonts w:ascii="Aptos" w:hAnsi="Aptos" w:eastAsia="Aptos" w:cs="Aptos"/>
          <w:b/>
          <w:color w:val="242B33"/>
          <w:sz w:val="22"/>
        </w:rPr>
        <w:t>Практика</w:t>
      </w:r>
    </w:p>
    <w:p>
      <w:r>
        <w:rPr>
          <w:rFonts w:ascii="Aptos" w:hAnsi="Aptos" w:eastAsia="Aptos" w:cs="Aptos"/>
          <w:b w:val="0"/>
          <w:color w:val="242B33"/>
          <w:sz w:val="22"/>
        </w:rPr>
        <w:t>Кожен учасник: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обирає один реальний процес своєї ролі;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описує поточний ручний процес і його проблеми;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адаптує один або кілька workflows курсу;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налаштовує власний асистент або набір prompt-шаблонів;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формує контрольний набір запитів для перевірки якості;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визначає обов’язкові кроки людського контролю;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фіксує метрики часу, якості та rework;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готує персональний план самостійної практики.</w:t>
      </w:r>
    </w:p>
    <w:p>
      <w:r>
        <w:rPr>
          <w:rFonts w:ascii="Aptos" w:hAnsi="Aptos" w:eastAsia="Aptos" w:cs="Aptos"/>
          <w:b/>
          <w:color w:val="242B33"/>
          <w:sz w:val="22"/>
        </w:rPr>
        <w:t>Результат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Готовий до пілотування use case, персональний AI Playbook і план самостійної практики.</w:t>
      </w:r>
    </w:p>
    <w:p>
      <w:pPr>
        <w:spacing w:before="80" w:after="80"/>
        <w:pBdr>
          <w:bottom w:val="single" w:sz="6" w:space="1" w:color="D9E2F3"/>
        </w:pBdr>
      </w:pP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8. Самостійна практика та сертифікаційний тест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Період самостійної практики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Після завершення занять слухачі мають 10 робочих днів для самостійного закріплення навичок у навчальному середовищі.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Протягом цього періоду слухач: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повторно проходить усі п’ять workflows;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виконує додаткові кейси для своєї ролі;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доопрацьовує власний асистент і prompt-шаблони;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перевіряє результати на повних, неповних і суперечливих даних;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за бажанням користується контрольними питаннями та пробною версією тесту;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фіксує типові помилки й правила їх попередження;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самостійно визначає готовність до практичного застосування моделі у своїй роботі.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Сертифікаційний тест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Після періоду самостійної практики слухач проходить стандартизований онлайн-тест за тематикою курсу. Тест перевіряє вміння застосовувати модель роботи з вимогами та change requests за допомогою ШІ у типових BA, QA та DevOps-сценаріях.</w:t>
      </w:r>
    </w:p>
    <w:p>
      <w:r>
        <w:rPr>
          <w:rFonts w:ascii="Aptos" w:hAnsi="Aptos" w:eastAsia="Aptos" w:cs="Aptos"/>
          <w:b/>
          <w:color w:val="242B33"/>
          <w:sz w:val="22"/>
        </w:rPr>
        <w:t>Формат тесту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30 запитань;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45 хвилин;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один або кілька правильних варіантів відповіді залежно від типу питання;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 xml:space="preserve">прохідний бал — </w:t>
      </w:r>
      <w:r>
        <w:rPr>
          <w:rFonts w:ascii="Aptos" w:hAnsi="Aptos" w:eastAsia="Aptos" w:cs="Aptos"/>
          <w:b/>
          <w:color w:val="242B33"/>
          <w:sz w:val="22"/>
        </w:rPr>
        <w:t>75%</w:t>
      </w:r>
      <w:r>
        <w:rPr>
          <w:rFonts w:ascii="Aptos" w:hAnsi="Aptos" w:eastAsia="Aptos" w:cs="Aptos"/>
          <w:b w:val="0"/>
          <w:color w:val="242B33"/>
          <w:sz w:val="22"/>
        </w:rPr>
        <w:t>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щонайменше дві рівноцінні версії тесту з випадковим порядком запитань;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одна повторна спроба протягом 5 робочих днів у разі непроходження.</w:t>
      </w:r>
    </w:p>
    <w:p>
      <w:r>
        <w:rPr>
          <w:rFonts w:ascii="Aptos" w:hAnsi="Aptos" w:eastAsia="Aptos" w:cs="Aptos"/>
          <w:b w:val="0"/>
          <w:color w:val="242B33"/>
          <w:sz w:val="22"/>
        </w:rPr>
        <w:t>До тесту допускаються слухачі, які завершили ключові практичні вправи, взяли участь у capstone та пройшли період самостійної практики.</w:t>
      </w:r>
    </w:p>
    <w:p>
      <w:r>
        <w:rPr>
          <w:rFonts w:ascii="Aptos" w:hAnsi="Aptos" w:eastAsia="Aptos" w:cs="Aptos"/>
          <w:b/>
          <w:color w:val="242B33"/>
          <w:sz w:val="22"/>
        </w:rPr>
        <w:t>Що перевіряє іспит</w:t>
      </w:r>
    </w:p>
    <w:p>
      <w:r>
        <w:rPr>
          <w:rFonts w:ascii="Aptos" w:hAnsi="Aptos" w:eastAsia="Aptos" w:cs="Aptos"/>
          <w:b w:val="0"/>
          <w:color w:val="242B33"/>
          <w:sz w:val="22"/>
        </w:rPr>
        <w:t>Тест охоплює: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вибір правильного AI-workflow для робочої задачі;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формування якісного prompt із контекстом, обмеженнями та форматом результату;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роботу з джерелами, версіями та невизначеністю;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витяг і review вимог;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перетворення вимоги на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аналіз change request;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читання impact matrix і визначення пропущених сфер впливу;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вплив зміни на тестування, release та операційні артефакти;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безпечну роботу з корпоративними даними;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випадки, у яких обов’язкові human review, approval або ескалація.</w:t>
      </w:r>
    </w:p>
    <w:p>
      <w:r>
        <w:rPr>
          <w:rFonts w:ascii="Aptos" w:hAnsi="Aptos" w:eastAsia="Aptos" w:cs="Aptos"/>
          <w:b/>
          <w:color w:val="242B33"/>
          <w:sz w:val="22"/>
        </w:rPr>
        <w:t>Приклади типів тестових завдань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обрати найкращий prompt для заданого результату;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знайти пропущений елемент у Jira task;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визначити, які уточнюючі питання має поставити AI-асистент;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відрізнити факт із джерела від припущення AI;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визначити, які артефакти слід оновити після change request;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знайти прогалину в impact matrix;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обрати безпечну дію для production-інциденту;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визначити, чи достатньо даних для автоматичної рекомендації.</w:t>
      </w:r>
    </w:p>
    <w:p>
      <w:pPr>
        <w:pStyle w:val="Heading2"/>
      </w:pPr>
      <w:r>
        <w:rPr>
          <w:rFonts w:ascii="Aptos" w:hAnsi="Aptos" w:eastAsia="Aptos" w:cs="Aptos"/>
          <w:b w:val="0"/>
          <w:color w:val="1A5B93"/>
          <w:sz w:val="26"/>
        </w:rPr>
        <w:t>Сертифікат як додатковий бонус</w:t>
      </w:r>
    </w:p>
    <w:p>
      <w:r>
        <w:rPr>
          <w:rFonts w:ascii="Aptos" w:hAnsi="Aptos" w:eastAsia="Aptos" w:cs="Aptos"/>
          <w:b w:val="0"/>
          <w:color w:val="242B33"/>
          <w:sz w:val="22"/>
        </w:rPr>
        <w:t>Слухач, який: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завершив ключові практичні вправи;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взяв участь у capstone;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пройшов період самостійної практики;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успішно склав фінальний тест,</w:t>
      </w:r>
    </w:p>
    <w:p>
      <w:r>
        <w:rPr>
          <w:rFonts w:ascii="Aptos" w:hAnsi="Aptos" w:eastAsia="Aptos" w:cs="Aptos"/>
          <w:b w:val="0"/>
          <w:color w:val="242B33"/>
          <w:sz w:val="22"/>
        </w:rPr>
        <w:t xml:space="preserve">отримує </w:t>
      </w:r>
      <w:r>
        <w:rPr>
          <w:rFonts w:ascii="Aptos" w:hAnsi="Aptos" w:eastAsia="Aptos" w:cs="Aptos"/>
          <w:b/>
          <w:color w:val="242B33"/>
          <w:sz w:val="22"/>
        </w:rPr>
        <w:t>сертифікат як додаткове підтвердження опанованих під час курсу практичних навичок роботи з Xplore</w:t>
      </w:r>
      <w:r>
        <w:rPr>
          <w:rFonts w:ascii="Aptos" w:hAnsi="Aptos" w:eastAsia="Aptos" w:cs="Aptos"/>
          <w:b w:val="0"/>
          <w:color w:val="242B33"/>
          <w:sz w:val="22"/>
        </w:rPr>
        <w:t>.</w:t>
      </w:r>
    </w:p>
    <w:p>
      <w:r>
        <w:rPr>
          <w:rFonts w:ascii="Aptos" w:hAnsi="Aptos" w:eastAsia="Aptos" w:cs="Aptos"/>
          <w:b w:val="0"/>
          <w:color w:val="242B33"/>
          <w:sz w:val="22"/>
        </w:rPr>
        <w:t>Сертифікат не є основною ціллю навчання: він доповнює результат успішного тестування за тематикою курсу та засвідчує, що слухач практично використовував Xplore у навчальних сценаріях.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9. Навчальний пакет</w:t>
      </w:r>
    </w:p>
    <w:p>
      <w:r>
        <w:rPr>
          <w:rFonts w:ascii="Aptos" w:hAnsi="Aptos" w:eastAsia="Aptos" w:cs="Aptos"/>
          <w:b w:val="0"/>
          <w:color w:val="242B33"/>
          <w:sz w:val="22"/>
        </w:rPr>
        <w:t>Для практики використовується знеособлений пакет: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протоколи зустрічей;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листування та change requests різної якості;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ТЗ і вимоги;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приклади хороших і поганих Jira tasks;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test plan, checklist і дефекти;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deployment guide, runbook і service catalog;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alert, лог-фрагмент і postmortem;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документи з навмисними конфліктами версій;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журнал рішень і risk register;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правила доступу та приклади даних, які не можна передавати AI-асистенту.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10. Принципи курсу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1. </w:t>
      </w:r>
      <w:r>
        <w:rPr>
          <w:rFonts w:ascii="Aptos" w:hAnsi="Aptos" w:eastAsia="Aptos" w:cs="Aptos"/>
          <w:b w:val="0"/>
          <w:color w:val="242B33"/>
          <w:sz w:val="22"/>
        </w:rPr>
        <w:t>Починати з конкретної ручної операції, яку потрібно скоротити.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2. </w:t>
      </w:r>
      <w:r>
        <w:rPr>
          <w:rFonts w:ascii="Aptos" w:hAnsi="Aptos" w:eastAsia="Aptos" w:cs="Aptos"/>
          <w:b w:val="0"/>
          <w:color w:val="242B33"/>
          <w:sz w:val="22"/>
        </w:rPr>
        <w:t>Показувати робочий результат із використанням ШІ до пояснення теорії.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3. </w:t>
      </w:r>
      <w:r>
        <w:rPr>
          <w:rFonts w:ascii="Aptos" w:hAnsi="Aptos" w:eastAsia="Aptos" w:cs="Aptos"/>
          <w:b w:val="0"/>
          <w:color w:val="242B33"/>
          <w:sz w:val="22"/>
        </w:rPr>
        <w:t>Будувати workflow навколо повторюваних переходів між артефактами.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4. </w:t>
      </w:r>
      <w:r>
        <w:rPr>
          <w:rFonts w:ascii="Aptos" w:hAnsi="Aptos" w:eastAsia="Aptos" w:cs="Aptos"/>
          <w:b w:val="0"/>
          <w:color w:val="242B33"/>
          <w:sz w:val="22"/>
        </w:rPr>
        <w:t>Перевіряти результат так само ретельно, як і генерувати його.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5. </w:t>
      </w:r>
      <w:r>
        <w:rPr>
          <w:rFonts w:ascii="Aptos" w:hAnsi="Aptos" w:eastAsia="Aptos" w:cs="Aptos"/>
          <w:b w:val="0"/>
          <w:color w:val="242B33"/>
          <w:sz w:val="22"/>
        </w:rPr>
        <w:t>Завжди повертатися до першоджерела для критичних рішень.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6. </w:t>
      </w:r>
      <w:r>
        <w:rPr>
          <w:rFonts w:ascii="Aptos" w:hAnsi="Aptos" w:eastAsia="Aptos" w:cs="Aptos"/>
          <w:b w:val="0"/>
          <w:color w:val="242B33"/>
          <w:sz w:val="22"/>
        </w:rPr>
        <w:t>Не допускати «тихих змін», які залишаються лише в листуванні або усній домовленості.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7. </w:t>
      </w:r>
      <w:r>
        <w:rPr>
          <w:rFonts w:ascii="Aptos" w:hAnsi="Aptos" w:eastAsia="Aptos" w:cs="Aptos"/>
          <w:b w:val="0"/>
          <w:color w:val="242B33"/>
          <w:sz w:val="22"/>
        </w:rPr>
        <w:t>Для кожної зміни показувати вплив на вимоги, задачі, тести, реліз і операції.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8. </w:t>
      </w:r>
      <w:r>
        <w:rPr>
          <w:rFonts w:ascii="Aptos" w:hAnsi="Aptos" w:eastAsia="Aptos" w:cs="Aptos"/>
          <w:b w:val="0"/>
          <w:color w:val="242B33"/>
          <w:sz w:val="22"/>
        </w:rPr>
        <w:t>Не завантажувати в навчальний простір секрети, production credentials, персональні дані або інші чутливі матеріали.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9. </w:t>
      </w:r>
      <w:r>
        <w:rPr>
          <w:rFonts w:ascii="Aptos" w:hAnsi="Aptos" w:eastAsia="Aptos" w:cs="Aptos"/>
          <w:b w:val="0"/>
          <w:color w:val="242B33"/>
          <w:sz w:val="22"/>
        </w:rPr>
        <w:t>Фіксувати не лише успішні відповіді, а й невдалі запити та причини помилок.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10. </w:t>
      </w:r>
      <w:r>
        <w:rPr>
          <w:rFonts w:ascii="Aptos" w:hAnsi="Aptos" w:eastAsia="Aptos" w:cs="Aptos"/>
          <w:b w:val="0"/>
          <w:color w:val="242B33"/>
          <w:sz w:val="22"/>
        </w:rPr>
        <w:t>Завершувати кожен модуль reusable-артефактом, який можна перенести у роботу.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11. </w:t>
      </w:r>
      <w:r>
        <w:rPr>
          <w:rFonts w:ascii="Aptos" w:hAnsi="Aptos" w:eastAsia="Aptos" w:cs="Aptos"/>
          <w:b w:val="0"/>
          <w:color w:val="242B33"/>
          <w:sz w:val="22"/>
        </w:rPr>
        <w:t>Передбачити період самостійної практики між навчальними заняттями та сертифікаційним тестом.</w:t>
      </w:r>
    </w:p>
    <w:p>
      <w:pPr>
        <w:ind w:left="351" w:hanging="272"/>
      </w:pPr>
      <w:r>
        <w:rPr>
          <w:rFonts w:ascii="Aptos" w:hAnsi="Aptos" w:eastAsia="Aptos" w:cs="Aptos"/>
          <w:b/>
          <w:color w:val="1A5B93"/>
          <w:sz w:val="22"/>
        </w:rPr>
        <w:t xml:space="preserve">12. </w:t>
      </w:r>
      <w:r>
        <w:rPr>
          <w:rFonts w:ascii="Aptos" w:hAnsi="Aptos" w:eastAsia="Aptos" w:cs="Aptos"/>
          <w:b w:val="0"/>
          <w:color w:val="242B33"/>
          <w:sz w:val="22"/>
        </w:rPr>
        <w:t>Розглядати сертифікацію як додаткову можливість для слухача, а не як основну ціль курсу.</w:t>
      </w:r>
    </w:p>
    <w:p>
      <w:pPr>
        <w:pStyle w:val="Heading1"/>
      </w:pPr>
      <w:r>
        <w:rPr>
          <w:rFonts w:ascii="Aptos" w:hAnsi="Aptos" w:eastAsia="Aptos" w:cs="Aptos"/>
          <w:b w:val="0"/>
          <w:color w:val="1A5B93"/>
          <w:sz w:val="32"/>
        </w:rPr>
        <w:t>11. Обмеження та правила використання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Відповідь Xplore не вважається підтвердженим фактом без перевірки першоджерела.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Якщо джерела суперечать одне одному, учасник має зафіксувати конфлікт, а не обрати зручну версію мовчки.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Для production-інцидентів Xplore використовується як decision-support, а не як автономний виконавець змін.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Не можна передавати в навчальний простір секрети, токени, паролі, приватні ключі, персональні дані або необмежені production-логи.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У кожного власного асистента мають бути визначені owner, область відповідальності, дозволені джерела, дата перегляду та правила ескалації.</w:t>
      </w:r>
    </w:p>
    <w:p>
      <w:pPr>
        <w:ind w:left="329" w:hanging="238"/>
      </w:pPr>
      <w:r>
        <w:rPr>
          <w:rFonts w:ascii="Aptos" w:hAnsi="Aptos" w:eastAsia="Aptos" w:cs="Aptos"/>
          <w:b/>
          <w:color w:val="1A5B93"/>
          <w:sz w:val="22"/>
        </w:rPr>
        <w:t xml:space="preserve">• </w:t>
      </w:r>
      <w:r>
        <w:rPr>
          <w:rFonts w:ascii="Aptos" w:hAnsi="Aptos" w:eastAsia="Aptos" w:cs="Aptos"/>
          <w:b w:val="0"/>
          <w:color w:val="242B33"/>
          <w:sz w:val="22"/>
        </w:rPr>
        <w:t>Для критичних BA-, QA- і DevOps-рішень обов’язковий human review і фіксація остаточного approver.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 w:cs="Aptos"/>
        <w:b w:val="0"/>
        <w:color w:val="59636E"/>
        <w:sz w:val="17"/>
      </w:rPr>
      <w:t>Softengi | Управління вимогами та змінами в SDLC</w:t>
    </w:r>
    <w:r>
      <w:t xml:space="preserve">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1A5B9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A5B9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A5B9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A5B9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urseCode">
    <w:name w:val="Course Code"/>
    <w:pPr>
      <w:spacing w:before="120" w:after="120" w:line="240" w:lineRule="auto"/>
    </w:pPr>
    <w:rPr>
      <w:rFonts w:ascii="Consolas" w:hAnsi="Consolas"/>
      <w:color w:val="242B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