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5F3930" w14:textId="77777777" w:rsidR="0091739F" w:rsidRDefault="0091739F" w:rsidP="0091739F">
      <w:pPr>
        <w:jc w:val="center"/>
        <w:rPr>
          <w:b/>
          <w:sz w:val="48"/>
          <w:szCs w:val="48"/>
          <w:u w:val="thick"/>
        </w:rPr>
      </w:pPr>
      <w:r>
        <w:rPr>
          <w:b/>
          <w:sz w:val="48"/>
          <w:szCs w:val="48"/>
          <w:u w:val="thick"/>
        </w:rPr>
        <w:t>Explaining Seller Financing / Seller Financing Script</w:t>
      </w:r>
    </w:p>
    <w:p w14:paraId="47219199" w14:textId="77777777" w:rsidR="0091739F" w:rsidRDefault="0091739F" w:rsidP="0091739F">
      <w:pPr>
        <w:jc w:val="center"/>
        <w:rPr>
          <w:b/>
          <w:sz w:val="48"/>
          <w:szCs w:val="48"/>
          <w:u w:val="thick"/>
        </w:rPr>
      </w:pPr>
    </w:p>
    <w:p w14:paraId="6DDB6608" w14:textId="77777777" w:rsidR="000F6CF3" w:rsidRPr="0091739F" w:rsidRDefault="0091739F" w:rsidP="0091739F">
      <w:pPr>
        <w:numPr>
          <w:ilvl w:val="0"/>
          <w:numId w:val="6"/>
        </w:numPr>
      </w:pPr>
      <w:r w:rsidRPr="0091739F">
        <w:t>“Your letter said you could save me hundreds of thousands of dollars in taxes. How does that work?”</w:t>
      </w:r>
    </w:p>
    <w:p w14:paraId="14E63DBD" w14:textId="23B0926A" w:rsidR="000F6CF3" w:rsidRPr="0091739F" w:rsidRDefault="0091739F" w:rsidP="0091739F">
      <w:pPr>
        <w:numPr>
          <w:ilvl w:val="1"/>
          <w:numId w:val="6"/>
        </w:numPr>
      </w:pPr>
      <w:r w:rsidRPr="0091739F">
        <w:rPr>
          <w:i/>
          <w:iCs/>
        </w:rPr>
        <w:t xml:space="preserve">Depending on why you are selling and </w:t>
      </w:r>
      <w:r w:rsidR="00866043">
        <w:rPr>
          <w:i/>
          <w:iCs/>
        </w:rPr>
        <w:t>your needs</w:t>
      </w:r>
      <w:r w:rsidRPr="0091739F">
        <w:rPr>
          <w:i/>
          <w:iCs/>
        </w:rPr>
        <w:t xml:space="preserve">, we can put a deal together that ensures you have a strong positive cash flow while maintaining your principal. I am happy to get into more detail once </w:t>
      </w:r>
      <w:r w:rsidR="00866043">
        <w:rPr>
          <w:i/>
          <w:iCs/>
        </w:rPr>
        <w:t>I learn</w:t>
      </w:r>
      <w:r w:rsidRPr="0091739F">
        <w:rPr>
          <w:i/>
          <w:iCs/>
        </w:rPr>
        <w:t xml:space="preserve"> more about your property.</w:t>
      </w:r>
    </w:p>
    <w:p w14:paraId="5FDB46D0" w14:textId="77777777" w:rsidR="000F6CF3" w:rsidRPr="0091739F" w:rsidRDefault="0091739F" w:rsidP="0091739F">
      <w:pPr>
        <w:numPr>
          <w:ilvl w:val="0"/>
          <w:numId w:val="6"/>
        </w:numPr>
      </w:pPr>
      <w:r w:rsidRPr="0091739F">
        <w:t>If they press you for more information about this, you will need to explain seller financing in a way that does not scare them off.  If they are intent on getting more information, before presenting the entire way you would structure the deal, you may say something like this:</w:t>
      </w:r>
    </w:p>
    <w:p w14:paraId="7A387A84" w14:textId="02E4CF9A" w:rsidR="0091739F" w:rsidRDefault="0091739F" w:rsidP="0091739F">
      <w:pPr>
        <w:numPr>
          <w:ilvl w:val="1"/>
          <w:numId w:val="6"/>
        </w:numPr>
      </w:pPr>
      <w:r w:rsidRPr="0091739F">
        <w:rPr>
          <w:i/>
          <w:iCs/>
        </w:rPr>
        <w:t>We know you’ve owned your property for quite a period of time</w:t>
      </w:r>
      <w:r w:rsidR="00775C38">
        <w:rPr>
          <w:i/>
          <w:iCs/>
        </w:rPr>
        <w:t>,</w:t>
      </w:r>
      <w:r w:rsidRPr="0091739F">
        <w:rPr>
          <w:i/>
          <w:iCs/>
        </w:rPr>
        <w:t xml:space="preserve"> and over that time, it has gone up in value.  </w:t>
      </w:r>
      <w:r w:rsidR="00866043">
        <w:rPr>
          <w:i/>
          <w:iCs/>
        </w:rPr>
        <w:t>What you paid for</w:t>
      </w:r>
      <w:r w:rsidRPr="0091739F">
        <w:rPr>
          <w:i/>
          <w:iCs/>
        </w:rPr>
        <w:t xml:space="preserve"> years ago was your starting tax basis for the property.  Since you have been depreciating the property on your tax returns for years, that basis is likely little or nothing.  That means that when you sell, you will likely only be able to keep 60% of your net sales proceeds after taxes.  When you reinvest the 60%, it will greatly reduce the potential for monthly cash flow. </w:t>
      </w:r>
    </w:p>
    <w:p w14:paraId="63C11BCD" w14:textId="03476AE7" w:rsidR="00AA4ECD" w:rsidRPr="0091739F" w:rsidRDefault="0091739F" w:rsidP="0091739F">
      <w:pPr>
        <w:numPr>
          <w:ilvl w:val="1"/>
          <w:numId w:val="6"/>
        </w:numPr>
      </w:pPr>
      <w:r w:rsidRPr="0091739F">
        <w:rPr>
          <w:i/>
          <w:iCs/>
        </w:rPr>
        <w:t>However, if we can structure a deal where I’m paying you a much higher interest rate while you keep your principal, it would be a win-win for both of us.  You will be taking payment on your principal over a period of time, so you will only be paying taxes on the amount you receive.  Once we have agreed on the value of your property based on its cash flow, I will know exactly how to structure the transaction to save you the most taxes.</w:t>
      </w:r>
    </w:p>
    <w:p w14:paraId="02547F70" w14:textId="77777777" w:rsidR="000F6CF3" w:rsidRPr="0091739F" w:rsidRDefault="0091739F" w:rsidP="0091739F">
      <w:pPr>
        <w:numPr>
          <w:ilvl w:val="0"/>
          <w:numId w:val="6"/>
        </w:numPr>
      </w:pPr>
      <w:r w:rsidRPr="0091739F">
        <w:t>If they still do not understand, you could give them this example:</w:t>
      </w:r>
    </w:p>
    <w:p w14:paraId="7EA997BE" w14:textId="63368068" w:rsidR="000F6CF3" w:rsidRPr="0091739F" w:rsidRDefault="0091739F" w:rsidP="0091739F">
      <w:pPr>
        <w:numPr>
          <w:ilvl w:val="1"/>
          <w:numId w:val="6"/>
        </w:numPr>
      </w:pPr>
      <w:r w:rsidRPr="0091739F">
        <w:rPr>
          <w:i/>
          <w:iCs/>
        </w:rPr>
        <w:t xml:space="preserve">“Let me give you a hypothetical example of what I’m talking about. Let’s say you purchased this property for $1,000,000 twenty-five years ago. Now it is worth $5 million. </w:t>
      </w:r>
      <w:r w:rsidR="00866043">
        <w:rPr>
          <w:i/>
          <w:iCs/>
        </w:rPr>
        <w:t>When</w:t>
      </w:r>
      <w:r w:rsidRPr="0091739F">
        <w:rPr>
          <w:i/>
          <w:iCs/>
        </w:rPr>
        <w:t xml:space="preserve"> you paid your taxes and recaptured your depreciation, you would net approximately 60% of the $5 million or only $3 million. </w:t>
      </w:r>
    </w:p>
    <w:p w14:paraId="4B2F4CBC" w14:textId="169FD269" w:rsidR="000F6CF3" w:rsidRPr="0091739F" w:rsidRDefault="0091739F" w:rsidP="0091739F">
      <w:pPr>
        <w:numPr>
          <w:ilvl w:val="1"/>
          <w:numId w:val="6"/>
        </w:numPr>
      </w:pPr>
      <w:r w:rsidRPr="0091739F">
        <w:rPr>
          <w:i/>
          <w:iCs/>
        </w:rPr>
        <w:t xml:space="preserve">Because it is such a large amount of money, you likely will not want to risk it. </w:t>
      </w:r>
      <w:r w:rsidR="00866043" w:rsidRPr="0091739F">
        <w:rPr>
          <w:i/>
          <w:iCs/>
        </w:rPr>
        <w:t>So,</w:t>
      </w:r>
      <w:r w:rsidRPr="0091739F">
        <w:rPr>
          <w:i/>
          <w:iCs/>
        </w:rPr>
        <w:t xml:space="preserve"> you will invest it with a bank under a certificate of deposit. Right now</w:t>
      </w:r>
      <w:r w:rsidR="00866043">
        <w:rPr>
          <w:i/>
          <w:iCs/>
        </w:rPr>
        <w:t>,</w:t>
      </w:r>
      <w:r w:rsidRPr="0091739F">
        <w:rPr>
          <w:i/>
          <w:iCs/>
        </w:rPr>
        <w:t xml:space="preserve"> banks are paying approximately 3 percent (or less). At a 3 percent interest rate, your annual cash flow would be approximately $90,000</w:t>
      </w:r>
    </w:p>
    <w:p w14:paraId="709FAAAD" w14:textId="77777777" w:rsidR="0091739F" w:rsidRPr="0091739F" w:rsidRDefault="0091739F" w:rsidP="0091739F">
      <w:pPr>
        <w:ind w:left="1440"/>
      </w:pPr>
    </w:p>
    <w:p w14:paraId="38639BA5" w14:textId="77777777" w:rsidR="0091739F" w:rsidRPr="0091739F" w:rsidRDefault="0091739F" w:rsidP="0091739F">
      <w:pPr>
        <w:ind w:left="1440"/>
      </w:pPr>
    </w:p>
    <w:p w14:paraId="6056D8E3" w14:textId="10B3533A" w:rsidR="000F6CF3" w:rsidRPr="0091739F" w:rsidRDefault="0091739F" w:rsidP="0091739F">
      <w:pPr>
        <w:numPr>
          <w:ilvl w:val="1"/>
          <w:numId w:val="6"/>
        </w:numPr>
      </w:pPr>
      <w:r w:rsidRPr="0091739F">
        <w:rPr>
          <w:i/>
          <w:iCs/>
        </w:rPr>
        <w:lastRenderedPageBreak/>
        <w:t xml:space="preserve">If we structure the transaction </w:t>
      </w:r>
      <w:r w:rsidR="002A178C">
        <w:rPr>
          <w:i/>
          <w:iCs/>
        </w:rPr>
        <w:t>as I suggest</w:t>
      </w:r>
      <w:r w:rsidRPr="0091739F">
        <w:rPr>
          <w:i/>
          <w:iCs/>
        </w:rPr>
        <w:t>, you would keep the $5 million principal amount. I will give you a reasonable down payment to show you I am serious. I will also be willing to give you a much higher interest rate, maybe as high as 8%. To give you an idea</w:t>
      </w:r>
      <w:r w:rsidR="002A178C">
        <w:rPr>
          <w:i/>
          <w:iCs/>
        </w:rPr>
        <w:t>, you would get $400,000 in annual cash flow using that example</w:t>
      </w:r>
      <w:r w:rsidRPr="0091739F">
        <w:rPr>
          <w:i/>
          <w:iCs/>
        </w:rPr>
        <w:t xml:space="preserve">. </w:t>
      </w:r>
    </w:p>
    <w:p w14:paraId="7ECB7565" w14:textId="629AC391" w:rsidR="000F6CF3" w:rsidRPr="0091739F" w:rsidRDefault="0091739F" w:rsidP="0091739F">
      <w:pPr>
        <w:numPr>
          <w:ilvl w:val="1"/>
          <w:numId w:val="6"/>
        </w:numPr>
      </w:pPr>
      <w:r w:rsidRPr="0091739F">
        <w:rPr>
          <w:i/>
          <w:iCs/>
        </w:rPr>
        <w:t xml:space="preserve"> We would be doing this while maintaining the collateral of your property, which would secure the loan. I would also give you the security of a life insurance policy on myself</w:t>
      </w:r>
      <w:r>
        <w:rPr>
          <w:i/>
          <w:iCs/>
        </w:rPr>
        <w:t>,</w:t>
      </w:r>
      <w:r w:rsidRPr="0091739F">
        <w:rPr>
          <w:i/>
          <w:iCs/>
        </w:rPr>
        <w:t xml:space="preserve"> which would pay off the loan </w:t>
      </w:r>
      <w:r w:rsidR="002A178C">
        <w:rPr>
          <w:i/>
          <w:iCs/>
        </w:rPr>
        <w:t>if</w:t>
      </w:r>
      <w:r w:rsidRPr="0091739F">
        <w:rPr>
          <w:i/>
          <w:iCs/>
        </w:rPr>
        <w:t xml:space="preserve"> something </w:t>
      </w:r>
      <w:r w:rsidR="002A178C">
        <w:rPr>
          <w:i/>
          <w:iCs/>
        </w:rPr>
        <w:t>premature happens to me</w:t>
      </w:r>
      <w:r w:rsidRPr="0091739F">
        <w:rPr>
          <w:i/>
          <w:iCs/>
        </w:rPr>
        <w:t xml:space="preserve">. </w:t>
      </w:r>
    </w:p>
    <w:p w14:paraId="5E63AA56" w14:textId="4692110D" w:rsidR="004F6494" w:rsidRDefault="0091739F" w:rsidP="00700693">
      <w:pPr>
        <w:numPr>
          <w:ilvl w:val="1"/>
          <w:numId w:val="6"/>
        </w:numPr>
      </w:pPr>
      <w:r w:rsidRPr="0091739F">
        <w:rPr>
          <w:i/>
          <w:iCs/>
        </w:rPr>
        <w:t xml:space="preserve">In our agreement, I will increase the security of this offer by including a management provision. You will have the right to call the note to be paid off within 90 days if the occupancy in the property ever falls 15% below its present occupancy rate. You will not have to worry about the property falling into disrepair or dysfunction while we </w:t>
      </w:r>
      <w:r w:rsidR="002A178C">
        <w:rPr>
          <w:i/>
          <w:iCs/>
        </w:rPr>
        <w:t>pay</w:t>
      </w:r>
      <w:r w:rsidRPr="0091739F">
        <w:rPr>
          <w:i/>
          <w:iCs/>
        </w:rPr>
        <w:t xml:space="preserve"> you.”</w:t>
      </w:r>
    </w:p>
    <w:sectPr w:rsidR="004F6494" w:rsidSect="001608B0">
      <w:headerReference w:type="default" r:id="rId7"/>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66623F" w14:textId="77777777" w:rsidR="001608B0" w:rsidRDefault="001608B0" w:rsidP="0091739F">
      <w:r>
        <w:separator/>
      </w:r>
    </w:p>
  </w:endnote>
  <w:endnote w:type="continuationSeparator" w:id="0">
    <w:p w14:paraId="50338020" w14:textId="77777777" w:rsidR="001608B0" w:rsidRDefault="001608B0" w:rsidP="009173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0" w:usb1="08070000" w:usb2="00000010" w:usb3="00000000" w:csb0="00020000" w:csb1="00000000"/>
  </w:font>
  <w:font w:name="Lucida Grande">
    <w:charset w:val="00"/>
    <w:family w:val="auto"/>
    <w:pitch w:val="variable"/>
    <w:sig w:usb0="E1000AEF" w:usb1="5000A1FF" w:usb2="00000000" w:usb3="00000000" w:csb0="000001B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0E27B5" w14:textId="77777777" w:rsidR="001608B0" w:rsidRDefault="001608B0" w:rsidP="0091739F">
      <w:r>
        <w:separator/>
      </w:r>
    </w:p>
  </w:footnote>
  <w:footnote w:type="continuationSeparator" w:id="0">
    <w:p w14:paraId="0729AC0C" w14:textId="77777777" w:rsidR="001608B0" w:rsidRDefault="001608B0" w:rsidP="0091739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C86D4A" w14:textId="06D046A8" w:rsidR="0091739F" w:rsidRDefault="0091739F">
    <w:pPr>
      <w:pStyle w:val="Header"/>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6944E4"/>
    <w:multiLevelType w:val="hybridMultilevel"/>
    <w:tmpl w:val="1E8681E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EFA4189"/>
    <w:multiLevelType w:val="hybridMultilevel"/>
    <w:tmpl w:val="BFB62884"/>
    <w:lvl w:ilvl="0" w:tplc="CF081D20">
      <w:start w:val="1"/>
      <w:numFmt w:val="bullet"/>
      <w:lvlText w:val="–"/>
      <w:lvlJc w:val="left"/>
      <w:pPr>
        <w:tabs>
          <w:tab w:val="num" w:pos="720"/>
        </w:tabs>
        <w:ind w:left="720" w:hanging="360"/>
      </w:pPr>
      <w:rPr>
        <w:rFonts w:ascii="Arial" w:hAnsi="Arial" w:hint="default"/>
      </w:rPr>
    </w:lvl>
    <w:lvl w:ilvl="1" w:tplc="C8F043AA">
      <w:start w:val="1"/>
      <w:numFmt w:val="bullet"/>
      <w:lvlText w:val="–"/>
      <w:lvlJc w:val="left"/>
      <w:pPr>
        <w:tabs>
          <w:tab w:val="num" w:pos="1440"/>
        </w:tabs>
        <w:ind w:left="1440" w:hanging="360"/>
      </w:pPr>
      <w:rPr>
        <w:rFonts w:ascii="Arial" w:hAnsi="Arial" w:hint="default"/>
      </w:rPr>
    </w:lvl>
    <w:lvl w:ilvl="2" w:tplc="25DE1636" w:tentative="1">
      <w:start w:val="1"/>
      <w:numFmt w:val="bullet"/>
      <w:lvlText w:val="–"/>
      <w:lvlJc w:val="left"/>
      <w:pPr>
        <w:tabs>
          <w:tab w:val="num" w:pos="2160"/>
        </w:tabs>
        <w:ind w:left="2160" w:hanging="360"/>
      </w:pPr>
      <w:rPr>
        <w:rFonts w:ascii="Arial" w:hAnsi="Arial" w:hint="default"/>
      </w:rPr>
    </w:lvl>
    <w:lvl w:ilvl="3" w:tplc="634A6E06" w:tentative="1">
      <w:start w:val="1"/>
      <w:numFmt w:val="bullet"/>
      <w:lvlText w:val="–"/>
      <w:lvlJc w:val="left"/>
      <w:pPr>
        <w:tabs>
          <w:tab w:val="num" w:pos="2880"/>
        </w:tabs>
        <w:ind w:left="2880" w:hanging="360"/>
      </w:pPr>
      <w:rPr>
        <w:rFonts w:ascii="Arial" w:hAnsi="Arial" w:hint="default"/>
      </w:rPr>
    </w:lvl>
    <w:lvl w:ilvl="4" w:tplc="6F6E4CEA" w:tentative="1">
      <w:start w:val="1"/>
      <w:numFmt w:val="bullet"/>
      <w:lvlText w:val="–"/>
      <w:lvlJc w:val="left"/>
      <w:pPr>
        <w:tabs>
          <w:tab w:val="num" w:pos="3600"/>
        </w:tabs>
        <w:ind w:left="3600" w:hanging="360"/>
      </w:pPr>
      <w:rPr>
        <w:rFonts w:ascii="Arial" w:hAnsi="Arial" w:hint="default"/>
      </w:rPr>
    </w:lvl>
    <w:lvl w:ilvl="5" w:tplc="0F8E0E28" w:tentative="1">
      <w:start w:val="1"/>
      <w:numFmt w:val="bullet"/>
      <w:lvlText w:val="–"/>
      <w:lvlJc w:val="left"/>
      <w:pPr>
        <w:tabs>
          <w:tab w:val="num" w:pos="4320"/>
        </w:tabs>
        <w:ind w:left="4320" w:hanging="360"/>
      </w:pPr>
      <w:rPr>
        <w:rFonts w:ascii="Arial" w:hAnsi="Arial" w:hint="default"/>
      </w:rPr>
    </w:lvl>
    <w:lvl w:ilvl="6" w:tplc="553068D6" w:tentative="1">
      <w:start w:val="1"/>
      <w:numFmt w:val="bullet"/>
      <w:lvlText w:val="–"/>
      <w:lvlJc w:val="left"/>
      <w:pPr>
        <w:tabs>
          <w:tab w:val="num" w:pos="5040"/>
        </w:tabs>
        <w:ind w:left="5040" w:hanging="360"/>
      </w:pPr>
      <w:rPr>
        <w:rFonts w:ascii="Arial" w:hAnsi="Arial" w:hint="default"/>
      </w:rPr>
    </w:lvl>
    <w:lvl w:ilvl="7" w:tplc="6B4222A4" w:tentative="1">
      <w:start w:val="1"/>
      <w:numFmt w:val="bullet"/>
      <w:lvlText w:val="–"/>
      <w:lvlJc w:val="left"/>
      <w:pPr>
        <w:tabs>
          <w:tab w:val="num" w:pos="5760"/>
        </w:tabs>
        <w:ind w:left="5760" w:hanging="360"/>
      </w:pPr>
      <w:rPr>
        <w:rFonts w:ascii="Arial" w:hAnsi="Arial" w:hint="default"/>
      </w:rPr>
    </w:lvl>
    <w:lvl w:ilvl="8" w:tplc="57F852C2"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49D53932"/>
    <w:multiLevelType w:val="hybridMultilevel"/>
    <w:tmpl w:val="462C6908"/>
    <w:lvl w:ilvl="0" w:tplc="BC92C60C">
      <w:start w:val="1"/>
      <w:numFmt w:val="bullet"/>
      <w:lvlText w:val="•"/>
      <w:lvlJc w:val="left"/>
      <w:pPr>
        <w:tabs>
          <w:tab w:val="num" w:pos="720"/>
        </w:tabs>
        <w:ind w:left="720" w:hanging="360"/>
      </w:pPr>
      <w:rPr>
        <w:rFonts w:ascii="Arial" w:hAnsi="Arial" w:hint="default"/>
      </w:rPr>
    </w:lvl>
    <w:lvl w:ilvl="1" w:tplc="39C82F88">
      <w:numFmt w:val="none"/>
      <w:lvlText w:val=""/>
      <w:lvlJc w:val="left"/>
      <w:pPr>
        <w:tabs>
          <w:tab w:val="num" w:pos="360"/>
        </w:tabs>
      </w:pPr>
    </w:lvl>
    <w:lvl w:ilvl="2" w:tplc="DF9ADC1A" w:tentative="1">
      <w:start w:val="1"/>
      <w:numFmt w:val="bullet"/>
      <w:lvlText w:val="•"/>
      <w:lvlJc w:val="left"/>
      <w:pPr>
        <w:tabs>
          <w:tab w:val="num" w:pos="2160"/>
        </w:tabs>
        <w:ind w:left="2160" w:hanging="360"/>
      </w:pPr>
      <w:rPr>
        <w:rFonts w:ascii="Arial" w:hAnsi="Arial" w:hint="default"/>
      </w:rPr>
    </w:lvl>
    <w:lvl w:ilvl="3" w:tplc="7CF6643A" w:tentative="1">
      <w:start w:val="1"/>
      <w:numFmt w:val="bullet"/>
      <w:lvlText w:val="•"/>
      <w:lvlJc w:val="left"/>
      <w:pPr>
        <w:tabs>
          <w:tab w:val="num" w:pos="2880"/>
        </w:tabs>
        <w:ind w:left="2880" w:hanging="360"/>
      </w:pPr>
      <w:rPr>
        <w:rFonts w:ascii="Arial" w:hAnsi="Arial" w:hint="default"/>
      </w:rPr>
    </w:lvl>
    <w:lvl w:ilvl="4" w:tplc="7B0E4660" w:tentative="1">
      <w:start w:val="1"/>
      <w:numFmt w:val="bullet"/>
      <w:lvlText w:val="•"/>
      <w:lvlJc w:val="left"/>
      <w:pPr>
        <w:tabs>
          <w:tab w:val="num" w:pos="3600"/>
        </w:tabs>
        <w:ind w:left="3600" w:hanging="360"/>
      </w:pPr>
      <w:rPr>
        <w:rFonts w:ascii="Arial" w:hAnsi="Arial" w:hint="default"/>
      </w:rPr>
    </w:lvl>
    <w:lvl w:ilvl="5" w:tplc="25AEF1F4" w:tentative="1">
      <w:start w:val="1"/>
      <w:numFmt w:val="bullet"/>
      <w:lvlText w:val="•"/>
      <w:lvlJc w:val="left"/>
      <w:pPr>
        <w:tabs>
          <w:tab w:val="num" w:pos="4320"/>
        </w:tabs>
        <w:ind w:left="4320" w:hanging="360"/>
      </w:pPr>
      <w:rPr>
        <w:rFonts w:ascii="Arial" w:hAnsi="Arial" w:hint="default"/>
      </w:rPr>
    </w:lvl>
    <w:lvl w:ilvl="6" w:tplc="DFB4B30A" w:tentative="1">
      <w:start w:val="1"/>
      <w:numFmt w:val="bullet"/>
      <w:lvlText w:val="•"/>
      <w:lvlJc w:val="left"/>
      <w:pPr>
        <w:tabs>
          <w:tab w:val="num" w:pos="5040"/>
        </w:tabs>
        <w:ind w:left="5040" w:hanging="360"/>
      </w:pPr>
      <w:rPr>
        <w:rFonts w:ascii="Arial" w:hAnsi="Arial" w:hint="default"/>
      </w:rPr>
    </w:lvl>
    <w:lvl w:ilvl="7" w:tplc="01043068" w:tentative="1">
      <w:start w:val="1"/>
      <w:numFmt w:val="bullet"/>
      <w:lvlText w:val="•"/>
      <w:lvlJc w:val="left"/>
      <w:pPr>
        <w:tabs>
          <w:tab w:val="num" w:pos="5760"/>
        </w:tabs>
        <w:ind w:left="5760" w:hanging="360"/>
      </w:pPr>
      <w:rPr>
        <w:rFonts w:ascii="Arial" w:hAnsi="Arial" w:hint="default"/>
      </w:rPr>
    </w:lvl>
    <w:lvl w:ilvl="8" w:tplc="54FA6B0A"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5AFE0CF2"/>
    <w:multiLevelType w:val="hybridMultilevel"/>
    <w:tmpl w:val="F10C05F4"/>
    <w:lvl w:ilvl="0" w:tplc="A330162A">
      <w:start w:val="1"/>
      <w:numFmt w:val="bullet"/>
      <w:lvlText w:val="•"/>
      <w:lvlJc w:val="left"/>
      <w:pPr>
        <w:tabs>
          <w:tab w:val="num" w:pos="720"/>
        </w:tabs>
        <w:ind w:left="720" w:hanging="360"/>
      </w:pPr>
      <w:rPr>
        <w:rFonts w:ascii="Arial" w:hAnsi="Arial" w:hint="default"/>
      </w:rPr>
    </w:lvl>
    <w:lvl w:ilvl="1" w:tplc="BFB28DE2">
      <w:numFmt w:val="none"/>
      <w:lvlText w:val=""/>
      <w:lvlJc w:val="left"/>
      <w:pPr>
        <w:tabs>
          <w:tab w:val="num" w:pos="360"/>
        </w:tabs>
      </w:pPr>
    </w:lvl>
    <w:lvl w:ilvl="2" w:tplc="B07AA56A" w:tentative="1">
      <w:start w:val="1"/>
      <w:numFmt w:val="bullet"/>
      <w:lvlText w:val="•"/>
      <w:lvlJc w:val="left"/>
      <w:pPr>
        <w:tabs>
          <w:tab w:val="num" w:pos="2160"/>
        </w:tabs>
        <w:ind w:left="2160" w:hanging="360"/>
      </w:pPr>
      <w:rPr>
        <w:rFonts w:ascii="Arial" w:hAnsi="Arial" w:hint="default"/>
      </w:rPr>
    </w:lvl>
    <w:lvl w:ilvl="3" w:tplc="45507CD6" w:tentative="1">
      <w:start w:val="1"/>
      <w:numFmt w:val="bullet"/>
      <w:lvlText w:val="•"/>
      <w:lvlJc w:val="left"/>
      <w:pPr>
        <w:tabs>
          <w:tab w:val="num" w:pos="2880"/>
        </w:tabs>
        <w:ind w:left="2880" w:hanging="360"/>
      </w:pPr>
      <w:rPr>
        <w:rFonts w:ascii="Arial" w:hAnsi="Arial" w:hint="default"/>
      </w:rPr>
    </w:lvl>
    <w:lvl w:ilvl="4" w:tplc="863AC3EA" w:tentative="1">
      <w:start w:val="1"/>
      <w:numFmt w:val="bullet"/>
      <w:lvlText w:val="•"/>
      <w:lvlJc w:val="left"/>
      <w:pPr>
        <w:tabs>
          <w:tab w:val="num" w:pos="3600"/>
        </w:tabs>
        <w:ind w:left="3600" w:hanging="360"/>
      </w:pPr>
      <w:rPr>
        <w:rFonts w:ascii="Arial" w:hAnsi="Arial" w:hint="default"/>
      </w:rPr>
    </w:lvl>
    <w:lvl w:ilvl="5" w:tplc="A3C8C3CA" w:tentative="1">
      <w:start w:val="1"/>
      <w:numFmt w:val="bullet"/>
      <w:lvlText w:val="•"/>
      <w:lvlJc w:val="left"/>
      <w:pPr>
        <w:tabs>
          <w:tab w:val="num" w:pos="4320"/>
        </w:tabs>
        <w:ind w:left="4320" w:hanging="360"/>
      </w:pPr>
      <w:rPr>
        <w:rFonts w:ascii="Arial" w:hAnsi="Arial" w:hint="default"/>
      </w:rPr>
    </w:lvl>
    <w:lvl w:ilvl="6" w:tplc="CCA80810" w:tentative="1">
      <w:start w:val="1"/>
      <w:numFmt w:val="bullet"/>
      <w:lvlText w:val="•"/>
      <w:lvlJc w:val="left"/>
      <w:pPr>
        <w:tabs>
          <w:tab w:val="num" w:pos="5040"/>
        </w:tabs>
        <w:ind w:left="5040" w:hanging="360"/>
      </w:pPr>
      <w:rPr>
        <w:rFonts w:ascii="Arial" w:hAnsi="Arial" w:hint="default"/>
      </w:rPr>
    </w:lvl>
    <w:lvl w:ilvl="7" w:tplc="8732FA42" w:tentative="1">
      <w:start w:val="1"/>
      <w:numFmt w:val="bullet"/>
      <w:lvlText w:val="•"/>
      <w:lvlJc w:val="left"/>
      <w:pPr>
        <w:tabs>
          <w:tab w:val="num" w:pos="5760"/>
        </w:tabs>
        <w:ind w:left="5760" w:hanging="360"/>
      </w:pPr>
      <w:rPr>
        <w:rFonts w:ascii="Arial" w:hAnsi="Arial" w:hint="default"/>
      </w:rPr>
    </w:lvl>
    <w:lvl w:ilvl="8" w:tplc="71C4F7D2"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672D6D9E"/>
    <w:multiLevelType w:val="hybridMultilevel"/>
    <w:tmpl w:val="46A489E4"/>
    <w:lvl w:ilvl="0" w:tplc="507C1536">
      <w:start w:val="1"/>
      <w:numFmt w:val="bullet"/>
      <w:lvlText w:val="–"/>
      <w:lvlJc w:val="left"/>
      <w:pPr>
        <w:tabs>
          <w:tab w:val="num" w:pos="720"/>
        </w:tabs>
        <w:ind w:left="720" w:hanging="360"/>
      </w:pPr>
      <w:rPr>
        <w:rFonts w:ascii="Arial" w:hAnsi="Arial" w:hint="default"/>
      </w:rPr>
    </w:lvl>
    <w:lvl w:ilvl="1" w:tplc="FCEC7B98">
      <w:start w:val="1"/>
      <w:numFmt w:val="bullet"/>
      <w:lvlText w:val="–"/>
      <w:lvlJc w:val="left"/>
      <w:pPr>
        <w:tabs>
          <w:tab w:val="num" w:pos="1440"/>
        </w:tabs>
        <w:ind w:left="1440" w:hanging="360"/>
      </w:pPr>
      <w:rPr>
        <w:rFonts w:ascii="Arial" w:hAnsi="Arial" w:hint="default"/>
      </w:rPr>
    </w:lvl>
    <w:lvl w:ilvl="2" w:tplc="EAC66216" w:tentative="1">
      <w:start w:val="1"/>
      <w:numFmt w:val="bullet"/>
      <w:lvlText w:val="–"/>
      <w:lvlJc w:val="left"/>
      <w:pPr>
        <w:tabs>
          <w:tab w:val="num" w:pos="2160"/>
        </w:tabs>
        <w:ind w:left="2160" w:hanging="360"/>
      </w:pPr>
      <w:rPr>
        <w:rFonts w:ascii="Arial" w:hAnsi="Arial" w:hint="default"/>
      </w:rPr>
    </w:lvl>
    <w:lvl w:ilvl="3" w:tplc="62B88696" w:tentative="1">
      <w:start w:val="1"/>
      <w:numFmt w:val="bullet"/>
      <w:lvlText w:val="–"/>
      <w:lvlJc w:val="left"/>
      <w:pPr>
        <w:tabs>
          <w:tab w:val="num" w:pos="2880"/>
        </w:tabs>
        <w:ind w:left="2880" w:hanging="360"/>
      </w:pPr>
      <w:rPr>
        <w:rFonts w:ascii="Arial" w:hAnsi="Arial" w:hint="default"/>
      </w:rPr>
    </w:lvl>
    <w:lvl w:ilvl="4" w:tplc="C358AEAA" w:tentative="1">
      <w:start w:val="1"/>
      <w:numFmt w:val="bullet"/>
      <w:lvlText w:val="–"/>
      <w:lvlJc w:val="left"/>
      <w:pPr>
        <w:tabs>
          <w:tab w:val="num" w:pos="3600"/>
        </w:tabs>
        <w:ind w:left="3600" w:hanging="360"/>
      </w:pPr>
      <w:rPr>
        <w:rFonts w:ascii="Arial" w:hAnsi="Arial" w:hint="default"/>
      </w:rPr>
    </w:lvl>
    <w:lvl w:ilvl="5" w:tplc="28BE84B6" w:tentative="1">
      <w:start w:val="1"/>
      <w:numFmt w:val="bullet"/>
      <w:lvlText w:val="–"/>
      <w:lvlJc w:val="left"/>
      <w:pPr>
        <w:tabs>
          <w:tab w:val="num" w:pos="4320"/>
        </w:tabs>
        <w:ind w:left="4320" w:hanging="360"/>
      </w:pPr>
      <w:rPr>
        <w:rFonts w:ascii="Arial" w:hAnsi="Arial" w:hint="default"/>
      </w:rPr>
    </w:lvl>
    <w:lvl w:ilvl="6" w:tplc="9FE6D4D2" w:tentative="1">
      <w:start w:val="1"/>
      <w:numFmt w:val="bullet"/>
      <w:lvlText w:val="–"/>
      <w:lvlJc w:val="left"/>
      <w:pPr>
        <w:tabs>
          <w:tab w:val="num" w:pos="5040"/>
        </w:tabs>
        <w:ind w:left="5040" w:hanging="360"/>
      </w:pPr>
      <w:rPr>
        <w:rFonts w:ascii="Arial" w:hAnsi="Arial" w:hint="default"/>
      </w:rPr>
    </w:lvl>
    <w:lvl w:ilvl="7" w:tplc="1ABC069E" w:tentative="1">
      <w:start w:val="1"/>
      <w:numFmt w:val="bullet"/>
      <w:lvlText w:val="–"/>
      <w:lvlJc w:val="left"/>
      <w:pPr>
        <w:tabs>
          <w:tab w:val="num" w:pos="5760"/>
        </w:tabs>
        <w:ind w:left="5760" w:hanging="360"/>
      </w:pPr>
      <w:rPr>
        <w:rFonts w:ascii="Arial" w:hAnsi="Arial" w:hint="default"/>
      </w:rPr>
    </w:lvl>
    <w:lvl w:ilvl="8" w:tplc="3EBC36D4"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78A81192"/>
    <w:multiLevelType w:val="hybridMultilevel"/>
    <w:tmpl w:val="E2C419C2"/>
    <w:lvl w:ilvl="0" w:tplc="AC944D18">
      <w:start w:val="1"/>
      <w:numFmt w:val="bullet"/>
      <w:lvlText w:val="•"/>
      <w:lvlJc w:val="left"/>
      <w:pPr>
        <w:tabs>
          <w:tab w:val="num" w:pos="720"/>
        </w:tabs>
        <w:ind w:left="720" w:hanging="360"/>
      </w:pPr>
      <w:rPr>
        <w:rFonts w:ascii="Arial" w:hAnsi="Arial" w:hint="default"/>
      </w:rPr>
    </w:lvl>
    <w:lvl w:ilvl="1" w:tplc="E5D22628">
      <w:numFmt w:val="none"/>
      <w:lvlText w:val=""/>
      <w:lvlJc w:val="left"/>
      <w:pPr>
        <w:tabs>
          <w:tab w:val="num" w:pos="360"/>
        </w:tabs>
      </w:pPr>
    </w:lvl>
    <w:lvl w:ilvl="2" w:tplc="25128B50" w:tentative="1">
      <w:start w:val="1"/>
      <w:numFmt w:val="bullet"/>
      <w:lvlText w:val="•"/>
      <w:lvlJc w:val="left"/>
      <w:pPr>
        <w:tabs>
          <w:tab w:val="num" w:pos="2160"/>
        </w:tabs>
        <w:ind w:left="2160" w:hanging="360"/>
      </w:pPr>
      <w:rPr>
        <w:rFonts w:ascii="Arial" w:hAnsi="Arial" w:hint="default"/>
      </w:rPr>
    </w:lvl>
    <w:lvl w:ilvl="3" w:tplc="168403E4" w:tentative="1">
      <w:start w:val="1"/>
      <w:numFmt w:val="bullet"/>
      <w:lvlText w:val="•"/>
      <w:lvlJc w:val="left"/>
      <w:pPr>
        <w:tabs>
          <w:tab w:val="num" w:pos="2880"/>
        </w:tabs>
        <w:ind w:left="2880" w:hanging="360"/>
      </w:pPr>
      <w:rPr>
        <w:rFonts w:ascii="Arial" w:hAnsi="Arial" w:hint="default"/>
      </w:rPr>
    </w:lvl>
    <w:lvl w:ilvl="4" w:tplc="B382296C" w:tentative="1">
      <w:start w:val="1"/>
      <w:numFmt w:val="bullet"/>
      <w:lvlText w:val="•"/>
      <w:lvlJc w:val="left"/>
      <w:pPr>
        <w:tabs>
          <w:tab w:val="num" w:pos="3600"/>
        </w:tabs>
        <w:ind w:left="3600" w:hanging="360"/>
      </w:pPr>
      <w:rPr>
        <w:rFonts w:ascii="Arial" w:hAnsi="Arial" w:hint="default"/>
      </w:rPr>
    </w:lvl>
    <w:lvl w:ilvl="5" w:tplc="A0E636EC" w:tentative="1">
      <w:start w:val="1"/>
      <w:numFmt w:val="bullet"/>
      <w:lvlText w:val="•"/>
      <w:lvlJc w:val="left"/>
      <w:pPr>
        <w:tabs>
          <w:tab w:val="num" w:pos="4320"/>
        </w:tabs>
        <w:ind w:left="4320" w:hanging="360"/>
      </w:pPr>
      <w:rPr>
        <w:rFonts w:ascii="Arial" w:hAnsi="Arial" w:hint="default"/>
      </w:rPr>
    </w:lvl>
    <w:lvl w:ilvl="6" w:tplc="859634D6" w:tentative="1">
      <w:start w:val="1"/>
      <w:numFmt w:val="bullet"/>
      <w:lvlText w:val="•"/>
      <w:lvlJc w:val="left"/>
      <w:pPr>
        <w:tabs>
          <w:tab w:val="num" w:pos="5040"/>
        </w:tabs>
        <w:ind w:left="5040" w:hanging="360"/>
      </w:pPr>
      <w:rPr>
        <w:rFonts w:ascii="Arial" w:hAnsi="Arial" w:hint="default"/>
      </w:rPr>
    </w:lvl>
    <w:lvl w:ilvl="7" w:tplc="4BB4AF26" w:tentative="1">
      <w:start w:val="1"/>
      <w:numFmt w:val="bullet"/>
      <w:lvlText w:val="•"/>
      <w:lvlJc w:val="left"/>
      <w:pPr>
        <w:tabs>
          <w:tab w:val="num" w:pos="5760"/>
        </w:tabs>
        <w:ind w:left="5760" w:hanging="360"/>
      </w:pPr>
      <w:rPr>
        <w:rFonts w:ascii="Arial" w:hAnsi="Arial" w:hint="default"/>
      </w:rPr>
    </w:lvl>
    <w:lvl w:ilvl="8" w:tplc="C1D225F0" w:tentative="1">
      <w:start w:val="1"/>
      <w:numFmt w:val="bullet"/>
      <w:lvlText w:val="•"/>
      <w:lvlJc w:val="left"/>
      <w:pPr>
        <w:tabs>
          <w:tab w:val="num" w:pos="6480"/>
        </w:tabs>
        <w:ind w:left="6480" w:hanging="360"/>
      </w:pPr>
      <w:rPr>
        <w:rFonts w:ascii="Arial" w:hAnsi="Arial" w:hint="default"/>
      </w:rPr>
    </w:lvl>
  </w:abstractNum>
  <w:num w:numId="1" w16cid:durableId="250968380">
    <w:abstractNumId w:val="3"/>
  </w:num>
  <w:num w:numId="2" w16cid:durableId="299382100">
    <w:abstractNumId w:val="5"/>
  </w:num>
  <w:num w:numId="3" w16cid:durableId="976297574">
    <w:abstractNumId w:val="2"/>
  </w:num>
  <w:num w:numId="4" w16cid:durableId="128477758">
    <w:abstractNumId w:val="1"/>
  </w:num>
  <w:num w:numId="5" w16cid:durableId="1757358889">
    <w:abstractNumId w:val="4"/>
  </w:num>
  <w:num w:numId="6" w16cid:durableId="3005768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1739F"/>
    <w:rsid w:val="000F6CF3"/>
    <w:rsid w:val="001608B0"/>
    <w:rsid w:val="002A178C"/>
    <w:rsid w:val="004F6494"/>
    <w:rsid w:val="006B2214"/>
    <w:rsid w:val="00700693"/>
    <w:rsid w:val="00775C38"/>
    <w:rsid w:val="00866043"/>
    <w:rsid w:val="0091739F"/>
    <w:rsid w:val="00961043"/>
    <w:rsid w:val="00AA4ECD"/>
    <w:rsid w:val="00BD2E2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49B8950"/>
  <w14:defaultImageDpi w14:val="300"/>
  <w15:docId w15:val="{D93C2E62-398E-4482-BBE1-07B75623E2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739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1739F"/>
    <w:pPr>
      <w:tabs>
        <w:tab w:val="center" w:pos="4320"/>
        <w:tab w:val="right" w:pos="8640"/>
      </w:tabs>
    </w:pPr>
  </w:style>
  <w:style w:type="character" w:customStyle="1" w:styleId="HeaderChar">
    <w:name w:val="Header Char"/>
    <w:basedOn w:val="DefaultParagraphFont"/>
    <w:link w:val="Header"/>
    <w:uiPriority w:val="99"/>
    <w:rsid w:val="0091739F"/>
  </w:style>
  <w:style w:type="paragraph" w:styleId="Footer">
    <w:name w:val="footer"/>
    <w:basedOn w:val="Normal"/>
    <w:link w:val="FooterChar"/>
    <w:uiPriority w:val="99"/>
    <w:unhideWhenUsed/>
    <w:rsid w:val="0091739F"/>
    <w:pPr>
      <w:tabs>
        <w:tab w:val="center" w:pos="4320"/>
        <w:tab w:val="right" w:pos="8640"/>
      </w:tabs>
    </w:pPr>
  </w:style>
  <w:style w:type="character" w:customStyle="1" w:styleId="FooterChar">
    <w:name w:val="Footer Char"/>
    <w:basedOn w:val="DefaultParagraphFont"/>
    <w:link w:val="Footer"/>
    <w:uiPriority w:val="99"/>
    <w:rsid w:val="0091739F"/>
  </w:style>
  <w:style w:type="paragraph" w:styleId="BalloonText">
    <w:name w:val="Balloon Text"/>
    <w:basedOn w:val="Normal"/>
    <w:link w:val="BalloonTextChar"/>
    <w:uiPriority w:val="99"/>
    <w:semiHidden/>
    <w:unhideWhenUsed/>
    <w:rsid w:val="0091739F"/>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91739F"/>
    <w:rPr>
      <w:rFonts w:ascii="Lucida Grande" w:hAnsi="Lucida Grande" w:cs="Lucida Grande"/>
      <w:sz w:val="18"/>
      <w:szCs w:val="18"/>
    </w:rPr>
  </w:style>
  <w:style w:type="paragraph" w:styleId="ListParagraph">
    <w:name w:val="List Paragraph"/>
    <w:basedOn w:val="Normal"/>
    <w:uiPriority w:val="34"/>
    <w:qFormat/>
    <w:rsid w:val="0091739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0754345">
      <w:bodyDiv w:val="1"/>
      <w:marLeft w:val="0"/>
      <w:marRight w:val="0"/>
      <w:marTop w:val="0"/>
      <w:marBottom w:val="0"/>
      <w:divBdr>
        <w:top w:val="none" w:sz="0" w:space="0" w:color="auto"/>
        <w:left w:val="none" w:sz="0" w:space="0" w:color="auto"/>
        <w:bottom w:val="none" w:sz="0" w:space="0" w:color="auto"/>
        <w:right w:val="none" w:sz="0" w:space="0" w:color="auto"/>
      </w:divBdr>
      <w:divsChild>
        <w:div w:id="1631394665">
          <w:marLeft w:val="547"/>
          <w:marRight w:val="0"/>
          <w:marTop w:val="130"/>
          <w:marBottom w:val="0"/>
          <w:divBdr>
            <w:top w:val="none" w:sz="0" w:space="0" w:color="auto"/>
            <w:left w:val="none" w:sz="0" w:space="0" w:color="auto"/>
            <w:bottom w:val="none" w:sz="0" w:space="0" w:color="auto"/>
            <w:right w:val="none" w:sz="0" w:space="0" w:color="auto"/>
          </w:divBdr>
        </w:div>
        <w:div w:id="29963715">
          <w:marLeft w:val="1166"/>
          <w:marRight w:val="0"/>
          <w:marTop w:val="115"/>
          <w:marBottom w:val="0"/>
          <w:divBdr>
            <w:top w:val="none" w:sz="0" w:space="0" w:color="auto"/>
            <w:left w:val="none" w:sz="0" w:space="0" w:color="auto"/>
            <w:bottom w:val="none" w:sz="0" w:space="0" w:color="auto"/>
            <w:right w:val="none" w:sz="0" w:space="0" w:color="auto"/>
          </w:divBdr>
        </w:div>
      </w:divsChild>
    </w:div>
    <w:div w:id="263927971">
      <w:bodyDiv w:val="1"/>
      <w:marLeft w:val="0"/>
      <w:marRight w:val="0"/>
      <w:marTop w:val="0"/>
      <w:marBottom w:val="0"/>
      <w:divBdr>
        <w:top w:val="none" w:sz="0" w:space="0" w:color="auto"/>
        <w:left w:val="none" w:sz="0" w:space="0" w:color="auto"/>
        <w:bottom w:val="none" w:sz="0" w:space="0" w:color="auto"/>
        <w:right w:val="none" w:sz="0" w:space="0" w:color="auto"/>
      </w:divBdr>
      <w:divsChild>
        <w:div w:id="1397630494">
          <w:marLeft w:val="1166"/>
          <w:marRight w:val="0"/>
          <w:marTop w:val="125"/>
          <w:marBottom w:val="0"/>
          <w:divBdr>
            <w:top w:val="none" w:sz="0" w:space="0" w:color="auto"/>
            <w:left w:val="none" w:sz="0" w:space="0" w:color="auto"/>
            <w:bottom w:val="none" w:sz="0" w:space="0" w:color="auto"/>
            <w:right w:val="none" w:sz="0" w:space="0" w:color="auto"/>
          </w:divBdr>
        </w:div>
        <w:div w:id="1407726846">
          <w:marLeft w:val="1166"/>
          <w:marRight w:val="0"/>
          <w:marTop w:val="125"/>
          <w:marBottom w:val="0"/>
          <w:divBdr>
            <w:top w:val="none" w:sz="0" w:space="0" w:color="auto"/>
            <w:left w:val="none" w:sz="0" w:space="0" w:color="auto"/>
            <w:bottom w:val="none" w:sz="0" w:space="0" w:color="auto"/>
            <w:right w:val="none" w:sz="0" w:space="0" w:color="auto"/>
          </w:divBdr>
        </w:div>
      </w:divsChild>
    </w:div>
    <w:div w:id="1156645954">
      <w:bodyDiv w:val="1"/>
      <w:marLeft w:val="0"/>
      <w:marRight w:val="0"/>
      <w:marTop w:val="0"/>
      <w:marBottom w:val="0"/>
      <w:divBdr>
        <w:top w:val="none" w:sz="0" w:space="0" w:color="auto"/>
        <w:left w:val="none" w:sz="0" w:space="0" w:color="auto"/>
        <w:bottom w:val="none" w:sz="0" w:space="0" w:color="auto"/>
        <w:right w:val="none" w:sz="0" w:space="0" w:color="auto"/>
      </w:divBdr>
      <w:divsChild>
        <w:div w:id="1913848921">
          <w:marLeft w:val="547"/>
          <w:marRight w:val="0"/>
          <w:marTop w:val="154"/>
          <w:marBottom w:val="0"/>
          <w:divBdr>
            <w:top w:val="none" w:sz="0" w:space="0" w:color="auto"/>
            <w:left w:val="none" w:sz="0" w:space="0" w:color="auto"/>
            <w:bottom w:val="none" w:sz="0" w:space="0" w:color="auto"/>
            <w:right w:val="none" w:sz="0" w:space="0" w:color="auto"/>
          </w:divBdr>
        </w:div>
        <w:div w:id="737171627">
          <w:marLeft w:val="1166"/>
          <w:marRight w:val="0"/>
          <w:marTop w:val="134"/>
          <w:marBottom w:val="0"/>
          <w:divBdr>
            <w:top w:val="none" w:sz="0" w:space="0" w:color="auto"/>
            <w:left w:val="none" w:sz="0" w:space="0" w:color="auto"/>
            <w:bottom w:val="none" w:sz="0" w:space="0" w:color="auto"/>
            <w:right w:val="none" w:sz="0" w:space="0" w:color="auto"/>
          </w:divBdr>
        </w:div>
      </w:divsChild>
    </w:div>
    <w:div w:id="1400515598">
      <w:bodyDiv w:val="1"/>
      <w:marLeft w:val="0"/>
      <w:marRight w:val="0"/>
      <w:marTop w:val="0"/>
      <w:marBottom w:val="0"/>
      <w:divBdr>
        <w:top w:val="none" w:sz="0" w:space="0" w:color="auto"/>
        <w:left w:val="none" w:sz="0" w:space="0" w:color="auto"/>
        <w:bottom w:val="none" w:sz="0" w:space="0" w:color="auto"/>
        <w:right w:val="none" w:sz="0" w:space="0" w:color="auto"/>
      </w:divBdr>
      <w:divsChild>
        <w:div w:id="433789282">
          <w:marLeft w:val="1166"/>
          <w:marRight w:val="0"/>
          <w:marTop w:val="134"/>
          <w:marBottom w:val="0"/>
          <w:divBdr>
            <w:top w:val="none" w:sz="0" w:space="0" w:color="auto"/>
            <w:left w:val="none" w:sz="0" w:space="0" w:color="auto"/>
            <w:bottom w:val="none" w:sz="0" w:space="0" w:color="auto"/>
            <w:right w:val="none" w:sz="0" w:space="0" w:color="auto"/>
          </w:divBdr>
        </w:div>
      </w:divsChild>
    </w:div>
    <w:div w:id="1921910521">
      <w:bodyDiv w:val="1"/>
      <w:marLeft w:val="0"/>
      <w:marRight w:val="0"/>
      <w:marTop w:val="0"/>
      <w:marBottom w:val="0"/>
      <w:divBdr>
        <w:top w:val="none" w:sz="0" w:space="0" w:color="auto"/>
        <w:left w:val="none" w:sz="0" w:space="0" w:color="auto"/>
        <w:bottom w:val="none" w:sz="0" w:space="0" w:color="auto"/>
        <w:right w:val="none" w:sz="0" w:space="0" w:color="auto"/>
      </w:divBdr>
      <w:divsChild>
        <w:div w:id="7219357">
          <w:marLeft w:val="547"/>
          <w:marRight w:val="0"/>
          <w:marTop w:val="144"/>
          <w:marBottom w:val="0"/>
          <w:divBdr>
            <w:top w:val="none" w:sz="0" w:space="0" w:color="auto"/>
            <w:left w:val="none" w:sz="0" w:space="0" w:color="auto"/>
            <w:bottom w:val="none" w:sz="0" w:space="0" w:color="auto"/>
            <w:right w:val="none" w:sz="0" w:space="0" w:color="auto"/>
          </w:divBdr>
        </w:div>
        <w:div w:id="1813251192">
          <w:marLeft w:val="1166"/>
          <w:marRight w:val="0"/>
          <w:marTop w:val="125"/>
          <w:marBottom w:val="0"/>
          <w:divBdr>
            <w:top w:val="none" w:sz="0" w:space="0" w:color="auto"/>
            <w:left w:val="none" w:sz="0" w:space="0" w:color="auto"/>
            <w:bottom w:val="none" w:sz="0" w:space="0" w:color="auto"/>
            <w:right w:val="none" w:sz="0" w:space="0" w:color="auto"/>
          </w:divBdr>
        </w:div>
        <w:div w:id="1889686206">
          <w:marLeft w:val="1166"/>
          <w:marRight w:val="0"/>
          <w:marTop w:val="125"/>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43</TotalTime>
  <Pages>2</Pages>
  <Words>590</Words>
  <Characters>2613</Characters>
  <Application>Microsoft Office Word</Application>
  <DocSecurity>0</DocSecurity>
  <Lines>55</Lines>
  <Paragraphs>14</Paragraphs>
  <ScaleCrop>false</ScaleCrop>
  <Company/>
  <LinksUpToDate>false</LinksUpToDate>
  <CharactersWithSpaces>3189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Charles Carillo</cp:lastModifiedBy>
  <cp:revision>2</cp:revision>
  <dcterms:created xsi:type="dcterms:W3CDTF">2017-02-21T21:54:00Z</dcterms:created>
  <dcterms:modified xsi:type="dcterms:W3CDTF">2024-01-22T01:17:00Z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8b4850cdb12f40db93792ad4b6cfddeb1c45e7c0abdea00791cd1b7559f71da0</vt:lpwstr>
  </property>
</Properties>
</file>