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A08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 eksploreri yordamida bloklar va tranzaksiyalarni tahlil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Blokcheyn ochiq: har bir blok va tranzaksiyani istalgan kishi ko'ra oladi. Buning asosiy vositasi — explorer (Etherscan, Basescan, mempool.space). Bu mashg'ulotda talaba explorer ko'rsatayotgan har bir maydonning qayerdan kelishini tushunadi va bir nechtasini o'zi mustaqil hisoblab tekshiradi.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Asosiy g'oya: explorer — shunchaki qulay oyna. Unga ko'r-ko'rona ishonish shart emas: blok xeshi, tx hash va yuboruvchi manzil xom ma'lumotdan qayta hisoblanadi. Bu mahorat A6 (phishing tahlili) va A23 (audit) uchun asos bo'ladi.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Explorer'dagi blok va tranzaksiya maydonlarini o'qiy va izohlay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Input data, internal tx va kontrakt kodini tahlil qila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Bitcoin blok xeshini mustaqil hisoblash va mempool holatini baholay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sepolia.etherscan.io, sepolia.basescan.org, mempool.space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A7 da yuborilgan o'z tranzaksiyalaringiz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 pycryptodome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A8 mavzusiga oid kodlar to‘plami — to'rtta skript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Ishlash tartibi.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Har bir topshiriqda avval explorer'da kuzating, keyin skript bilan o'zingiz hisoblang va natijalarni solishtiring. Mos kelmasa — sababini toping: odatda bu o'nlik va o'n oltilik sanoq tizimlari yoki birliklar (wei, gwei, ETH) chalkashligi bo'ladi.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8.1 — Blok anatomiyasi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sepolia.etherscan.io da oxirgi bloklardan birini oching. Quyidagi maydonlar M4 va M8 ma'ruzalarida ko'rilgan tushunchalarga mos keladi.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Maydon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Nimani bildiradi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Block Height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Blok tartib raqami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Fee Recipient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Blokni taklif qilgan validator komissiyani oladigan manzil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Gas Used / Gas Limit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Blok qanchalik to'lgani (M8: maqsad — 50%)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Fee Per Gas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Shu blokdagi minimal narx; bloklar to'liqligiga qarab o'zgaradi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Burnt Fees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Yoqib yuborilgan ETH = baseFee × gasUsed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Parent Hash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Oldingi blok xeshi — zanjir bog'lanishi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blok uchun jadvaldagi barcha maydonlarni hisobotga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Gas Used / Gas Limit nisbatini foizda hisoblang. Keyingi blokning baseFee'si oshadimi yoki kamayadimi? Keyingi blokni ochib tekshiring.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Burnt Fees ≈ baseFee × gasUsed ekanini kalkulyator bilan tekshiring (gwei → ETH: 10⁹ ga bo'ling).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Base Sepolia'da ham bitta blok oching. Bloklar orasidagi vaqtni (12 s va 2 s) va bitta blokdagi tranzaksiyalar sonini solishtiring.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8.2 — Tranzaksiya: explorer va xom baytlar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1_xom_tx.py A7 dagi test tranzaksiyasini RLP formatidan qismlarga ajratadi va tx hash'ni keccak256 orqali o'zi hisoblaydi. Explorer xuddi shu ishni bajaradi.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rlp.decode(raw[1:])        # birinchi bayt — tur (0x02)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chainId, nonce, tip, maxFee, gas, to, value, data, accessList, v, r, 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tx_hash = keccak256(raw)       # explorer'dagi “Transaction Hash”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sender  = recover(raw)         # “From” maydoni imzodan tiklanadi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Skriptni ishga tushiring. Hisoblangan tx hash A7 dagi 1_tranzaksiya.py chiqargan hash bilan mos keldimi?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Xom tranzaksiyada “from” maydoni bormi? Explorer uni qayerdan 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A7 da yuborgan o'z tranzaksiyangizni Etherscan'da oching. “More details” bo'limidagi Nonce, Gas Limit &amp; Usage, Gas Fees, Burnt &amp; Txn Savings maydonlarini yozing.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Gas Limit va Gas Used nima uchun oddiy ETH o'tkazmasida bir xil (21 000)?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“⋮ → Get Raw Tx Hex” funksiyasi bo'lsa, o'z tranzaksiyangizning xom baytlarini oling va uning birinchi baytini tekshiring.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8.3 — Input Data va internal tranzaksiyalar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Kontrakt chaqiruvida “Input Data” maydoni to'ladi: dastlabki 4 bayt — funksiya selektori (keccak256(imzo) ning boshi), qolgani — 32 baytlik parametrlar. 2_calldata.py shuni qo'lda ochadi va cheksiz approve'ni aniqlaydi.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Skriptni ishga tushiring. transfer va approve selektorlari M7 ma'ruzasidagi qiymatlar bilan mos keldimi?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Birinchi misolda necha token va kimga o'tkazilyapti? 0x15af1d78b58c40000 soni nima uchun 25 ga teng?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istalgan token o'tkazmasini toping. Input Data'ni “Decode Input Data” tugmasi bilan oching va skript usulida qo'lda ham tekshiring.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Biror DEX swap tranzaksiyasini oching va “Internal Txns” bo'limini ko'ring. Internal tranzaksiya alohida imzolanganmi? U qayerdan paydo bo'ldi?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5"/>
                <w:szCs w:val="25"/>
              </w:rPr>
              <w:t>Xavfsizlik. Hamyon “approve” so'raganda, miqdor qatoriga qarang. ffff…ffff (2²⁵⁶−1) — cheksiz ruxsat degani. A6 da shunday ruxsatlarni topib, bekor qilasiz.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8.4 — Kontrakt kodi: tasdiqlangan va tasdiqlanmagan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Kontrakt blokcheynda faqat bytecode ko'rinishida saqlanadi. Muallif manba kodini explorer'ga yuklab, kompilyatsiya natijasi mos kelishini isbotlasa, kontrakt “Verified” deb belgilanadi.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Sepolia'dagi istalgan ma'lum token kontraktini (masalan, faucet bergan test token yoki o'qituvchi bergan manzil) oching. “Contract” yorlig'ida yashil belgi bormi?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Tasdiqlangan kontraktda “Read Contract” orqali name(), symbol(), decimals(), totalSupply() ni o'qing. Bu chaqiruvlar gaz talab qiladimi?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Tasdiqlanmagan biror kontrakt toping (masalan, yangi deploy qilingan). Unda nima ko'rinadi? Bunday kontraktga approve berish nima uchun xavfli?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Bytecode boshidagi 6080604052 ketma-ketligini toping. Bu Solidity kompilyatori qo'yadigan standart boshlanish ekanini o'qituvchidan so'rang yoki M8 dagi EVM opkodlari bilan bog'lang.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8.5 — Bitcoin: blok xeshini tekshirish va mempool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3_btc_blok.py Bitcoin'ning genezis blokini 80 baytlik sarlavhadan qayta yig'adi va ikki marta SHA-256 qiladi. 4_btc_komissiya.py esa tranzaksiya hajmi va komissiya stavkasidan narxni hisoblaydi.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sarlavha = versiya | oldingi_xesh | merkle | vaqt | bits | nonce  # 80 B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xesh = SHA256(SHA256(sarlavha))           # teskari tartibda ko'rsatiladi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xesh &lt; maqsad(bits)                       # PoW sharti (M5)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3_btc_blok.py ni ishga tushiring. Hisoblangan xesh mempool.space/block/0 sahifasidagi xesh bilan mos keldimi?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Xesh boshida nechta nol bit bor? Nonce'ni 1 ga o'zgartirganda nima bo'ldi? Bu M5 dagi PoW g'oyasini qanday tasdiqlaydi?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mempool.space bosh sahifasida joriy komissiya stavkalarini (Low / Medium / High priority, sat/vB) va mempool hajmini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4_btc_komissiya.py natijasidan foydalanib, joriy “Medium” stavkada 1→2 tranzaksiya narxini hisoblang. Nima uchun 20 kirishli tranzaksiya qimmatroq?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Ethereum va Bitcoin komissiya modellarini solishtiring: birida gaz (hisoblash), ikkinchisida bayt (hajm) uchun to'lanadi.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Explorer ko'rsatadigan “From” maydoni tranzaksiyaning qayerida yozilgan?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Tx hash qanday hisoblanadi va nima uchun uni oldindan bilish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Burnt Fees qanday hisoblanadi va u kimga ketadi?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Input Data'ning birinchi 4 bayti nimani bildiradi?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Internal transaction oddiy tranzaksiyadan nimasi bilan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Kontraktning “Verified” belgisi nimani kafolatlaydi va nimani kafolatlamaydi?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7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Bitcoin'da komissiya nima uchun o'tkazma miqdoriga bog'liq emas?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Sepolia bloki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 ______ · Gas: ____ % · BaseFee: ____ gwei · Burnt: ______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Sepolia bloki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 ______ · Blok vaqti: ____ s · Tx soni: 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O'z tranzaksiyam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Hash: 0x________ · Nonce: __ · Burnt: ______ · Savings: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Dekodlangan token o'tkazmasi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Selektor: 0x________ · Kimga: ________ · Miqdor: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Kontrakt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Verified: ✓ / ✗ · name: ______ · totalSupply: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8.5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Genezis xeshi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Mos keldi □ · Nol bitlar: ____ · Medium stavka: ____ sat/vB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Barcha topshiriqlar bajarilgan, explorer ma'lumotlari skript natijalari bilan solishtirilgan va farqlar izohlangan, nazorat savollariga to'liq javob berilgan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8.1–8.3 va 8.5 to'liq, 8.4 qisman bajarilgan; yoki kamida: explorer maydonlari yozilgan, lekin skriptlar bilan tekshiruv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Hisobot topshirilmagan yoki asosiy maydonlar to'ldirilmagan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 BaseFee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Gas Used &gt; 50% bo'lsa keyingi baseFee oshadi (har blokda ko'pi bilan 12,5%), &lt; 50% bo'lsa kamayadi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8.2 Xom tx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Tur 0x02; hash 0xd6c6c05d…0bba (A7 bilan bir xil); yuboruvchi 0xf39Fd6e5…2266; “from” maydoni yo'q — imzodan (yParity, r, s) tiklanadi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8.2 Gas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Oddiy ETH o'tkazmasi har doim aniq 21 000 gaz sarflaydi, MetaMask limitni ham shunday qo'yadi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8.3 Selektorlar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transfer 0xa9059cbb, approve 0x095ea7b3, transferFrom 0x23b872dd, setApprovalForAll 0xa22cb465, balanceOf 0x70a08231 (keccak256 bilan hisoblangan)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8.3 Miqdor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0x15af1d78b58c40000 = 25 × 10¹⁸ → 18 kasrli tokenda 25 dona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8.3 Internal tx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Imzolanmagan; tashqi tranzaksiya bajarilganda kontrakt boshqa manzilga ETH yuborgani yoki kontrakt chaqirgani natijasi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8.4 Read Contract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view funksiyalar — gazsiz, tugun ichida eth_call orqali bajariladi (M9)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8.5 Genezis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000000000019d6689c085ae165831e934ff763ae46a2a6c172b3f1b60a8ce26f · 43 ta nol bit · nonce+1 → 9b227a4a… (maqsaddan katta)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8.5 Komissiya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1→2: 140,5 vB; 20→1: 1 401,5 vB — kirishlar ko'p bo'lsa imzolar ko'payib, hajm oshadi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Hech qayerda — explorer uni imzo (yParity, r, s) va tranzaksiya xeshidan ochiq kalitni tiklash orqali hisoblaydi.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Tx hash = keccak256(imzolangan xom tranzaksiya). Imzolangan baytlar tayyor bo'lgach, uni tarmoqqa yubormasdan ham hisoblash mumkin.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Burnt = baseFee × gasUsed. Bu ETH hech kimga berilmaydi — muomaladan butunlay chiqadi.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Funksiya selektori: keccak256("funksiya(turlar)") ning birinchi 4 bayti.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Internal tx alohida imzolanmaydi va mempool'dan o'tmaydi; u tashqi tranzaksiya ichida kontrakt bajargan chaqiruv yoki ETH o'tkazmasi.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Manba kodi blokcheyndagi bytecode bilan mos ekanini kafolatlaydi. Kod xavfsiz yoki halol ekanini kafolatlamaydi — auditsiz kontrakt ham tasdiqlangan bo'lishi mumkin.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7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Bitcoin'da blok hajmi cheklangan resurs, shuning uchun komissiya egallangan joy (vbayt) uchun to'lanadi, o'tkazilayotgan qiymat uchun emas.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8.1 ni proyektorda bitta blok misolida birga boshlang, keyin har bir talaba boshqa blok raqamini tahlil qilsin — natijalarni solishtirish qiziqarli bo'ladi.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8.2 da A7 dagi hash bilan to'liq moslik muhim “aha” momenti: explorer sehr emas, oddiy hisob.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8.3 dagi cheksiz approve misolini A6 uchun ko'prik sifatida alohida ta'kidlang.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Internet sekin bo'lsa, 8.5 dagi skriptlar oflayn ishlaydi — mempool.space qismini uyga vazifaga qoldirish mumkin.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A8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A08 — Blokcheyn eksploreri yordamida bloklar va tranzaksiyalarni tahlil qilish</dc:title>
  <dc:creator>Bozorov Obidjon Norqobilovich</dc:creator>
  <cp:lastModifiedBy>Un-named</cp:lastModifiedBy>
  <cp:revision>1</cp:revision>
  <dcterms:created xsi:type="dcterms:W3CDTF">2026-10-16T18:49:04.858Z</dcterms:created>
  <dcterms:modified xsi:type="dcterms:W3CDTF">2026-10-16T18:49:04.859Z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