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95959"/>
          <w:sz w:val="20"/>
          <w:szCs w:val="20"/>
        </w:rPr>
        <w:t xml:space="preserve">PROFI UNIVERSITY — “Axborot tizimlari va texnologiyalari” kafedrasi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32"/>
          <w:szCs w:val="32"/>
        </w:rPr>
        <w:t xml:space="preserve">BLOKCHEYN TEXNOLOGIYALARI</w:t>
      </w:r>
    </w:p>
    <w:p>
      <w:pPr>
        <w:pBdr>
          <w:bottom w:val="single" w:color="1F3864" w:sz="8" w:space="10"/>
        </w:pBdr>
        <w:spacing w:after="2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404040"/>
          <w:sz w:val="24"/>
          <w:szCs w:val="24"/>
        </w:rPr>
        <w:t>A03  ·  AMALIY MASHG‘ULOT  ·  2 AKADEMIK SOAT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Merkle daraxtini qurish va a’zolik isbotini (Merkle proof) tekshirish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Mashg'ulotning asosiy g'oyasi: blokcheyn sirli qora quti emas. Har bir qiymat ochiq, har bir hisob-kitobni takrorlash mumkin. Siz 2009-yilda yaratilgan blokni bugun qayta hisoblab, uning to'g'riligini isbotlaysiz.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Maqsad va kutilayotgan natijalar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86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Kod</w:t>
            </w:r>
          </w:p>
        </w:tc>
        <w:tc>
          <w:tcPr>
            <w:tcW w:type="dxa" w:w="8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Natija</w:t>
            </w:r>
          </w:p>
        </w:tc>
      </w:tr>
      <w:t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TN1</w:t>
            </w:r>
          </w:p>
        </w:tc>
        <w:tc>
          <w:tcPr>
            <w:tcW w:type="dxa" w:w="8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 header'i maydonlarini bilish va ularning vazifasini tushuntira olish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TN2</w:t>
            </w:r>
          </w:p>
        </w:tc>
        <w:tc>
          <w:tcPr>
            <w:tcW w:type="dxa" w:w="8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Xesh-funksiyalarni blok va Merkle daraxti kontekstida amalda qo'llash</w:t>
            </w:r>
          </w:p>
        </w:tc>
      </w:tr>
    </w:tbl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Kerakli vositalar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3 va pycryptodome kutubxonasi:  pip install pycryptodome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Internet va brauzer: mempool.space yoki blockchain.com/explorer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•  Mashg'ulot papkasi: A3 mavzusining kodlari (uchta tayyor skript beriladi)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Vaqt taqsimoti.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20 daqiqa namoyish (o'qituvchi 3.2 va 3.3 topshiriqlarini ekranda bajaradi) + 60 daqiqa mustaqil ishlash + 10 daqiqa hisobotni topshirish. 3.5-topshiriq natijasi semestr oxirigacha saqlanishi shart.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3.1 — Blok anatomiyasini explorer'da ko'rish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Ma'ruzada ko'rgan oltita maydonni real bloklarda toping va solishtiring.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mempool.space saytini oching va qidiruvga 0 raqamini kiriting — Genesis blok ochiladi.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Quyidagi jadvalning Genesis ustunini to'ldiring: version, timestamp, merkle root, bits, nonce, blok hajmi va tranzaksiyalar soni.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Endi eng oxirgi blokni oching (saytning bosh sahifasida ko'rinadi) va ikkinchi ustunni to'ldiring.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Ikki blok o'rtasidagi farqlarni tahlil qiling: qaysi maydonlar keskin o'zgargan va nima uchun?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7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Maydon</w:t>
            </w:r>
          </w:p>
        </w:tc>
        <w:tc>
          <w:tcPr>
            <w:tcW w:type="dxa" w:w="3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Genesis (#0)</w:t>
            </w:r>
          </w:p>
        </w:tc>
        <w:tc>
          <w:tcPr>
            <w:tcW w:type="dxa" w:w="37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Oxirgi blok (#_____)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Version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Timestamp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Merkle root (dastlabki 12 belgi)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Bits (target)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Nonce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 hajmi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Tranzaksiyalar soni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3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Diqqat qiling.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Genesis blokning bits qiymati 0x1d00ffff — bu Bitcoin tarixidagi eng past qiyinlik. Bugungi qiymat bilan solishtiring va farqni hisobotga yozing.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3.2 — Blok xeshini qo'lda hisoblash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Explorer bizga tayyor xeshni ko'rsatadi. Lekin uni ishonchsiz manba deb hisoblab, o'zimiz hisoblaymiz. Bitcoin blok xeshi — bu 80 baytlik header'ning ikki marta SHA-256 ga solingan natijasi.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1_blok_xeshi.py skriptini oching va ishga tushiring: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import hashlib, struct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version     = 1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oldingi     = "0000000000000000000000000000000000000000000000000000000000000000"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merkle_root = "4a5e1e4baab89f3a32518a88c31bc87f618f76673e2cc77ab2127b7afdeda33b"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vaqt        = 1231006505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bits        = 0x1d00ffff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nonce       = 2083236893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# Header 80 bayt qilib yig'iladi (sonlar little-endian tartibda)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 = struct.pack("&lt;I", version)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+= bytes.fromhex(oldingi)[::-1]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+= bytes.fromhex(merkle_root)[::-1]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+= struct.pack("&lt;I", vaqt)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+= struct.pack("&lt;I", bits)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header += struct.pack("&lt;I", nonce)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# Bitcoin ikki marta SHA-256 ishlatadi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xesh = hashlib.sha256(hashlib.sha256(header).digest()).digest()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print("Blok xeshi:", xesh[::-1].hex())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Skriptni ishga tushiring. Natija explorer'dagi xesh bilan mos keldimi?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Endi nonce qiymatini bittaga oshiring (2083236894) va qayta ishga tushiring. Natija qanday o'zgardi?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Bu yangi xesh boshida nechta nol bor? U blok sifatida qabul qilinadimi?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Qiymatni asl holiga qaytaring va oxirgi blok maydonlari bilan sinab ko'ring (3.1-topshiriqdan).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Nima uchun baytlar teskari?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Bitcoin sonlarni little-endian tartibda saqlaydi, lekin xeshlarni odamlar uchun teskari (big-endian) ko'rinishda chiqaradi. Skriptdagi [::-1] amali aynan shu tartibni almashtiradi. Buni tushunmasdan hisob-kitob hech qachon to'g'ri chiqmaydi.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3.3 — Real blokning Merkle root'ini qayta hisoblash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Blok #170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— Bitcoin tarixidagi birinchi shaxslararo to'lov. 2009-yil 12-yanvarda Satoshi Nakamoto Hal Finney'ga 10 BTC yuborgan. Blokda atigi ikkita tranzaksiya bor, shuning uchun uning Merkle daraxtini qo'lda hisoblash oson.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2_merkle_bitcoin.py skriptini ishga tushiring: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import hashlib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sha256d(b):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hashlib.sha256(hashlib.sha256(b).digest()).digest()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txid = [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"b1fea52486ce0c62bb442b530a3f0132b826c74e473d1f2c220bfa78111c5082",  # coinbase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"f4184fc596403b9d638783cf57adfe4c75c605f6356fbc91338530e9831e9e16",  # Satoshi -&gt; Hal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# Bitcoin ichkarida baytlarni teskari tartibda saqlaydi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daraja = [bytes.fromhex(t)[::-1] for t in txid]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while len(daraja) &gt; 1: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if len(daraja) % 2 == 1: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daraja.append(daraja[-1])          # toq bo'lsa, oxirgisi o'zi bilan juftlanadi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daraja = [sha256d(daraja[i] + daraja[i+1]) for i in range(0, len(daraja), 2)]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print("Merkle root:", daraja[0][::-1].hex())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Natijani explorer'dagi blok #170 header'idagi Merkle root bilan solishtiring.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Endi ikkita txid ning o'rnini almashtiring va qayta ishga tushiring. Root o'zgardimi? Bu nimani anglatadi?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Ikkinchi txid dagi bitta belgini o'zgartiring. Root qanchalik o'zgardi?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Uchta tranzaksiyali blok uchun nima bo'lishini tushuntiring — skriptdagi qaysi satr buni hal qiladi?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3.4 — Guruh ro'yxatidan Merkle daraxti qurish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Endi nazariyadan loyihaga o'tamiz. Guruhingizning hamyon manzillaridan Merkle daraxti quriladi. Uning ildizi (root) A21-mashg'ulotdagi ovoz berish kontraktiga yoziladi — ya'ni bugungi natija uch oydan keyin kerak bo'ladi.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3_merkle_royxat.py skriptining asosiy qismi: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from Crypto.Hash import keccak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kek(b):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h = keccak.new(digest_bits=256); h.update(b); return h.digest()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barg(manzil):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"""Solidity: keccak256(bytes.concat(keccak256(abi.encode(addr))))"""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addr = bytes.fromhex(manzil[2:].lower())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kek(kek(bytes(12) + addr))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juft(a, b):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kek(a + b) if a &lt; b else kek(b + a)    # OpenZeppelin tartiblangan juftlik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daraxt_qur(barglar):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darajalar = [barglar]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while len(darajalar[-1]) &gt; 1: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joriy = darajalar[-1]; keyingi = []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for i in range(0, len(joriy), 2):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    keyingi.append(juft(joriy[i], joriy[i+1]) if i+1 &lt; len(joriy) else joriy[i])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darajalar.append(keyingi)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darajalar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Skriptdagi guruh ro'yxatini o'z guruhingiz manzillari bilan almashtiring (A5-mashg'ulotda yig'ilgan ro'yxatdan).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Skriptni ishga tushiring va Merkle root qiymatini hisobotga yozing.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Ro'yxatdagi bitta manzilning oxirgi belgisini o'zgartiring va qayta ishga tushiring. Root o'zgardimi?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Ro'yxatga yana bitta manzil qo'shing. Daraxt balandligi o'zgardimi? Nima uchun?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Topshiriq 3.5 — O'z proof'ingizni olish va tekshirish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Merkle proof — bu sizning ro'yxatda ekaningizni isbotlovchi bir necha xesh. Uni kontraktga ko'rsatib, ovoz berish huquqingizni tasdiqlaysiz.</w:t>
      </w:r>
    </w:p>
    <w:p>
      <w:pPr>
        <w:shd w:fill="1B2A44" w:color="auto" w:val="clear"/>
        <w:spacing w:after="0" w:before="6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proof_ol(darajalar, indeks):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proof = []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for d in darajalar[:-1]: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juftindeks = indeks ^ 1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if juftindeks &lt; len(d):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    proof.append(d[juftindeks])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indeks //= 2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proof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def tekshir(bargim, proof, ildiz):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hozir = bargim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for p in proof:</w:t>
      </w:r>
    </w:p>
    <w:p>
      <w:pPr>
        <w:shd w:fill="1B2A44" w:color="auto" w:val="clear"/>
        <w:spacing w:after="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    hozir = juft(hozir, p)</w:t>
      </w:r>
    </w:p>
    <w:p>
      <w:pPr>
        <w:shd w:fill="1B2A44" w:color="auto" w:val="clear"/>
        <w:spacing w:after="60" w:before="0" w:line="230"/>
        <w:ind w:left="200" w:right="20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E8ECF2"/>
          <w:sz w:val="17"/>
          <w:szCs w:val="17"/>
        </w:rPr>
        <w:t xml:space="preserve">    return hozir == ildiz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Skriptdagi n o'zgaruvchisiga o'z tartib raqamingizni yozing va proof'ni oling.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Proof nechta xeshdan iborat? Guruh a'zolari soni bilan bog'liqlikni toping.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tekshir() funksiyasi True qaytardimi? Agar yo'q bo'lsa, indeksni tekshiring.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Ro'yxatda yo'q manzil bilan sinab ko'ring — natija False bo'lishi kerak. Nima uchun?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5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Proof va root qiymatlarini JSON faylga saqlang va uni saqlab qo'ying.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0"/>
      </w:tblGrid>
      <w:tr>
        <w:tc>
          <w:tcPr>
            <w:tcW w:type="dxa" w:w="9900"/>
            <w:shd w:fill="FFF2C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 w:before="0" w:line="270"/>
              <w:jc w:val="both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MUHIM.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>Bu faylni semestr oxirigacha yo'qotmang. A21-mashg'ulotda ovoz berish uchun aynan shu proof kerak bo'ladi. Zaxira nusxasini elektron pochtangizga yuborib qo'ying.</w:t>
            </w:r>
          </w:p>
        </w:tc>
      </w:tr>
    </w:tbl>
    <w:p>
      <w:r>
        <w:br w:type="page"/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Nazorat savollari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Blok header'i nechta bayt va nima uchun aynan shuncha?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Nima uchun Bitcoin bitta emas, ikkita SHA-256 ishlatadi?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Merkle daraxtida tranzaksiyalar soni toq bo'lsa nima qilinadi?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Bitta tranzaksiyani o'zgartirsak, Merkle root qanchalik o'zgaradi?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5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Merkle proof uzunligi nimaga bog'liq? 1000 a'zoli ro'yxat uchun nechta xesh kerak?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6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Nima uchun kontraktda butun ro'yxatni emas, faqat root'ni saqlaymiz?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Hisobot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600"/>
        <w:gridCol w:w="5600"/>
      </w:tblGrid>
      <w:tr>
        <w:trPr>
          <w:tblHeader/>
        </w:trPr>
        <w:tc>
          <w:tcPr>
            <w:tcW w:type="dxa" w:w="7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№</w:t>
            </w:r>
          </w:p>
        </w:tc>
        <w:tc>
          <w:tcPr>
            <w:tcW w:type="dxa" w:w="3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Topshiriq</w:t>
            </w:r>
          </w:p>
        </w:tc>
        <w:tc>
          <w:tcPr>
            <w:tcW w:type="dxa" w:w="5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Natija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3.1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 anatomiyasi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Jadval to'ldirilgan  □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3.2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Genesis blok xeshi</w:t>
            </w:r>
          </w:p>
        </w:tc>
        <w:tc>
          <w:tcPr>
            <w:tcW w:type="dxa" w:w="5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Mos keldi  □      Nonce o'zgartirilganda: ____________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3.3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Blok #170 Merkle root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Mos keldi  □      Tartib almashtirilganda: __________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3.4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Guruh Merkle root</w:t>
            </w:r>
          </w:p>
        </w:tc>
        <w:tc>
          <w:tcPr>
            <w:tcW w:type="dxa" w:w="5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0x________________________________________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3.5</w:t>
            </w:r>
          </w:p>
        </w:tc>
        <w:tc>
          <w:tcPr>
            <w:tcW w:type="dxa" w:w="3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Shaxsiy proof</w:t>
            </w:r>
          </w:p>
        </w:tc>
        <w:tc>
          <w:tcPr>
            <w:tcW w:type="dxa" w:w="5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Xeshlar soni: ____   Tekshiruv: True / False</w:t>
            </w:r>
          </w:p>
        </w:tc>
      </w:tr>
      <w:tr>
        <w:tc>
          <w:tcPr>
            <w:tcW w:type="dxa" w:w="7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3.5</w:t>
            </w:r>
          </w:p>
        </w:tc>
        <w:tc>
          <w:tcPr>
            <w:tcW w:type="dxa" w:w="3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JSON fayl</w:t>
            </w:r>
          </w:p>
        </w:tc>
        <w:tc>
          <w:tcPr>
            <w:tcW w:type="dxa" w:w="5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Saqlandi  □   Zaxira nusxa  □</w:t>
            </w:r>
          </w:p>
        </w:tc>
      </w:tr>
    </w:tbl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Baholash mezonlari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600"/>
        <w:gridCol w:w="60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Ball</w:t>
            </w:r>
          </w:p>
        </w:tc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Daraja</w:t>
            </w:r>
          </w:p>
        </w:tc>
        <w:tc>
          <w:tcPr>
            <w:tcW w:type="dxa" w:w="6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Talab</w:t>
            </w:r>
          </w:p>
        </w:tc>
      </w:tr>
      <w:t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A'lo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Barcha beshta topshiriq bajarilgan, guruh root'i va shaxsiy proof to'g'ri olingan, nazorat savollariga mustaqil javob berilgan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Yaxshi</w:t>
            </w:r>
          </w:p>
        </w:tc>
        <w:tc>
          <w:tcPr>
            <w:tcW w:type="dxa" w:w="60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Barcha topshiriqlar bajarilgan, hisobotda kichik kamchiliklar bor</w:t>
            </w:r>
          </w:p>
        </w:tc>
      </w:tr>
      <w:t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Qoniqarli</w:t>
            </w:r>
          </w:p>
        </w:tc>
        <w:tc>
          <w:tcPr>
            <w:tcW w:type="dxa" w:w="6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3.1–3.3 bajarilgan, Merkle daraxti qisman qurilgan</w:t>
            </w:r>
          </w:p>
        </w:tc>
      </w:tr>
      <w:tr>
        <w:tc>
          <w:tcPr>
            <w:tcW w:type="dxa" w:w="1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Qoniqarsiz</w:t>
            </w:r>
          </w:p>
        </w:tc>
        <w:tc>
          <w:tcPr>
            <w:tcW w:type="dxa" w:w="60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Skriptlar ishga tushirilmagan yoki hisobot topshirilmagan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8"/>
          <w:szCs w:val="28"/>
        </w:rPr>
        <w:t xml:space="preserve">O'qituvchi uchun: javoblar kaliti</w:t>
      </w:r>
    </w:p>
    <w:p>
      <w:pPr>
        <w:spacing w:after="90" w:before="90" w:line="27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Bu bo'limni talabalarga tarqatiladigan nusxadan olib tashlang.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Kutilayotgan natijalar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600"/>
      </w:tblGrid>
      <w:tr>
        <w:trPr>
          <w:tblHeader/>
        </w:trPr>
        <w:tc>
          <w:tcPr>
            <w:tcW w:type="dxa" w:w="3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Topshiriq</w:t>
            </w:r>
          </w:p>
        </w:tc>
        <w:tc>
          <w:tcPr>
            <w:tcW w:type="dxa" w:w="6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Natija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3.2 Genesis blok xeshi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000000000019d6689c085ae165831e934ff763ae46a2a6c172b3f1b60a8ce26f — explorer bilan aynan mos keladi</w:t>
            </w:r>
          </w:p>
        </w:tc>
      </w:tr>
      <w:tr>
        <w:tc>
          <w:tcPr>
            <w:tcW w:type="dxa" w:w="3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3.2 Nonce +1</w:t>
            </w:r>
          </w:p>
        </w:tc>
        <w:tc>
          <w:tcPr>
            <w:tcW w:type="dxa" w:w="6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Butunlay boshqa xesh, boshida nol yo'q — blok yaroqsiz bo'ladi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3.3 Blok #170 Merkle root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7dac2c5666815c17a3b36427de37bb9d2e2c5ccec3f8633eb91a4205cb4c10ff</w:t>
            </w:r>
          </w:p>
        </w:tc>
      </w:tr>
      <w:tr>
        <w:tc>
          <w:tcPr>
            <w:tcW w:type="dxa" w:w="3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3.3 Tartib almashtirilsa</w:t>
            </w:r>
          </w:p>
        </w:tc>
        <w:tc>
          <w:tcPr>
            <w:tcW w:type="dxa" w:w="6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Root butunlay o'zgaradi — tranzaksiyalar tartibi daraxtning bir qismi</w:t>
            </w:r>
          </w:p>
        </w:tc>
      </w:tr>
      <w:tr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3.4 Namunaviy root</w:t>
            </w:r>
          </w:p>
        </w:tc>
        <w:tc>
          <w:tcPr>
            <w:tcW w:type="dxa" w:w="6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Skriptdagi olti manzil uchun: 0x2d488248a8dfeb7c2bb56400073cb8627a84f84a24fba5b1a809a10748d2fbed</w:t>
            </w:r>
          </w:p>
        </w:tc>
      </w:tr>
      <w:tr>
        <w:tc>
          <w:tcPr>
            <w:tcW w:type="dxa" w:w="33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3.5 Proof uzunligi</w:t>
            </w:r>
          </w:p>
        </w:tc>
        <w:tc>
          <w:tcPr>
            <w:tcW w:type="dxa" w:w="6600"/>
            <w:shd w:fill="F2F5F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Olti a'zo uchun 3 ta xesh; tekshiruv True, begona manzil uchun False</w:t>
            </w:r>
          </w:p>
        </w:tc>
      </w:tr>
    </w:tbl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Nazorat savollariga javoblar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1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80 bayt: version (4) + previous hash (32) + merkle root (32) + timestamp (4) + bits (4) + nonce (4). Mayner millionlab marta aynan shu 80 baytni xeshlaydi, butun blokni emas — shuning uchun hajm kichik bo'lishi muhim.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2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Ikki marta xeshlash length-extension hujumidan himoya qiladi. Satoshi buni ehtiyot chorasi sifatida kiritgan.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3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Oxirgi xesh o'zi bilan juftlanadi. Skriptdagi daraja.append(daraja[-1]) satri shuni bajaradi. Aynan shu qoida CVE-2012-2459 zaifligiga sabab bo'lgan edi (M2 ma'ruzasida ko'rilgan).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4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Butunlay o'zgaradi — avalanche effekti daraxt bo'ylab yuqoriga tarqaladi. Bitta bargning o'zgarishi ildizgacha yetib boradi.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5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Proof uzunligi log₂(n) ga teng. 1000 a'zo uchun 10 ta xesh yetarli.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2"/>
          <w:szCs w:val="22"/>
        </w:rPr>
        <w:t xml:space="preserve">6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Root — atigi 32 bayt, ro'yxat qancha katta bo'lsa ham. Kontraktda 60 ta manzilni saqlash gaz jihatidan qimmat, root esa bir marta yoziladi.</w:t>
      </w:r>
    </w:p>
    <w:p>
      <w:pPr>
        <w:pStyle w:val="Heading2"/>
        <w:spacing w:after="110" w:before="2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3864"/>
          <w:sz w:val="24"/>
          <w:szCs w:val="24"/>
        </w:rPr>
        <w:t xml:space="preserve">Tashkiliy maslahatlar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3.2 va 3.3 topshiriqlarini ekranda o'zingiz bajarib ko'rsating. 2009-yilgi blokning xeshi bugun qayta hisoblanib, aynan mos kelishi talabalarda kuchli taassurot qoldiradi — bu daqiqani shoshilib o'tkazmang.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pycryptodome o'rnatilmagan bo'lsa, 3.4 va 3.5 bajarilmaydi. Mashg'ulot boshida barcha kompyuterlarda tekshirib chiqing yoki Google Colab'dan foydalaning — u yerda kutubxona oldindan mavjud.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Guruh manzillari ro'yxatini umumiy faylga yig'ib, barcha talabalarga bir xil nusxasini tarqating. Agar ro'yxat har kimda boshqacha bo'lsa, root ham boshqa chiqadi va A21 da ovoz berish ishlamaydi.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>Talabalar proof faylini yo'qotishi ehtimoli yuqori. Barcha proof'larni o'zingiz ham bitta papkada saqlang — bu A21 da vaqtni tejaydi.</w:t>
      </w:r>
    </w:p>
    <w:p>
      <w:pPr>
        <w:spacing w:after="50" w:before="50" w:line="265"/>
        <w:ind w:left="400" w:hanging="2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Vaqt yetmasa, 3.1 ni uyga vazifa qilib bering. 3.4 va 3.5 esa albatta darsda bajarilishi kerak, chunki ular loyihaning keyingi bosqichiga bog'liq.</w:t>
      </w:r>
    </w:p>
    <w:sectPr>
      <w:headerReference w:type="default" r:id="rId8"/>
      <w:footerReference w:type="default" r:id="rId9"/>
      <w:headerReference w:type="first" r:id="rId10"/>
      <w:footerReference w:type="first" r:id="rId11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2026-09-17T14:17:19.290Z</dcterms:created>
  <dcterms:modified xsi:type="dcterms:W3CDTF">2026-09-17T14:17:19.291Z</dcterms:modified>
  <dc:title>A03 — Merkle daraxtini qurish va a’zolik isbotini (Merkle proof) tekshirish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